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2E" w:rsidRDefault="00E3632E" w:rsidP="00E36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2E" w:rsidRPr="00E3632E" w:rsidRDefault="00E3632E" w:rsidP="00E3632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632E" w:rsidRPr="00A26DC6" w:rsidRDefault="00E3632E" w:rsidP="00E3632E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DC6">
        <w:rPr>
          <w:rFonts w:ascii="Times New Roman" w:eastAsia="Times New Roman" w:hAnsi="Times New Roman" w:cs="Times New Roman"/>
          <w:sz w:val="24"/>
          <w:szCs w:val="24"/>
        </w:rPr>
        <w:t>Изчисляване на съставите и ръководствата на секционните избирателни комисии (без подвижни и служебни) за изборите за общински съветници и кметове и национален референдум на 25 октомври 2015г.</w:t>
      </w:r>
    </w:p>
    <w:p w:rsidR="0026633C" w:rsidRDefault="00E3632E" w:rsidP="00E363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</w:pPr>
      <w:proofErr w:type="spellStart"/>
      <w:r w:rsidRPr="00E3632E">
        <w:rPr>
          <w:rFonts w:ascii="Times New Roman" w:hAnsi="Times New Roman" w:cs="Times New Roman"/>
          <w:sz w:val="24"/>
          <w:szCs w:val="24"/>
          <w:lang w:val="ru-RU"/>
        </w:rPr>
        <w:t>Разглеждане</w:t>
      </w:r>
      <w:proofErr w:type="spellEnd"/>
      <w:r w:rsidRPr="00E3632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632E">
        <w:rPr>
          <w:rFonts w:ascii="Times New Roman" w:hAnsi="Times New Roman" w:cs="Times New Roman"/>
          <w:sz w:val="24"/>
          <w:szCs w:val="24"/>
          <w:lang w:val="ru-RU"/>
        </w:rPr>
        <w:t>подадени</w:t>
      </w:r>
      <w:proofErr w:type="spellEnd"/>
      <w:r w:rsidRPr="00E3632E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</w:t>
      </w:r>
      <w:proofErr w:type="gramStart"/>
      <w:r w:rsidRPr="00E3632E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E36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32E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proofErr w:type="gramEnd"/>
      <w:r w:rsidRPr="00E3632E">
        <w:rPr>
          <w:rFonts w:ascii="Times New Roman" w:hAnsi="Times New Roman" w:cs="Times New Roman"/>
          <w:sz w:val="24"/>
          <w:szCs w:val="24"/>
          <w:lang w:val="ru-RU"/>
        </w:rPr>
        <w:t xml:space="preserve"> на партии, коалиции, </w:t>
      </w:r>
      <w:proofErr w:type="spellStart"/>
      <w:r w:rsidRPr="00E3632E">
        <w:rPr>
          <w:rFonts w:ascii="Times New Roman" w:hAnsi="Times New Roman" w:cs="Times New Roman"/>
          <w:sz w:val="24"/>
          <w:szCs w:val="24"/>
          <w:lang w:val="ru-RU"/>
        </w:rPr>
        <w:t>местни</w:t>
      </w:r>
      <w:proofErr w:type="spellEnd"/>
      <w:r w:rsidRPr="00E3632E">
        <w:rPr>
          <w:rFonts w:ascii="Times New Roman" w:hAnsi="Times New Roman" w:cs="Times New Roman"/>
          <w:sz w:val="24"/>
          <w:szCs w:val="24"/>
          <w:lang w:val="ru-RU"/>
        </w:rPr>
        <w:t xml:space="preserve"> коалиции или инициативни  </w:t>
      </w:r>
      <w:proofErr w:type="spellStart"/>
      <w:r w:rsidRPr="00E3632E">
        <w:rPr>
          <w:rFonts w:ascii="Times New Roman" w:hAnsi="Times New Roman" w:cs="Times New Roman"/>
          <w:sz w:val="24"/>
          <w:szCs w:val="24"/>
          <w:lang w:val="ru-RU"/>
        </w:rPr>
        <w:t>комитети</w:t>
      </w:r>
      <w:proofErr w:type="spellEnd"/>
      <w:r w:rsidRPr="00E3632E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изборите за общински съветници и кметове на 25 октомври 2015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6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F00"/>
    <w:multiLevelType w:val="hybridMultilevel"/>
    <w:tmpl w:val="45484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632E"/>
    <w:rsid w:val="0026633C"/>
    <w:rsid w:val="00736884"/>
    <w:rsid w:val="00E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2015-09-14T13:35:00Z</dcterms:created>
  <dcterms:modified xsi:type="dcterms:W3CDTF">2015-09-14T13:39:00Z</dcterms:modified>
</cp:coreProperties>
</file>