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158D" w14:textId="5B467223" w:rsidR="0072694B" w:rsidRDefault="004F07E2">
      <w:pPr>
        <w:pStyle w:val="af3"/>
        <w:jc w:val="center"/>
        <w:rPr>
          <w:rFonts w:hint="eastAsia"/>
        </w:rPr>
      </w:pPr>
      <w:r>
        <w:rPr>
          <w:rFonts w:ascii="Times New Roman" w:hAnsi="Times New Roman" w:cs="Times New Roman"/>
          <w:color w:val="auto"/>
          <w:sz w:val="28"/>
          <w:szCs w:val="28"/>
        </w:rPr>
        <w:t xml:space="preserve">ПРОТОКОЛ № </w:t>
      </w:r>
      <w:r w:rsidR="00616E30">
        <w:rPr>
          <w:rFonts w:ascii="Times New Roman" w:hAnsi="Times New Roman" w:cs="Times New Roman"/>
          <w:color w:val="auto"/>
          <w:sz w:val="28"/>
          <w:szCs w:val="28"/>
        </w:rPr>
        <w:t>2</w:t>
      </w:r>
      <w:r>
        <w:rPr>
          <w:rFonts w:ascii="Times New Roman" w:hAnsi="Times New Roman" w:cs="Times New Roman"/>
          <w:color w:val="auto"/>
          <w:sz w:val="28"/>
          <w:szCs w:val="28"/>
        </w:rPr>
        <w:t xml:space="preserve"> от 1</w:t>
      </w:r>
      <w:r w:rsidR="00616E30">
        <w:rPr>
          <w:rFonts w:ascii="Times New Roman" w:hAnsi="Times New Roman" w:cs="Times New Roman"/>
          <w:color w:val="auto"/>
          <w:sz w:val="28"/>
          <w:szCs w:val="28"/>
        </w:rPr>
        <w:t>3</w:t>
      </w:r>
      <w:r>
        <w:rPr>
          <w:rFonts w:ascii="Times New Roman" w:hAnsi="Times New Roman" w:cs="Times New Roman"/>
          <w:color w:val="auto"/>
          <w:sz w:val="28"/>
          <w:szCs w:val="28"/>
        </w:rPr>
        <w:t>.09.2023 г.</w:t>
      </w:r>
      <w:r>
        <w:rPr>
          <w:rFonts w:ascii="Times New Roman" w:hAnsi="Times New Roman" w:cs="Times New Roman"/>
          <w:color w:val="auto"/>
          <w:szCs w:val="24"/>
        </w:rPr>
        <w:br/>
      </w:r>
    </w:p>
    <w:p w14:paraId="7230C3B2" w14:textId="2107A562" w:rsidR="0072694B" w:rsidRDefault="004F07E2">
      <w:pPr>
        <w:pStyle w:val="af3"/>
        <w:jc w:val="both"/>
        <w:rPr>
          <w:rFonts w:hint="eastAsia"/>
        </w:rPr>
      </w:pPr>
      <w:r>
        <w:rPr>
          <w:rFonts w:ascii="Times New Roman" w:hAnsi="Times New Roman" w:cs="Times New Roman"/>
          <w:color w:val="auto"/>
          <w:szCs w:val="24"/>
          <w:lang w:val="ru-RU"/>
        </w:rPr>
        <w:tab/>
      </w:r>
      <w:proofErr w:type="spellStart"/>
      <w:r>
        <w:rPr>
          <w:rFonts w:ascii="Times New Roman" w:hAnsi="Times New Roman" w:cs="Times New Roman"/>
          <w:color w:val="auto"/>
          <w:szCs w:val="24"/>
          <w:lang w:val="ru-RU"/>
        </w:rPr>
        <w:t>Днес</w:t>
      </w:r>
      <w:proofErr w:type="spellEnd"/>
      <w:r>
        <w:rPr>
          <w:rFonts w:ascii="Times New Roman" w:hAnsi="Times New Roman" w:cs="Times New Roman"/>
          <w:color w:val="auto"/>
          <w:szCs w:val="24"/>
          <w:lang w:val="ru-RU"/>
        </w:rPr>
        <w:t xml:space="preserve">, </w:t>
      </w:r>
      <w:r>
        <w:rPr>
          <w:rFonts w:ascii="Times New Roman" w:hAnsi="Times New Roman" w:cs="Times New Roman"/>
          <w:color w:val="auto"/>
          <w:szCs w:val="24"/>
        </w:rPr>
        <w:t>11.09.2023</w:t>
      </w:r>
      <w:r>
        <w:rPr>
          <w:rFonts w:ascii="Times New Roman" w:hAnsi="Times New Roman" w:cs="Times New Roman"/>
          <w:color w:val="auto"/>
          <w:szCs w:val="24"/>
          <w:lang w:val="ru-RU"/>
        </w:rPr>
        <w:t xml:space="preserve"> г. в гр. </w:t>
      </w:r>
      <w:r w:rsidR="00616E30">
        <w:rPr>
          <w:rFonts w:ascii="Times New Roman" w:hAnsi="Times New Roman" w:cs="Times New Roman"/>
          <w:color w:val="auto"/>
          <w:szCs w:val="24"/>
          <w:lang w:val="ru-RU"/>
        </w:rPr>
        <w:t>Кричим</w:t>
      </w:r>
      <w:r>
        <w:rPr>
          <w:rFonts w:ascii="Times New Roman" w:hAnsi="Times New Roman" w:cs="Times New Roman"/>
          <w:color w:val="auto"/>
          <w:szCs w:val="24"/>
          <w:lang w:val="ru-RU"/>
        </w:rPr>
        <w:t xml:space="preserve">, </w:t>
      </w:r>
      <w:proofErr w:type="spellStart"/>
      <w:r w:rsidR="00616E30" w:rsidRPr="00616E30">
        <w:rPr>
          <w:rFonts w:ascii="Times New Roman" w:hAnsi="Times New Roman" w:cs="Times New Roman"/>
          <w:color w:val="auto"/>
          <w:szCs w:val="24"/>
          <w:lang w:val="en-US"/>
        </w:rPr>
        <w:t>гр</w:t>
      </w:r>
      <w:proofErr w:type="spellEnd"/>
      <w:r w:rsidR="00616E30" w:rsidRPr="00616E30">
        <w:rPr>
          <w:rFonts w:ascii="Times New Roman" w:hAnsi="Times New Roman" w:cs="Times New Roman"/>
          <w:color w:val="auto"/>
          <w:szCs w:val="24"/>
          <w:lang w:val="en-US"/>
        </w:rPr>
        <w:t xml:space="preserve">. </w:t>
      </w:r>
      <w:proofErr w:type="spellStart"/>
      <w:r w:rsidR="00616E30" w:rsidRPr="00616E30">
        <w:rPr>
          <w:rFonts w:ascii="Times New Roman" w:hAnsi="Times New Roman" w:cs="Times New Roman"/>
          <w:color w:val="auto"/>
          <w:szCs w:val="24"/>
          <w:lang w:val="en-US"/>
        </w:rPr>
        <w:t>Кричим</w:t>
      </w:r>
      <w:proofErr w:type="spellEnd"/>
      <w:r w:rsidR="00616E30" w:rsidRPr="00616E30">
        <w:rPr>
          <w:rFonts w:ascii="Times New Roman" w:hAnsi="Times New Roman" w:cs="Times New Roman"/>
          <w:color w:val="auto"/>
          <w:szCs w:val="24"/>
          <w:lang w:val="en-US"/>
        </w:rPr>
        <w:t xml:space="preserve">, </w:t>
      </w:r>
      <w:proofErr w:type="spellStart"/>
      <w:r w:rsidR="00616E30" w:rsidRPr="00616E30">
        <w:rPr>
          <w:rFonts w:ascii="Times New Roman" w:hAnsi="Times New Roman" w:cs="Times New Roman"/>
          <w:color w:val="auto"/>
          <w:szCs w:val="24"/>
          <w:lang w:val="en-US"/>
        </w:rPr>
        <w:t>ул</w:t>
      </w:r>
      <w:proofErr w:type="spellEnd"/>
      <w:r w:rsidR="00616E30" w:rsidRPr="00616E30">
        <w:rPr>
          <w:rFonts w:ascii="Times New Roman" w:hAnsi="Times New Roman" w:cs="Times New Roman"/>
          <w:color w:val="auto"/>
          <w:szCs w:val="24"/>
          <w:lang w:val="en-US"/>
        </w:rPr>
        <w:t>.“</w:t>
      </w:r>
      <w:proofErr w:type="spellStart"/>
      <w:r w:rsidR="00616E30" w:rsidRPr="00616E30">
        <w:rPr>
          <w:rFonts w:ascii="Times New Roman" w:hAnsi="Times New Roman" w:cs="Times New Roman"/>
          <w:color w:val="auto"/>
          <w:szCs w:val="24"/>
          <w:lang w:val="en-US"/>
        </w:rPr>
        <w:t>Никола</w:t>
      </w:r>
      <w:proofErr w:type="spellEnd"/>
      <w:r w:rsidR="00616E30" w:rsidRPr="00616E30">
        <w:rPr>
          <w:rFonts w:ascii="Times New Roman" w:hAnsi="Times New Roman" w:cs="Times New Roman"/>
          <w:color w:val="auto"/>
          <w:szCs w:val="24"/>
          <w:lang w:val="en-US"/>
        </w:rPr>
        <w:t xml:space="preserve"> </w:t>
      </w:r>
      <w:proofErr w:type="spellStart"/>
      <w:r w:rsidR="00616E30" w:rsidRPr="00616E30">
        <w:rPr>
          <w:rFonts w:ascii="Times New Roman" w:hAnsi="Times New Roman" w:cs="Times New Roman"/>
          <w:color w:val="auto"/>
          <w:szCs w:val="24"/>
          <w:lang w:val="en-US"/>
        </w:rPr>
        <w:t>Петков</w:t>
      </w:r>
      <w:proofErr w:type="spellEnd"/>
      <w:r w:rsidR="00616E30" w:rsidRPr="00616E30">
        <w:rPr>
          <w:rFonts w:ascii="Times New Roman" w:hAnsi="Times New Roman" w:cs="Times New Roman"/>
          <w:color w:val="auto"/>
          <w:szCs w:val="24"/>
          <w:lang w:val="en-US"/>
        </w:rPr>
        <w:t xml:space="preserve">“ № 11, </w:t>
      </w:r>
      <w:proofErr w:type="spellStart"/>
      <w:r w:rsidR="00616E30" w:rsidRPr="00616E30">
        <w:rPr>
          <w:rFonts w:ascii="Times New Roman" w:hAnsi="Times New Roman" w:cs="Times New Roman"/>
          <w:color w:val="auto"/>
          <w:szCs w:val="24"/>
          <w:lang w:val="en-US"/>
        </w:rPr>
        <w:t>Младежки</w:t>
      </w:r>
      <w:proofErr w:type="spellEnd"/>
      <w:r w:rsidR="00616E30" w:rsidRPr="00616E30">
        <w:rPr>
          <w:rFonts w:ascii="Times New Roman" w:hAnsi="Times New Roman" w:cs="Times New Roman"/>
          <w:color w:val="auto"/>
          <w:szCs w:val="24"/>
          <w:lang w:val="en-US"/>
        </w:rPr>
        <w:t xml:space="preserve"> </w:t>
      </w:r>
      <w:proofErr w:type="spellStart"/>
      <w:r w:rsidR="00616E30" w:rsidRPr="00616E30">
        <w:rPr>
          <w:rFonts w:ascii="Times New Roman" w:hAnsi="Times New Roman" w:cs="Times New Roman"/>
          <w:color w:val="auto"/>
          <w:szCs w:val="24"/>
          <w:lang w:val="en-US"/>
        </w:rPr>
        <w:t>дом</w:t>
      </w:r>
      <w:proofErr w:type="spellEnd"/>
      <w:r w:rsidR="00616E30" w:rsidRPr="00616E30">
        <w:rPr>
          <w:rFonts w:ascii="Times New Roman" w:hAnsi="Times New Roman" w:cs="Times New Roman"/>
          <w:color w:val="auto"/>
          <w:szCs w:val="24"/>
          <w:lang w:val="en-US"/>
        </w:rPr>
        <w:t xml:space="preserve">, </w:t>
      </w:r>
      <w:proofErr w:type="spellStart"/>
      <w:r w:rsidR="00616E30" w:rsidRPr="00616E30">
        <w:rPr>
          <w:rFonts w:ascii="Times New Roman" w:hAnsi="Times New Roman" w:cs="Times New Roman"/>
          <w:color w:val="auto"/>
          <w:szCs w:val="24"/>
          <w:lang w:val="en-US"/>
        </w:rPr>
        <w:t>етаж</w:t>
      </w:r>
      <w:proofErr w:type="spellEnd"/>
      <w:r w:rsidR="00616E30" w:rsidRPr="00616E30">
        <w:rPr>
          <w:rFonts w:ascii="Times New Roman" w:hAnsi="Times New Roman" w:cs="Times New Roman"/>
          <w:color w:val="auto"/>
          <w:szCs w:val="24"/>
          <w:lang w:val="en-US"/>
        </w:rPr>
        <w:t xml:space="preserve"> 2</w:t>
      </w:r>
      <w:r w:rsidR="009E0C72">
        <w:rPr>
          <w:rFonts w:ascii="Times New Roman" w:hAnsi="Times New Roman" w:cs="Times New Roman"/>
          <w:color w:val="auto"/>
          <w:szCs w:val="24"/>
        </w:rPr>
        <w:t xml:space="preserve">, </w:t>
      </w:r>
      <w:r>
        <w:rPr>
          <w:rFonts w:ascii="Times New Roman" w:hAnsi="Times New Roman" w:cs="Times New Roman"/>
          <w:color w:val="auto"/>
          <w:szCs w:val="24"/>
          <w:lang w:val="ru-RU"/>
        </w:rPr>
        <w:t xml:space="preserve">се </w:t>
      </w:r>
      <w:proofErr w:type="spellStart"/>
      <w:r>
        <w:rPr>
          <w:rFonts w:ascii="Times New Roman" w:hAnsi="Times New Roman" w:cs="Times New Roman"/>
          <w:color w:val="auto"/>
          <w:szCs w:val="24"/>
          <w:lang w:val="ru-RU"/>
        </w:rPr>
        <w:t>проведе</w:t>
      </w:r>
      <w:proofErr w:type="spellEnd"/>
      <w:r>
        <w:rPr>
          <w:rFonts w:ascii="Times New Roman" w:hAnsi="Times New Roman" w:cs="Times New Roman"/>
          <w:color w:val="auto"/>
          <w:szCs w:val="24"/>
          <w:lang w:val="ru-RU"/>
        </w:rPr>
        <w:t xml:space="preserve"> заседание на </w:t>
      </w:r>
      <w:bookmarkStart w:id="0" w:name="__DdeLink__6050_123244435"/>
      <w:proofErr w:type="spellStart"/>
      <w:r>
        <w:rPr>
          <w:rFonts w:ascii="Times New Roman" w:hAnsi="Times New Roman" w:cs="Times New Roman"/>
          <w:color w:val="auto"/>
          <w:szCs w:val="24"/>
          <w:lang w:val="ru-RU"/>
        </w:rPr>
        <w:t>Общинска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избирателна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комисия</w:t>
      </w:r>
      <w:proofErr w:type="spellEnd"/>
      <w:r>
        <w:rPr>
          <w:rFonts w:ascii="Times New Roman" w:hAnsi="Times New Roman" w:cs="Times New Roman"/>
          <w:color w:val="auto"/>
          <w:szCs w:val="24"/>
          <w:lang w:val="ru-RU"/>
        </w:rPr>
        <w:t xml:space="preserve"> </w:t>
      </w:r>
      <w:bookmarkEnd w:id="0"/>
      <w:r w:rsidR="00616E30">
        <w:rPr>
          <w:rFonts w:ascii="Times New Roman" w:hAnsi="Times New Roman" w:cs="Times New Roman"/>
          <w:color w:val="auto"/>
          <w:szCs w:val="24"/>
          <w:lang w:val="ru-RU"/>
        </w:rPr>
        <w:t>Кричим</w:t>
      </w: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откри</w:t>
      </w:r>
      <w:proofErr w:type="spellEnd"/>
      <w:r>
        <w:rPr>
          <w:rFonts w:ascii="Times New Roman" w:hAnsi="Times New Roman" w:cs="Times New Roman"/>
          <w:color w:val="auto"/>
          <w:szCs w:val="24"/>
          <w:lang w:val="ru-RU"/>
        </w:rPr>
        <w:t xml:space="preserve"> в </w:t>
      </w:r>
      <w:r w:rsidR="009E0C72">
        <w:rPr>
          <w:rFonts w:ascii="Times New Roman" w:hAnsi="Times New Roman" w:cs="Times New Roman"/>
          <w:color w:val="auto"/>
          <w:szCs w:val="24"/>
          <w:lang w:val="ru-RU"/>
        </w:rPr>
        <w:t>1</w:t>
      </w:r>
      <w:r w:rsidR="00616E30">
        <w:rPr>
          <w:rFonts w:ascii="Times New Roman" w:hAnsi="Times New Roman" w:cs="Times New Roman"/>
          <w:color w:val="auto"/>
          <w:szCs w:val="24"/>
          <w:lang w:val="ru-RU"/>
        </w:rPr>
        <w:t>7</w:t>
      </w:r>
      <w:r w:rsidR="009E0C72">
        <w:rPr>
          <w:rFonts w:ascii="Times New Roman" w:hAnsi="Times New Roman" w:cs="Times New Roman"/>
          <w:color w:val="auto"/>
          <w:szCs w:val="24"/>
          <w:lang w:val="ru-RU"/>
        </w:rPr>
        <w:t>:00</w:t>
      </w:r>
      <w:r>
        <w:rPr>
          <w:rFonts w:ascii="Times New Roman" w:hAnsi="Times New Roman" w:cs="Times New Roman"/>
          <w:color w:val="auto"/>
          <w:szCs w:val="24"/>
          <w:lang w:val="ru-RU"/>
        </w:rPr>
        <w:t xml:space="preserve"> часа от Председателя на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w:t>
      </w:r>
      <w:r w:rsidR="001F3531">
        <w:rPr>
          <w:rFonts w:ascii="Times New Roman" w:hAnsi="Times New Roman" w:cs="Times New Roman"/>
          <w:color w:val="auto"/>
          <w:szCs w:val="24"/>
          <w:lang w:val="ru-RU"/>
        </w:rPr>
        <w:t>Елена Иванова</w:t>
      </w: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Присъстват</w:t>
      </w:r>
      <w:proofErr w:type="spellEnd"/>
      <w:r>
        <w:rPr>
          <w:rFonts w:ascii="Times New Roman" w:hAnsi="Times New Roman" w:cs="Times New Roman"/>
          <w:color w:val="auto"/>
          <w:szCs w:val="24"/>
          <w:lang w:val="ru-RU"/>
        </w:rPr>
        <w:t xml:space="preserve"> </w:t>
      </w:r>
      <w:r w:rsidR="00BF7A54">
        <w:rPr>
          <w:rFonts w:ascii="Times New Roman" w:hAnsi="Times New Roman" w:cs="Times New Roman"/>
          <w:color w:val="auto"/>
          <w:szCs w:val="24"/>
          <w:lang w:val="ru-RU"/>
        </w:rPr>
        <w:t>9</w:t>
      </w: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членове</w:t>
      </w:r>
      <w:proofErr w:type="spellEnd"/>
      <w:r>
        <w:rPr>
          <w:rFonts w:ascii="Times New Roman" w:hAnsi="Times New Roman" w:cs="Times New Roman"/>
          <w:color w:val="auto"/>
          <w:szCs w:val="24"/>
          <w:lang w:val="ru-RU"/>
        </w:rPr>
        <w:t xml:space="preserve"> на ОИК,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има</w:t>
      </w:r>
      <w:proofErr w:type="spellEnd"/>
      <w:r>
        <w:rPr>
          <w:rFonts w:ascii="Times New Roman" w:hAnsi="Times New Roman" w:cs="Times New Roman"/>
          <w:color w:val="auto"/>
          <w:szCs w:val="24"/>
          <w:lang w:val="ru-RU"/>
        </w:rPr>
        <w:t xml:space="preserve"> кворум за </w:t>
      </w:r>
      <w:proofErr w:type="spellStart"/>
      <w:r>
        <w:rPr>
          <w:rFonts w:ascii="Times New Roman" w:hAnsi="Times New Roman" w:cs="Times New Roman"/>
          <w:color w:val="auto"/>
          <w:szCs w:val="24"/>
          <w:lang w:val="ru-RU"/>
        </w:rPr>
        <w:t>провеждане</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w:t>
      </w:r>
    </w:p>
    <w:p w14:paraId="53D07F12" w14:textId="77777777" w:rsidR="0072694B" w:rsidRDefault="0072694B">
      <w:pPr>
        <w:pStyle w:val="af3"/>
        <w:jc w:val="both"/>
        <w:rPr>
          <w:rFonts w:ascii="Times New Roman" w:hAnsi="Times New Roman" w:cs="Times New Roman"/>
          <w:color w:val="auto"/>
          <w:szCs w:val="24"/>
          <w:lang w:val="ru-RU"/>
        </w:rPr>
      </w:pPr>
    </w:p>
    <w:p w14:paraId="00A7B5AD" w14:textId="7B25B3EF" w:rsidR="0072694B" w:rsidRDefault="004F07E2">
      <w:pPr>
        <w:pStyle w:val="af3"/>
        <w:jc w:val="both"/>
        <w:rPr>
          <w:rFonts w:hint="eastAsia"/>
        </w:rPr>
      </w:pPr>
      <w:r>
        <w:rPr>
          <w:rFonts w:ascii="Times New Roman" w:hAnsi="Times New Roman" w:cs="Times New Roman"/>
          <w:color w:val="auto"/>
          <w:szCs w:val="24"/>
          <w:lang w:val="ru-RU"/>
        </w:rPr>
        <w:tab/>
        <w:t xml:space="preserve">В </w:t>
      </w:r>
      <w:proofErr w:type="spellStart"/>
      <w:r>
        <w:rPr>
          <w:rFonts w:ascii="Times New Roman" w:hAnsi="Times New Roman" w:cs="Times New Roman"/>
          <w:color w:val="auto"/>
          <w:szCs w:val="24"/>
          <w:lang w:val="ru-RU"/>
        </w:rPr>
        <w:t>началото</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заседанието</w:t>
      </w:r>
      <w:proofErr w:type="spellEnd"/>
      <w:r>
        <w:rPr>
          <w:rFonts w:ascii="Times New Roman" w:hAnsi="Times New Roman" w:cs="Times New Roman"/>
          <w:color w:val="auto"/>
          <w:szCs w:val="24"/>
          <w:lang w:val="ru-RU"/>
        </w:rPr>
        <w:t xml:space="preserve"> </w:t>
      </w:r>
      <w:r w:rsidR="00616E30">
        <w:rPr>
          <w:rFonts w:ascii="Times New Roman" w:hAnsi="Times New Roman" w:cs="Times New Roman"/>
          <w:color w:val="auto"/>
          <w:szCs w:val="24"/>
          <w:lang w:val="ru-RU"/>
        </w:rPr>
        <w:t>Елена Иванова</w:t>
      </w:r>
      <w:r w:rsidR="009E0C72">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 xml:space="preserve">предложи да </w:t>
      </w:r>
      <w:proofErr w:type="spellStart"/>
      <w:r>
        <w:rPr>
          <w:rFonts w:ascii="Times New Roman" w:hAnsi="Times New Roman" w:cs="Times New Roman"/>
          <w:color w:val="auto"/>
          <w:szCs w:val="24"/>
          <w:lang w:val="ru-RU"/>
        </w:rPr>
        <w:t>бъде</w:t>
      </w:r>
      <w:proofErr w:type="spellEnd"/>
      <w:r>
        <w:rPr>
          <w:rFonts w:ascii="Times New Roman" w:hAnsi="Times New Roman" w:cs="Times New Roman"/>
          <w:color w:val="auto"/>
          <w:szCs w:val="24"/>
          <w:lang w:val="ru-RU"/>
        </w:rPr>
        <w:t xml:space="preserve"> избран </w:t>
      </w:r>
      <w:proofErr w:type="spellStart"/>
      <w:r>
        <w:rPr>
          <w:rFonts w:ascii="Times New Roman" w:hAnsi="Times New Roman" w:cs="Times New Roman"/>
          <w:color w:val="auto"/>
          <w:szCs w:val="24"/>
          <w:lang w:val="ru-RU"/>
        </w:rPr>
        <w:t>протоколчик</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зас</w:t>
      </w:r>
      <w:r w:rsidR="002256C8">
        <w:rPr>
          <w:rFonts w:ascii="Times New Roman" w:hAnsi="Times New Roman" w:cs="Times New Roman"/>
          <w:color w:val="auto"/>
          <w:szCs w:val="24"/>
          <w:lang w:val="ru-RU"/>
        </w:rPr>
        <w:t>еданието</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Даде</w:t>
      </w:r>
      <w:proofErr w:type="spellEnd"/>
      <w:r>
        <w:rPr>
          <w:rFonts w:ascii="Times New Roman" w:hAnsi="Times New Roman" w:cs="Times New Roman"/>
          <w:color w:val="auto"/>
          <w:szCs w:val="24"/>
          <w:lang w:val="ru-RU"/>
        </w:rPr>
        <w:t xml:space="preserve"> се </w:t>
      </w:r>
      <w:proofErr w:type="spellStart"/>
      <w:r>
        <w:rPr>
          <w:rFonts w:ascii="Times New Roman" w:hAnsi="Times New Roman" w:cs="Times New Roman"/>
          <w:color w:val="auto"/>
          <w:szCs w:val="24"/>
          <w:lang w:val="ru-RU"/>
        </w:rPr>
        <w:t>възможност</w:t>
      </w:r>
      <w:proofErr w:type="spellEnd"/>
      <w:r>
        <w:rPr>
          <w:rFonts w:ascii="Times New Roman" w:hAnsi="Times New Roman" w:cs="Times New Roman"/>
          <w:color w:val="auto"/>
          <w:szCs w:val="24"/>
          <w:lang w:val="ru-RU"/>
        </w:rPr>
        <w:t xml:space="preserve"> за предложения. </w:t>
      </w:r>
      <w:proofErr w:type="spellStart"/>
      <w:r>
        <w:rPr>
          <w:rFonts w:ascii="Times New Roman" w:hAnsi="Times New Roman" w:cs="Times New Roman"/>
          <w:color w:val="auto"/>
          <w:szCs w:val="24"/>
          <w:lang w:val="ru-RU"/>
        </w:rPr>
        <w:t>Постъпи</w:t>
      </w:r>
      <w:proofErr w:type="spellEnd"/>
      <w:r>
        <w:rPr>
          <w:rFonts w:ascii="Times New Roman" w:hAnsi="Times New Roman" w:cs="Times New Roman"/>
          <w:color w:val="auto"/>
          <w:szCs w:val="24"/>
          <w:lang w:val="ru-RU"/>
        </w:rPr>
        <w:t xml:space="preserve"> предложение за </w:t>
      </w:r>
      <w:proofErr w:type="spellStart"/>
      <w:r>
        <w:rPr>
          <w:rFonts w:ascii="Times New Roman" w:hAnsi="Times New Roman" w:cs="Times New Roman"/>
          <w:color w:val="auto"/>
          <w:szCs w:val="24"/>
          <w:lang w:val="ru-RU"/>
        </w:rPr>
        <w:t>такъв</w:t>
      </w:r>
      <w:proofErr w:type="spellEnd"/>
      <w:r>
        <w:rPr>
          <w:rFonts w:ascii="Times New Roman" w:hAnsi="Times New Roman" w:cs="Times New Roman"/>
          <w:color w:val="auto"/>
          <w:szCs w:val="24"/>
          <w:lang w:val="ru-RU"/>
        </w:rPr>
        <w:t xml:space="preserve"> да </w:t>
      </w:r>
      <w:proofErr w:type="spellStart"/>
      <w:r>
        <w:rPr>
          <w:rFonts w:ascii="Times New Roman" w:hAnsi="Times New Roman" w:cs="Times New Roman"/>
          <w:color w:val="auto"/>
          <w:szCs w:val="24"/>
          <w:lang w:val="ru-RU"/>
        </w:rPr>
        <w:t>бъде</w:t>
      </w:r>
      <w:proofErr w:type="spellEnd"/>
      <w:r>
        <w:rPr>
          <w:rFonts w:ascii="Times New Roman" w:hAnsi="Times New Roman" w:cs="Times New Roman"/>
          <w:color w:val="auto"/>
          <w:szCs w:val="24"/>
          <w:lang w:val="ru-RU"/>
        </w:rPr>
        <w:t xml:space="preserve"> определен </w:t>
      </w:r>
      <w:proofErr w:type="spellStart"/>
      <w:r w:rsidR="00FB2BA8">
        <w:rPr>
          <w:rFonts w:ascii="Times New Roman" w:hAnsi="Times New Roman" w:cs="Times New Roman"/>
          <w:color w:val="auto"/>
          <w:szCs w:val="24"/>
          <w:lang w:val="ru-RU"/>
        </w:rPr>
        <w:t>Емил</w:t>
      </w:r>
      <w:proofErr w:type="spellEnd"/>
      <w:r w:rsidR="00FB2BA8">
        <w:rPr>
          <w:rFonts w:ascii="Times New Roman" w:hAnsi="Times New Roman" w:cs="Times New Roman"/>
          <w:color w:val="auto"/>
          <w:szCs w:val="24"/>
          <w:lang w:val="ru-RU"/>
        </w:rPr>
        <w:t xml:space="preserve"> Хаджиев</w:t>
      </w:r>
      <w:r w:rsidR="002256C8">
        <w:rPr>
          <w:rFonts w:ascii="Times New Roman" w:hAnsi="Times New Roman" w:cs="Times New Roman"/>
          <w:color w:val="auto"/>
          <w:szCs w:val="24"/>
          <w:lang w:val="ru-RU"/>
        </w:rPr>
        <w:t>.</w:t>
      </w:r>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Поради</w:t>
      </w:r>
      <w:proofErr w:type="spellEnd"/>
      <w:r>
        <w:rPr>
          <w:rFonts w:ascii="Times New Roman" w:hAnsi="Times New Roman" w:cs="Times New Roman"/>
          <w:color w:val="auto"/>
          <w:szCs w:val="24"/>
          <w:lang w:val="ru-RU"/>
        </w:rPr>
        <w:t xml:space="preserve"> </w:t>
      </w:r>
      <w:proofErr w:type="spellStart"/>
      <w:r>
        <w:rPr>
          <w:rFonts w:ascii="Times New Roman" w:hAnsi="Times New Roman" w:cs="Times New Roman"/>
          <w:color w:val="auto"/>
          <w:szCs w:val="24"/>
          <w:lang w:val="ru-RU"/>
        </w:rPr>
        <w:t>липса</w:t>
      </w:r>
      <w:proofErr w:type="spellEnd"/>
      <w:r>
        <w:rPr>
          <w:rFonts w:ascii="Times New Roman" w:hAnsi="Times New Roman" w:cs="Times New Roman"/>
          <w:color w:val="auto"/>
          <w:szCs w:val="24"/>
          <w:lang w:val="ru-RU"/>
        </w:rPr>
        <w:t xml:space="preserve"> на </w:t>
      </w:r>
      <w:proofErr w:type="spellStart"/>
      <w:r>
        <w:rPr>
          <w:rFonts w:ascii="Times New Roman" w:hAnsi="Times New Roman" w:cs="Times New Roman"/>
          <w:color w:val="auto"/>
          <w:szCs w:val="24"/>
          <w:lang w:val="ru-RU"/>
        </w:rPr>
        <w:t>други</w:t>
      </w:r>
      <w:proofErr w:type="spellEnd"/>
      <w:r>
        <w:rPr>
          <w:rFonts w:ascii="Times New Roman" w:hAnsi="Times New Roman" w:cs="Times New Roman"/>
          <w:color w:val="auto"/>
          <w:szCs w:val="24"/>
          <w:lang w:val="ru-RU"/>
        </w:rPr>
        <w:t xml:space="preserve"> предложени</w:t>
      </w:r>
      <w:r w:rsidR="009E0C72">
        <w:rPr>
          <w:rFonts w:ascii="Times New Roman" w:hAnsi="Times New Roman" w:cs="Times New Roman"/>
          <w:color w:val="auto"/>
          <w:szCs w:val="24"/>
          <w:lang w:val="ru-RU"/>
        </w:rPr>
        <w:t xml:space="preserve">я се </w:t>
      </w:r>
      <w:proofErr w:type="spellStart"/>
      <w:r w:rsidR="009E0C72">
        <w:rPr>
          <w:rFonts w:ascii="Times New Roman" w:hAnsi="Times New Roman" w:cs="Times New Roman"/>
          <w:color w:val="auto"/>
          <w:szCs w:val="24"/>
          <w:lang w:val="ru-RU"/>
        </w:rPr>
        <w:t>пристъпи</w:t>
      </w:r>
      <w:proofErr w:type="spellEnd"/>
      <w:r w:rsidR="009E0C72">
        <w:rPr>
          <w:rFonts w:ascii="Times New Roman" w:hAnsi="Times New Roman" w:cs="Times New Roman"/>
          <w:color w:val="auto"/>
          <w:szCs w:val="24"/>
          <w:lang w:val="ru-RU"/>
        </w:rPr>
        <w:t xml:space="preserve"> </w:t>
      </w:r>
      <w:proofErr w:type="spellStart"/>
      <w:r w:rsidR="009E0C72">
        <w:rPr>
          <w:rFonts w:ascii="Times New Roman" w:hAnsi="Times New Roman" w:cs="Times New Roman"/>
          <w:color w:val="auto"/>
          <w:szCs w:val="24"/>
          <w:lang w:val="ru-RU"/>
        </w:rPr>
        <w:t>към</w:t>
      </w:r>
      <w:proofErr w:type="spellEnd"/>
      <w:r w:rsidR="009E0C72">
        <w:rPr>
          <w:rFonts w:ascii="Times New Roman" w:hAnsi="Times New Roman" w:cs="Times New Roman"/>
          <w:color w:val="auto"/>
          <w:szCs w:val="24"/>
          <w:lang w:val="ru-RU"/>
        </w:rPr>
        <w:t xml:space="preserve"> </w:t>
      </w:r>
      <w:proofErr w:type="spellStart"/>
      <w:r w:rsidR="009E0C72">
        <w:rPr>
          <w:rFonts w:ascii="Times New Roman" w:hAnsi="Times New Roman" w:cs="Times New Roman"/>
          <w:color w:val="auto"/>
          <w:szCs w:val="24"/>
          <w:lang w:val="ru-RU"/>
        </w:rPr>
        <w:t>гласване</w:t>
      </w:r>
      <w:proofErr w:type="spellEnd"/>
      <w:r w:rsidR="009E0C72">
        <w:rPr>
          <w:rFonts w:ascii="Times New Roman" w:hAnsi="Times New Roman" w:cs="Times New Roman"/>
          <w:color w:val="auto"/>
          <w:szCs w:val="24"/>
          <w:lang w:val="ru-RU"/>
        </w:rPr>
        <w:t xml:space="preserve"> на </w:t>
      </w:r>
      <w:proofErr w:type="spellStart"/>
      <w:r w:rsidR="009E0C72">
        <w:rPr>
          <w:rFonts w:ascii="Times New Roman" w:hAnsi="Times New Roman" w:cs="Times New Roman"/>
          <w:color w:val="auto"/>
          <w:szCs w:val="24"/>
          <w:lang w:val="ru-RU"/>
        </w:rPr>
        <w:t>по</w:t>
      </w:r>
      <w:r>
        <w:rPr>
          <w:rFonts w:ascii="Times New Roman" w:hAnsi="Times New Roman" w:cs="Times New Roman"/>
          <w:color w:val="auto"/>
          <w:szCs w:val="24"/>
          <w:lang w:val="ru-RU"/>
        </w:rPr>
        <w:t>стъпилото</w:t>
      </w:r>
      <w:proofErr w:type="spellEnd"/>
      <w:r>
        <w:rPr>
          <w:rFonts w:ascii="Times New Roman" w:hAnsi="Times New Roman" w:cs="Times New Roman"/>
          <w:color w:val="auto"/>
          <w:szCs w:val="24"/>
          <w:lang w:val="ru-RU"/>
        </w:rPr>
        <w:t xml:space="preserve"> предложение.</w:t>
      </w:r>
    </w:p>
    <w:p w14:paraId="3CF1630C" w14:textId="77777777" w:rsidR="0072694B" w:rsidRDefault="0072694B">
      <w:pPr>
        <w:pStyle w:val="af3"/>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0"/>
        <w:gridCol w:w="1966"/>
      </w:tblGrid>
      <w:tr w:rsidR="0072694B" w14:paraId="1BF5CB38" w14:textId="77777777"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3719BDB" w14:textId="77777777" w:rsidR="0072694B" w:rsidRDefault="004F07E2">
            <w:pPr>
              <w:pStyle w:val="af3"/>
              <w:jc w:val="center"/>
              <w:rPr>
                <w:rFonts w:ascii="Times New Roman" w:hAnsi="Times New Roman"/>
                <w:color w:val="auto"/>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874CCFF" w14:textId="77777777" w:rsidR="0072694B" w:rsidRDefault="009E0C72">
            <w:pPr>
              <w:pStyle w:val="af3"/>
              <w:jc w:val="center"/>
              <w:rPr>
                <w:rFonts w:ascii="Times New Roman" w:hAnsi="Times New Roman"/>
                <w:color w:val="auto"/>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w:t>
            </w:r>
            <w:r w:rsidR="004F07E2">
              <w:rPr>
                <w:rFonts w:ascii="Times New Roman" w:eastAsia="Times New Roman" w:hAnsi="Times New Roman" w:cs="Times New Roman"/>
                <w:b/>
                <w:i/>
                <w:color w:val="auto"/>
                <w:szCs w:val="24"/>
                <w:lang w:val="ru-RU" w:eastAsia="bg-BG"/>
              </w:rPr>
              <w:t>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3E8FB1A" w14:textId="77777777" w:rsidR="0072694B" w:rsidRDefault="004F07E2">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DB076C" w14:paraId="7EB2DA5E"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81F4B7"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ECC4C21" w14:textId="031C3C2E"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E917E9C" w14:textId="1E6409A6"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4976EB1B"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E705517"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952FED3" w14:textId="6D3D67DB"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006A1B7" w14:textId="7985A5D1"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5797C73D"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2264DC9"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9F777DF" w14:textId="67C630C6" w:rsidR="00DB076C" w:rsidRPr="00E528B9" w:rsidRDefault="00DB076C" w:rsidP="00DB076C">
            <w:pPr>
              <w:shd w:val="clear" w:color="auto" w:fill="FFFFFF"/>
              <w:spacing w:before="100" w:beforeAutospacing="1"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5BE7B94" w14:textId="3D7621FA"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0E3845A0"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4C34D44"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4BB71B8" w14:textId="394A0235"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6066408" w14:textId="0C7B31C9"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4ED12DB2"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FD3BFE0"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05FEDEE" w14:textId="674382C5"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B37980D" w14:textId="22846B09"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416469F4"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9D2F2FC"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12AD1BB" w14:textId="23FC9F67"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BCD5D7" w14:textId="3BA31AC7" w:rsidR="00DB076C" w:rsidRDefault="00BF7A54" w:rsidP="00DB076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DB076C" w14:paraId="4E50BA45"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4418F1B"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0A0F1FF" w14:textId="2D7BF21C"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708FFD" w14:textId="58CC97F5" w:rsidR="00DB076C" w:rsidRDefault="00BF7A54" w:rsidP="00DB076C">
            <w:pPr>
              <w:pStyle w:val="af3"/>
              <w:jc w:val="both"/>
              <w:rPr>
                <w:rFonts w:ascii="Times New Roman" w:hAnsi="Times New Roman"/>
                <w:szCs w:val="24"/>
              </w:rPr>
            </w:pPr>
            <w:r>
              <w:rPr>
                <w:rFonts w:ascii="Times New Roman" w:hAnsi="Times New Roman"/>
                <w:szCs w:val="24"/>
              </w:rPr>
              <w:t>ОТСЪСТВА</w:t>
            </w:r>
          </w:p>
        </w:tc>
      </w:tr>
      <w:tr w:rsidR="00DB076C" w14:paraId="65906D5B"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A06CF59"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7C986E2" w14:textId="0703DEC9" w:rsidR="00DB076C" w:rsidRDefault="00DB076C" w:rsidP="00DB076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9484BCA" w14:textId="448C7090"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1444AE3F"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70C02854"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144D8F" w14:textId="3A868ADA"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AF06AFA" w14:textId="24D6A497"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518212EE"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9DD6DEC"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4A841E5B" w14:textId="5689B21F"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98D6C57" w14:textId="78B38C00" w:rsidR="00DB076C" w:rsidRDefault="00BF7A54" w:rsidP="00DB076C">
            <w:pPr>
              <w:pStyle w:val="af3"/>
              <w:jc w:val="both"/>
              <w:rPr>
                <w:rFonts w:ascii="Times New Roman" w:hAnsi="Times New Roman"/>
                <w:szCs w:val="24"/>
              </w:rPr>
            </w:pPr>
            <w:r>
              <w:rPr>
                <w:rFonts w:ascii="Times New Roman" w:hAnsi="Times New Roman"/>
                <w:szCs w:val="24"/>
              </w:rPr>
              <w:t>ДА</w:t>
            </w:r>
          </w:p>
        </w:tc>
      </w:tr>
      <w:tr w:rsidR="00DB076C" w14:paraId="78B1242A"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61D1FB0" w14:textId="77777777" w:rsidR="00DB076C" w:rsidRDefault="00DB076C" w:rsidP="00DB076C">
            <w:pPr>
              <w:pStyle w:val="af3"/>
              <w:jc w:val="both"/>
              <w:rPr>
                <w:rFonts w:ascii="Times New Roman" w:hAnsi="Times New Roman"/>
                <w:color w:val="auto"/>
                <w:szCs w:val="24"/>
              </w:rPr>
            </w:pPr>
            <w:r>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27696F7" w14:textId="7B8342CC" w:rsidR="00DB076C" w:rsidRDefault="00DB076C" w:rsidP="00DB076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A8A5A26" w14:textId="3EACF39D" w:rsidR="00DB076C" w:rsidRDefault="00BF7A54" w:rsidP="00DB076C">
            <w:pPr>
              <w:pStyle w:val="af3"/>
              <w:jc w:val="both"/>
              <w:rPr>
                <w:rFonts w:ascii="Times New Roman" w:hAnsi="Times New Roman"/>
                <w:szCs w:val="24"/>
              </w:rPr>
            </w:pPr>
            <w:r>
              <w:rPr>
                <w:rFonts w:ascii="Times New Roman" w:hAnsi="Times New Roman"/>
                <w:szCs w:val="24"/>
              </w:rPr>
              <w:t>ОТСЪСТВА</w:t>
            </w:r>
          </w:p>
        </w:tc>
      </w:tr>
    </w:tbl>
    <w:p w14:paraId="3EC56096" w14:textId="77777777" w:rsidR="0072694B" w:rsidRDefault="0072694B">
      <w:pPr>
        <w:pStyle w:val="af3"/>
        <w:jc w:val="both"/>
        <w:rPr>
          <w:rFonts w:ascii="Times New Roman" w:eastAsia="Times New Roman" w:hAnsi="Times New Roman" w:cs="Times New Roman"/>
          <w:color w:val="auto"/>
          <w:szCs w:val="24"/>
          <w:u w:val="single"/>
          <w:lang w:val="ru-RU" w:eastAsia="bg-BG"/>
        </w:rPr>
      </w:pPr>
    </w:p>
    <w:p w14:paraId="3517219A" w14:textId="77777777" w:rsidR="0072694B" w:rsidRDefault="004F07E2">
      <w:pPr>
        <w:pStyle w:val="af3"/>
        <w:jc w:val="both"/>
        <w:rPr>
          <w:rFonts w:ascii="Times New Roman" w:hAnsi="Times New Roman"/>
          <w:szCs w:val="24"/>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5370D2E2" w14:textId="0F1C3675" w:rsidR="0072694B" w:rsidRDefault="004F07E2">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BF7A54">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2A56FBF3" w14:textId="77777777" w:rsidR="0072694B" w:rsidRDefault="004F07E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ПРОТИВ – 0 гласа</w:t>
      </w:r>
    </w:p>
    <w:p w14:paraId="660C5691" w14:textId="77777777" w:rsidR="0072694B" w:rsidRDefault="004F07E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0261E8D9" w14:textId="77777777" w:rsidR="0072694B" w:rsidRDefault="0072694B">
      <w:pPr>
        <w:pStyle w:val="af3"/>
        <w:jc w:val="both"/>
        <w:rPr>
          <w:rFonts w:ascii="Times New Roman" w:hAnsi="Times New Roman"/>
          <w:szCs w:val="24"/>
        </w:rPr>
      </w:pPr>
    </w:p>
    <w:p w14:paraId="012E7D17" w14:textId="77777777" w:rsidR="002256C8" w:rsidRDefault="002256C8">
      <w:pPr>
        <w:pStyle w:val="af3"/>
        <w:jc w:val="both"/>
        <w:rPr>
          <w:rFonts w:ascii="Times New Roman" w:eastAsia="Times New Roman" w:hAnsi="Times New Roman" w:cs="Times New Roman"/>
          <w:color w:val="auto"/>
          <w:szCs w:val="24"/>
          <w:lang w:val="ru-RU" w:eastAsia="bg-BG"/>
        </w:rPr>
      </w:pPr>
    </w:p>
    <w:p w14:paraId="6F818DEF" w14:textId="1DFC1020" w:rsidR="0072694B" w:rsidRDefault="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ab/>
        <w:t xml:space="preserve">За </w:t>
      </w:r>
      <w:proofErr w:type="spellStart"/>
      <w:r>
        <w:rPr>
          <w:rFonts w:ascii="Times New Roman" w:eastAsia="Times New Roman" w:hAnsi="Times New Roman" w:cs="Times New Roman"/>
          <w:color w:val="auto"/>
          <w:szCs w:val="24"/>
          <w:lang w:val="ru-RU" w:eastAsia="bg-BG"/>
        </w:rPr>
        <w:t>протоколчик</w:t>
      </w:r>
      <w:proofErr w:type="spellEnd"/>
      <w:r>
        <w:rPr>
          <w:rFonts w:ascii="Times New Roman" w:eastAsia="Times New Roman" w:hAnsi="Times New Roman" w:cs="Times New Roman"/>
          <w:color w:val="auto"/>
          <w:szCs w:val="24"/>
          <w:lang w:val="ru-RU" w:eastAsia="bg-BG"/>
        </w:rPr>
        <w:t xml:space="preserve"> на </w:t>
      </w:r>
      <w:proofErr w:type="spellStart"/>
      <w:r>
        <w:rPr>
          <w:rFonts w:ascii="Times New Roman" w:eastAsia="Times New Roman" w:hAnsi="Times New Roman" w:cs="Times New Roman"/>
          <w:color w:val="auto"/>
          <w:szCs w:val="24"/>
          <w:lang w:val="ru-RU" w:eastAsia="bg-BG"/>
        </w:rPr>
        <w:t>заседанието</w:t>
      </w:r>
      <w:proofErr w:type="spellEnd"/>
      <w:r w:rsidR="004F07E2">
        <w:rPr>
          <w:rFonts w:ascii="Times New Roman" w:eastAsia="Times New Roman" w:hAnsi="Times New Roman" w:cs="Times New Roman"/>
          <w:color w:val="auto"/>
          <w:szCs w:val="24"/>
          <w:lang w:val="ru-RU" w:eastAsia="bg-BG"/>
        </w:rPr>
        <w:t xml:space="preserve"> на </w:t>
      </w:r>
      <w:proofErr w:type="spellStart"/>
      <w:r w:rsidR="004F07E2">
        <w:rPr>
          <w:rFonts w:ascii="Times New Roman" w:eastAsia="Times New Roman" w:hAnsi="Times New Roman" w:cs="Times New Roman"/>
          <w:color w:val="auto"/>
          <w:szCs w:val="24"/>
          <w:lang w:val="ru-RU" w:eastAsia="bg-BG"/>
        </w:rPr>
        <w:t>комисията</w:t>
      </w:r>
      <w:proofErr w:type="spellEnd"/>
      <w:r w:rsidR="004F07E2">
        <w:rPr>
          <w:rFonts w:ascii="Times New Roman" w:eastAsia="Times New Roman" w:hAnsi="Times New Roman" w:cs="Times New Roman"/>
          <w:color w:val="auto"/>
          <w:szCs w:val="24"/>
          <w:lang w:val="ru-RU" w:eastAsia="bg-BG"/>
        </w:rPr>
        <w:t xml:space="preserve"> с единодушие от </w:t>
      </w:r>
      <w:proofErr w:type="spellStart"/>
      <w:r w:rsidR="004F07E2">
        <w:rPr>
          <w:rFonts w:ascii="Times New Roman" w:eastAsia="Times New Roman" w:hAnsi="Times New Roman" w:cs="Times New Roman"/>
          <w:color w:val="auto"/>
          <w:szCs w:val="24"/>
          <w:lang w:val="ru-RU" w:eastAsia="bg-BG"/>
        </w:rPr>
        <w:t>присъстващите</w:t>
      </w:r>
      <w:proofErr w:type="spellEnd"/>
      <w:r w:rsidR="004F07E2">
        <w:rPr>
          <w:rFonts w:ascii="Times New Roman" w:eastAsia="Times New Roman" w:hAnsi="Times New Roman" w:cs="Times New Roman"/>
          <w:color w:val="auto"/>
          <w:szCs w:val="24"/>
          <w:lang w:val="ru-RU" w:eastAsia="bg-BG"/>
        </w:rPr>
        <w:t xml:space="preserve"> </w:t>
      </w:r>
      <w:proofErr w:type="spellStart"/>
      <w:r w:rsidR="004F07E2">
        <w:rPr>
          <w:rFonts w:ascii="Times New Roman" w:eastAsia="Times New Roman" w:hAnsi="Times New Roman" w:cs="Times New Roman"/>
          <w:color w:val="auto"/>
          <w:szCs w:val="24"/>
          <w:lang w:val="ru-RU" w:eastAsia="bg-BG"/>
        </w:rPr>
        <w:t>членове</w:t>
      </w:r>
      <w:proofErr w:type="spellEnd"/>
      <w:r w:rsidR="004F07E2">
        <w:rPr>
          <w:rFonts w:ascii="Times New Roman" w:eastAsia="Times New Roman" w:hAnsi="Times New Roman" w:cs="Times New Roman"/>
          <w:color w:val="auto"/>
          <w:szCs w:val="24"/>
          <w:lang w:val="ru-RU" w:eastAsia="bg-BG"/>
        </w:rPr>
        <w:t xml:space="preserve"> на </w:t>
      </w:r>
      <w:proofErr w:type="spellStart"/>
      <w:r w:rsidR="004F07E2">
        <w:rPr>
          <w:rFonts w:ascii="Times New Roman" w:eastAsia="Times New Roman" w:hAnsi="Times New Roman" w:cs="Times New Roman"/>
          <w:color w:val="auto"/>
          <w:szCs w:val="24"/>
          <w:lang w:val="ru-RU" w:eastAsia="bg-BG"/>
        </w:rPr>
        <w:t>Общинска</w:t>
      </w:r>
      <w:proofErr w:type="spellEnd"/>
      <w:r w:rsidR="004F07E2">
        <w:rPr>
          <w:rFonts w:ascii="Times New Roman" w:eastAsia="Times New Roman" w:hAnsi="Times New Roman" w:cs="Times New Roman"/>
          <w:color w:val="auto"/>
          <w:szCs w:val="24"/>
          <w:lang w:val="ru-RU" w:eastAsia="bg-BG"/>
        </w:rPr>
        <w:t xml:space="preserve"> </w:t>
      </w:r>
      <w:proofErr w:type="spellStart"/>
      <w:r w:rsidR="004F07E2">
        <w:rPr>
          <w:rFonts w:ascii="Times New Roman" w:eastAsia="Times New Roman" w:hAnsi="Times New Roman" w:cs="Times New Roman"/>
          <w:color w:val="auto"/>
          <w:szCs w:val="24"/>
          <w:lang w:val="ru-RU" w:eastAsia="bg-BG"/>
        </w:rPr>
        <w:t>избирателна</w:t>
      </w:r>
      <w:proofErr w:type="spellEnd"/>
      <w:r w:rsidR="004F07E2">
        <w:rPr>
          <w:rFonts w:ascii="Times New Roman" w:eastAsia="Times New Roman" w:hAnsi="Times New Roman" w:cs="Times New Roman"/>
          <w:color w:val="auto"/>
          <w:szCs w:val="24"/>
          <w:lang w:val="ru-RU" w:eastAsia="bg-BG"/>
        </w:rPr>
        <w:t xml:space="preserve"> </w:t>
      </w:r>
      <w:proofErr w:type="spellStart"/>
      <w:r w:rsidR="004F07E2">
        <w:rPr>
          <w:rFonts w:ascii="Times New Roman" w:eastAsia="Times New Roman" w:hAnsi="Times New Roman" w:cs="Times New Roman"/>
          <w:color w:val="auto"/>
          <w:szCs w:val="24"/>
          <w:lang w:val="ru-RU" w:eastAsia="bg-BG"/>
        </w:rPr>
        <w:t>комисия</w:t>
      </w:r>
      <w:proofErr w:type="spellEnd"/>
      <w:r w:rsidR="004F07E2">
        <w:rPr>
          <w:rFonts w:ascii="Times New Roman" w:eastAsia="Times New Roman" w:hAnsi="Times New Roman" w:cs="Times New Roman"/>
          <w:color w:val="auto"/>
          <w:szCs w:val="24"/>
          <w:lang w:val="ru-RU" w:eastAsia="bg-BG"/>
        </w:rPr>
        <w:t xml:space="preserve"> </w:t>
      </w:r>
      <w:proofErr w:type="gramStart"/>
      <w:r w:rsidR="00FB2BA8">
        <w:rPr>
          <w:rFonts w:ascii="Times New Roman" w:eastAsia="Times New Roman" w:hAnsi="Times New Roman" w:cs="Times New Roman"/>
          <w:color w:val="auto"/>
          <w:szCs w:val="24"/>
          <w:lang w:eastAsia="bg-BG"/>
        </w:rPr>
        <w:t>Кричим</w:t>
      </w:r>
      <w:proofErr w:type="gramEnd"/>
      <w:r w:rsidR="004F07E2">
        <w:rPr>
          <w:rFonts w:ascii="Times New Roman" w:eastAsia="Times New Roman" w:hAnsi="Times New Roman" w:cs="Times New Roman"/>
          <w:color w:val="auto"/>
          <w:szCs w:val="24"/>
          <w:lang w:val="ru-RU" w:eastAsia="bg-BG"/>
        </w:rPr>
        <w:t xml:space="preserve"> се </w:t>
      </w:r>
      <w:proofErr w:type="spellStart"/>
      <w:r w:rsidR="004F07E2">
        <w:rPr>
          <w:rFonts w:ascii="Times New Roman" w:eastAsia="Times New Roman" w:hAnsi="Times New Roman" w:cs="Times New Roman"/>
          <w:color w:val="auto"/>
          <w:szCs w:val="24"/>
          <w:lang w:val="ru-RU" w:eastAsia="bg-BG"/>
        </w:rPr>
        <w:t>избра</w:t>
      </w:r>
      <w:proofErr w:type="spellEnd"/>
      <w:r w:rsidR="004F07E2">
        <w:rPr>
          <w:rFonts w:ascii="Times New Roman" w:eastAsia="Times New Roman" w:hAnsi="Times New Roman" w:cs="Times New Roman"/>
          <w:color w:val="auto"/>
          <w:szCs w:val="24"/>
          <w:lang w:val="ru-RU" w:eastAsia="bg-BG"/>
        </w:rPr>
        <w:t xml:space="preserve"> </w:t>
      </w:r>
      <w:proofErr w:type="spellStart"/>
      <w:r w:rsidR="00FB2BA8">
        <w:rPr>
          <w:rFonts w:ascii="Times New Roman" w:hAnsi="Times New Roman" w:cs="Times New Roman"/>
          <w:color w:val="auto"/>
          <w:szCs w:val="24"/>
          <w:lang w:val="ru-RU"/>
        </w:rPr>
        <w:t>Емил</w:t>
      </w:r>
      <w:proofErr w:type="spellEnd"/>
      <w:r w:rsidR="00FB2BA8">
        <w:rPr>
          <w:rFonts w:ascii="Times New Roman" w:hAnsi="Times New Roman" w:cs="Times New Roman"/>
          <w:color w:val="auto"/>
          <w:szCs w:val="24"/>
          <w:lang w:val="ru-RU"/>
        </w:rPr>
        <w:t xml:space="preserve"> Хаджиев</w:t>
      </w:r>
      <w:r w:rsidR="00064E63">
        <w:rPr>
          <w:rFonts w:ascii="Times New Roman" w:eastAsia="Times New Roman" w:hAnsi="Times New Roman" w:cs="Times New Roman"/>
          <w:color w:val="auto"/>
          <w:szCs w:val="24"/>
          <w:lang w:val="ru-RU" w:eastAsia="bg-BG"/>
        </w:rPr>
        <w:t>.</w:t>
      </w:r>
    </w:p>
    <w:p w14:paraId="582EEB99" w14:textId="77777777" w:rsidR="00064E63" w:rsidRDefault="00064E63">
      <w:pPr>
        <w:pStyle w:val="af3"/>
        <w:jc w:val="both"/>
        <w:rPr>
          <w:rFonts w:hint="eastAsia"/>
        </w:rPr>
      </w:pPr>
    </w:p>
    <w:p w14:paraId="1B113B41" w14:textId="77777777" w:rsidR="0072694B" w:rsidRDefault="002256C8" w:rsidP="002256C8">
      <w:pPr>
        <w:pStyle w:val="af3"/>
        <w:tabs>
          <w:tab w:val="left" w:pos="1635"/>
          <w:tab w:val="left" w:pos="6375"/>
        </w:tabs>
        <w:jc w:val="both"/>
        <w:rPr>
          <w:rFonts w:ascii="Times New Roman" w:hAnsi="Times New Roman" w:cs="Times New Roman"/>
          <w:b/>
          <w:bCs/>
          <w:color w:val="auto"/>
          <w:szCs w:val="24"/>
          <w:lang w:val="ru-RU"/>
        </w:rPr>
      </w:pPr>
      <w:r>
        <w:rPr>
          <w:rFonts w:ascii="Times New Roman" w:hAnsi="Times New Roman" w:cs="Times New Roman"/>
          <w:color w:val="auto"/>
          <w:szCs w:val="24"/>
          <w:lang w:val="ru-RU"/>
        </w:rPr>
        <w:t xml:space="preserve"> </w:t>
      </w:r>
      <w:proofErr w:type="spellStart"/>
      <w:r w:rsidR="004F07E2">
        <w:rPr>
          <w:rFonts w:ascii="Times New Roman" w:hAnsi="Times New Roman" w:cs="Times New Roman"/>
          <w:b/>
          <w:bCs/>
          <w:color w:val="auto"/>
          <w:szCs w:val="24"/>
          <w:lang w:val="ru-RU"/>
        </w:rPr>
        <w:t>Заседанието</w:t>
      </w:r>
      <w:proofErr w:type="spellEnd"/>
      <w:r w:rsidR="004F07E2">
        <w:rPr>
          <w:rFonts w:ascii="Times New Roman" w:hAnsi="Times New Roman" w:cs="Times New Roman"/>
          <w:b/>
          <w:bCs/>
          <w:color w:val="auto"/>
          <w:szCs w:val="24"/>
          <w:lang w:val="ru-RU"/>
        </w:rPr>
        <w:t xml:space="preserve"> се </w:t>
      </w:r>
      <w:proofErr w:type="spellStart"/>
      <w:r w:rsidR="004F07E2">
        <w:rPr>
          <w:rFonts w:ascii="Times New Roman" w:hAnsi="Times New Roman" w:cs="Times New Roman"/>
          <w:b/>
          <w:bCs/>
          <w:color w:val="auto"/>
          <w:szCs w:val="24"/>
          <w:lang w:val="ru-RU"/>
        </w:rPr>
        <w:t>проведе</w:t>
      </w:r>
      <w:proofErr w:type="spellEnd"/>
      <w:r w:rsidR="004F07E2">
        <w:rPr>
          <w:rFonts w:ascii="Times New Roman" w:hAnsi="Times New Roman" w:cs="Times New Roman"/>
          <w:b/>
          <w:bCs/>
          <w:color w:val="auto"/>
          <w:szCs w:val="24"/>
          <w:lang w:val="ru-RU"/>
        </w:rPr>
        <w:t xml:space="preserve"> при </w:t>
      </w:r>
      <w:proofErr w:type="spellStart"/>
      <w:r w:rsidR="004F07E2">
        <w:rPr>
          <w:rFonts w:ascii="Times New Roman" w:hAnsi="Times New Roman" w:cs="Times New Roman"/>
          <w:b/>
          <w:bCs/>
          <w:color w:val="auto"/>
          <w:szCs w:val="24"/>
          <w:lang w:val="ru-RU"/>
        </w:rPr>
        <w:t>следния</w:t>
      </w:r>
      <w:proofErr w:type="spellEnd"/>
      <w:r w:rsidR="004F07E2">
        <w:rPr>
          <w:rFonts w:ascii="Times New Roman" w:hAnsi="Times New Roman" w:cs="Times New Roman"/>
          <w:b/>
          <w:bCs/>
          <w:color w:val="auto"/>
          <w:szCs w:val="24"/>
          <w:lang w:val="ru-RU"/>
        </w:rPr>
        <w:t xml:space="preserve"> </w:t>
      </w:r>
      <w:proofErr w:type="spellStart"/>
      <w:r w:rsidR="004F07E2">
        <w:rPr>
          <w:rFonts w:ascii="Times New Roman" w:hAnsi="Times New Roman" w:cs="Times New Roman"/>
          <w:b/>
          <w:bCs/>
          <w:color w:val="auto"/>
          <w:szCs w:val="24"/>
          <w:lang w:val="ru-RU"/>
        </w:rPr>
        <w:t>дневен</w:t>
      </w:r>
      <w:proofErr w:type="spellEnd"/>
      <w:r w:rsidR="004F07E2">
        <w:rPr>
          <w:rFonts w:ascii="Times New Roman" w:hAnsi="Times New Roman" w:cs="Times New Roman"/>
          <w:b/>
          <w:bCs/>
          <w:color w:val="auto"/>
          <w:szCs w:val="24"/>
          <w:lang w:val="ru-RU"/>
        </w:rPr>
        <w:t xml:space="preserve"> </w:t>
      </w:r>
      <w:proofErr w:type="spellStart"/>
      <w:r w:rsidR="004F07E2">
        <w:rPr>
          <w:rFonts w:ascii="Times New Roman" w:hAnsi="Times New Roman" w:cs="Times New Roman"/>
          <w:b/>
          <w:bCs/>
          <w:color w:val="auto"/>
          <w:szCs w:val="24"/>
          <w:lang w:val="ru-RU"/>
        </w:rPr>
        <w:t>ред</w:t>
      </w:r>
      <w:proofErr w:type="spellEnd"/>
      <w:r w:rsidR="004F07E2">
        <w:rPr>
          <w:rFonts w:ascii="Times New Roman" w:hAnsi="Times New Roman" w:cs="Times New Roman"/>
          <w:b/>
          <w:bCs/>
          <w:color w:val="auto"/>
          <w:szCs w:val="24"/>
          <w:lang w:val="ru-RU"/>
        </w:rPr>
        <w:t>:</w:t>
      </w:r>
      <w:r>
        <w:rPr>
          <w:rFonts w:ascii="Times New Roman" w:hAnsi="Times New Roman" w:cs="Times New Roman"/>
          <w:b/>
          <w:bCs/>
          <w:color w:val="auto"/>
          <w:szCs w:val="24"/>
          <w:lang w:val="ru-RU"/>
        </w:rPr>
        <w:tab/>
      </w:r>
    </w:p>
    <w:p w14:paraId="7F1AEAF3" w14:textId="77777777" w:rsidR="002256C8" w:rsidRDefault="002256C8" w:rsidP="002256C8">
      <w:pPr>
        <w:pStyle w:val="af3"/>
        <w:tabs>
          <w:tab w:val="left" w:pos="1635"/>
          <w:tab w:val="left" w:pos="6375"/>
        </w:tabs>
        <w:jc w:val="both"/>
        <w:rPr>
          <w:rFonts w:ascii="Times New Roman" w:hAnsi="Times New Roman" w:cs="Times New Roman"/>
          <w:b/>
          <w:bCs/>
          <w:color w:val="auto"/>
          <w:szCs w:val="24"/>
          <w:lang w:val="ru-RU"/>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42"/>
        <w:gridCol w:w="1873"/>
      </w:tblGrid>
      <w:tr w:rsidR="002256C8" w:rsidRPr="002256C8" w14:paraId="1B2EE8DF" w14:textId="77777777" w:rsidTr="002256C8">
        <w:tc>
          <w:tcPr>
            <w:tcW w:w="664" w:type="dxa"/>
            <w:shd w:val="clear" w:color="auto" w:fill="auto"/>
          </w:tcPr>
          <w:p w14:paraId="46B47146" w14:textId="77777777" w:rsidR="002256C8" w:rsidRPr="002256C8" w:rsidRDefault="002256C8" w:rsidP="002256C8">
            <w:pPr>
              <w:spacing w:before="240" w:after="120" w:line="440" w:lineRule="atLeast"/>
              <w:jc w:val="center"/>
              <w:rPr>
                <w:rFonts w:ascii="Times New Roman" w:eastAsia="Times New Roman" w:hAnsi="Times New Roman" w:cs="Times New Roman"/>
                <w:b/>
                <w:sz w:val="26"/>
                <w:szCs w:val="26"/>
                <w:lang w:val="bg-BG"/>
              </w:rPr>
            </w:pPr>
            <w:r w:rsidRPr="002256C8">
              <w:rPr>
                <w:rFonts w:ascii="Times New Roman" w:eastAsia="Times New Roman" w:hAnsi="Times New Roman" w:cs="Times New Roman"/>
                <w:b/>
                <w:sz w:val="26"/>
                <w:szCs w:val="26"/>
                <w:lang w:val="bg-BG"/>
              </w:rPr>
              <w:t>№</w:t>
            </w:r>
          </w:p>
        </w:tc>
        <w:tc>
          <w:tcPr>
            <w:tcW w:w="6942" w:type="dxa"/>
            <w:shd w:val="clear" w:color="auto" w:fill="auto"/>
          </w:tcPr>
          <w:p w14:paraId="136A7428" w14:textId="77777777" w:rsidR="002256C8" w:rsidRPr="002256C8" w:rsidRDefault="002256C8" w:rsidP="002256C8">
            <w:pPr>
              <w:spacing w:before="240" w:after="120" w:line="440" w:lineRule="atLeast"/>
              <w:jc w:val="center"/>
              <w:rPr>
                <w:rFonts w:ascii="Times New Roman" w:eastAsia="Times New Roman" w:hAnsi="Times New Roman" w:cs="Times New Roman"/>
                <w:b/>
                <w:sz w:val="26"/>
                <w:szCs w:val="26"/>
                <w:lang w:val="bg-BG"/>
              </w:rPr>
            </w:pPr>
            <w:r w:rsidRPr="002256C8">
              <w:rPr>
                <w:rFonts w:ascii="Times New Roman" w:eastAsia="Times New Roman" w:hAnsi="Times New Roman" w:cs="Times New Roman"/>
                <w:b/>
                <w:sz w:val="26"/>
                <w:szCs w:val="26"/>
                <w:lang w:val="bg-BG"/>
              </w:rPr>
              <w:t>Материали за заседанието</w:t>
            </w:r>
          </w:p>
        </w:tc>
        <w:tc>
          <w:tcPr>
            <w:tcW w:w="1873" w:type="dxa"/>
            <w:shd w:val="clear" w:color="auto" w:fill="auto"/>
          </w:tcPr>
          <w:p w14:paraId="75F6E151" w14:textId="77777777" w:rsidR="002256C8" w:rsidRPr="002256C8" w:rsidRDefault="002256C8" w:rsidP="002256C8">
            <w:pPr>
              <w:spacing w:before="240" w:after="120" w:line="440" w:lineRule="atLeast"/>
              <w:jc w:val="center"/>
              <w:rPr>
                <w:rFonts w:ascii="Times New Roman" w:eastAsia="Times New Roman" w:hAnsi="Times New Roman" w:cs="Times New Roman"/>
                <w:b/>
                <w:sz w:val="26"/>
                <w:szCs w:val="26"/>
                <w:lang w:val="bg-BG"/>
              </w:rPr>
            </w:pPr>
            <w:r w:rsidRPr="002256C8">
              <w:rPr>
                <w:rFonts w:ascii="Times New Roman" w:eastAsia="Times New Roman" w:hAnsi="Times New Roman" w:cs="Times New Roman"/>
                <w:b/>
                <w:sz w:val="26"/>
                <w:szCs w:val="26"/>
                <w:lang w:val="bg-BG"/>
              </w:rPr>
              <w:t xml:space="preserve">Докладчик </w:t>
            </w:r>
          </w:p>
        </w:tc>
      </w:tr>
      <w:tr w:rsidR="002256C8" w:rsidRPr="002256C8" w14:paraId="34A45625" w14:textId="77777777" w:rsidTr="002256C8">
        <w:tc>
          <w:tcPr>
            <w:tcW w:w="664" w:type="dxa"/>
            <w:shd w:val="clear" w:color="auto" w:fill="auto"/>
          </w:tcPr>
          <w:p w14:paraId="29856BF0" w14:textId="76D52ECF" w:rsidR="002256C8" w:rsidRPr="002256C8" w:rsidRDefault="00FB2BA8"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lastRenderedPageBreak/>
              <w:t>1.</w:t>
            </w:r>
          </w:p>
        </w:tc>
        <w:tc>
          <w:tcPr>
            <w:tcW w:w="6942" w:type="dxa"/>
            <w:shd w:val="clear" w:color="auto" w:fill="auto"/>
          </w:tcPr>
          <w:p w14:paraId="7E8AA1C9" w14:textId="647A1D20"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Процесуалното представителство на Общинска избирателна комисия </w:t>
            </w:r>
            <w:r w:rsidR="00560FE1">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при произвеждане на изборите за общински съветници и за кметове на 29 октомври 2023 г.</w:t>
            </w:r>
          </w:p>
        </w:tc>
        <w:tc>
          <w:tcPr>
            <w:tcW w:w="1873" w:type="dxa"/>
            <w:shd w:val="clear" w:color="auto" w:fill="auto"/>
          </w:tcPr>
          <w:p w14:paraId="276DA6CA" w14:textId="1DDDD774" w:rsidR="002256C8" w:rsidRPr="002256C8" w:rsidRDefault="00FB2BA8"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50456455" w14:textId="77777777" w:rsidTr="002256C8">
        <w:tc>
          <w:tcPr>
            <w:tcW w:w="664" w:type="dxa"/>
            <w:shd w:val="clear" w:color="auto" w:fill="auto"/>
          </w:tcPr>
          <w:p w14:paraId="1A4BC8D8" w14:textId="19CA0765" w:rsidR="002256C8" w:rsidRPr="002256C8" w:rsidRDefault="00FB2BA8"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2.</w:t>
            </w:r>
          </w:p>
        </w:tc>
        <w:tc>
          <w:tcPr>
            <w:tcW w:w="6942" w:type="dxa"/>
            <w:shd w:val="clear" w:color="auto" w:fill="auto"/>
          </w:tcPr>
          <w:p w14:paraId="6864D66A" w14:textId="65F53936"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Реда за разглеждане на жалби и сигнали, подавани до Общинска избирателна комисия </w:t>
            </w:r>
            <w:r w:rsidR="00560FE1">
              <w:rPr>
                <w:rFonts w:ascii="Times New Roman" w:eastAsia="Times New Roman" w:hAnsi="Times New Roman" w:cs="Times New Roman"/>
                <w:sz w:val="24"/>
                <w:szCs w:val="24"/>
                <w:lang w:val="bg-BG"/>
              </w:rPr>
              <w:t xml:space="preserve">Кричим </w:t>
            </w:r>
            <w:r w:rsidRPr="002256C8">
              <w:rPr>
                <w:rFonts w:ascii="Times New Roman" w:eastAsia="Times New Roman" w:hAnsi="Times New Roman" w:cs="Times New Roman"/>
                <w:sz w:val="24"/>
                <w:szCs w:val="24"/>
                <w:lang w:val="bg-BG"/>
              </w:rPr>
              <w:t xml:space="preserve"> при произвеждане на изборите за общински съветници и за кметове на 29 октомври 2023 г.</w:t>
            </w:r>
          </w:p>
        </w:tc>
        <w:tc>
          <w:tcPr>
            <w:tcW w:w="1873" w:type="dxa"/>
            <w:shd w:val="clear" w:color="auto" w:fill="auto"/>
          </w:tcPr>
          <w:p w14:paraId="7F829970" w14:textId="7F177423" w:rsidR="002256C8" w:rsidRPr="002256C8" w:rsidRDefault="00FB2BA8"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34DC854A" w14:textId="77777777" w:rsidTr="002256C8">
        <w:tc>
          <w:tcPr>
            <w:tcW w:w="664" w:type="dxa"/>
            <w:shd w:val="clear" w:color="auto" w:fill="auto"/>
          </w:tcPr>
          <w:p w14:paraId="093805CE" w14:textId="768A63A3" w:rsidR="002256C8" w:rsidRPr="002256C8" w:rsidRDefault="00FB2BA8"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3</w:t>
            </w:r>
            <w:r w:rsidR="002256C8" w:rsidRPr="002256C8">
              <w:rPr>
                <w:rFonts w:ascii="Times New Roman" w:eastAsia="NSimSun" w:hAnsi="Times New Roman" w:cs="Times New Roman"/>
                <w:kern w:val="2"/>
                <w:sz w:val="24"/>
                <w:szCs w:val="24"/>
                <w:lang w:val="bg-BG" w:eastAsia="zh-CN" w:bidi="hi-IN"/>
              </w:rPr>
              <w:t>.</w:t>
            </w:r>
          </w:p>
        </w:tc>
        <w:tc>
          <w:tcPr>
            <w:tcW w:w="6942" w:type="dxa"/>
            <w:shd w:val="clear" w:color="auto" w:fill="auto"/>
          </w:tcPr>
          <w:p w14:paraId="45435274" w14:textId="042CFFF8" w:rsidR="002256C8" w:rsidRPr="002256C8" w:rsidRDefault="002256C8" w:rsidP="00351644">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Определяне на специалист – технически сътрудници към </w:t>
            </w:r>
            <w:r w:rsidR="00560FE1">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избирателна комисия </w:t>
            </w:r>
            <w:r w:rsidR="00351644">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при произвеждане на изборите за общински съветници и за кметове на 29 октомври 2023 г.</w:t>
            </w:r>
          </w:p>
        </w:tc>
        <w:tc>
          <w:tcPr>
            <w:tcW w:w="1873" w:type="dxa"/>
            <w:shd w:val="clear" w:color="auto" w:fill="auto"/>
          </w:tcPr>
          <w:p w14:paraId="42BF02D5" w14:textId="7F6BED44" w:rsidR="002256C8" w:rsidRPr="002256C8" w:rsidRDefault="00FB2BA8"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649A96C2" w14:textId="77777777" w:rsidTr="002256C8">
        <w:tc>
          <w:tcPr>
            <w:tcW w:w="664" w:type="dxa"/>
            <w:shd w:val="clear" w:color="auto" w:fill="auto"/>
          </w:tcPr>
          <w:p w14:paraId="1B456588" w14:textId="361D5C07"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4.</w:t>
            </w:r>
          </w:p>
        </w:tc>
        <w:tc>
          <w:tcPr>
            <w:tcW w:w="6942" w:type="dxa"/>
            <w:shd w:val="clear" w:color="auto" w:fill="auto"/>
          </w:tcPr>
          <w:p w14:paraId="5054CA61" w14:textId="482B9360"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Определянето и обявяването на номерата на изборните райони в община </w:t>
            </w:r>
            <w:r w:rsidR="00560FE1">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при произвеждане на изборите за общински съветници и за кметове на 29 октомври 2023 г.</w:t>
            </w:r>
          </w:p>
        </w:tc>
        <w:tc>
          <w:tcPr>
            <w:tcW w:w="1873" w:type="dxa"/>
            <w:shd w:val="clear" w:color="auto" w:fill="auto"/>
          </w:tcPr>
          <w:p w14:paraId="5FE4B903" w14:textId="0EAB6CA4" w:rsidR="002256C8" w:rsidRPr="002256C8" w:rsidRDefault="00560FE1"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24290496" w14:textId="77777777" w:rsidTr="002256C8">
        <w:tc>
          <w:tcPr>
            <w:tcW w:w="664" w:type="dxa"/>
            <w:shd w:val="clear" w:color="auto" w:fill="auto"/>
          </w:tcPr>
          <w:p w14:paraId="1996752F" w14:textId="1F603D1B" w:rsidR="002256C8" w:rsidRPr="002256C8" w:rsidRDefault="002256C8" w:rsidP="002256C8">
            <w:pPr>
              <w:suppressAutoHyphens/>
              <w:spacing w:after="0" w:line="240" w:lineRule="auto"/>
              <w:jc w:val="both"/>
              <w:rPr>
                <w:rFonts w:ascii="Times New Roman" w:eastAsia="NSimSun" w:hAnsi="Times New Roman" w:cs="Times New Roman"/>
                <w:kern w:val="2"/>
                <w:sz w:val="24"/>
                <w:szCs w:val="24"/>
                <w:lang w:val="bg-BG" w:eastAsia="zh-CN" w:bidi="hi-IN"/>
              </w:rPr>
            </w:pPr>
            <w:r w:rsidRPr="002256C8">
              <w:rPr>
                <w:rFonts w:ascii="Times New Roman" w:eastAsia="NSimSun" w:hAnsi="Times New Roman" w:cs="Times New Roman"/>
                <w:kern w:val="2"/>
                <w:sz w:val="24"/>
                <w:szCs w:val="24"/>
                <w:lang w:val="bg-BG" w:eastAsia="zh-CN" w:bidi="hi-IN"/>
              </w:rPr>
              <w:t>5.</w:t>
            </w:r>
          </w:p>
        </w:tc>
        <w:tc>
          <w:tcPr>
            <w:tcW w:w="6942" w:type="dxa"/>
            <w:shd w:val="clear" w:color="auto" w:fill="auto"/>
          </w:tcPr>
          <w:p w14:paraId="3C1A4459" w14:textId="362F4280"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Определяне на единна номерация на избирателните секции в  община </w:t>
            </w:r>
            <w:r w:rsidR="00560FE1">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при произвеждане на изборите за общински съветници и за кметове на 29 октомври 2023 г.</w:t>
            </w:r>
          </w:p>
        </w:tc>
        <w:tc>
          <w:tcPr>
            <w:tcW w:w="1873" w:type="dxa"/>
            <w:shd w:val="clear" w:color="auto" w:fill="auto"/>
          </w:tcPr>
          <w:p w14:paraId="56BCCD9E" w14:textId="0B3C1B23" w:rsidR="002256C8" w:rsidRPr="002256C8" w:rsidRDefault="00560FE1"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41487E90" w14:textId="77777777" w:rsidTr="002256C8">
        <w:tc>
          <w:tcPr>
            <w:tcW w:w="664" w:type="dxa"/>
            <w:shd w:val="clear" w:color="auto" w:fill="auto"/>
          </w:tcPr>
          <w:p w14:paraId="011F220E" w14:textId="4A14F000" w:rsidR="002256C8" w:rsidRPr="002256C8" w:rsidRDefault="00560FE1"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6</w:t>
            </w:r>
            <w:r w:rsidR="002256C8" w:rsidRPr="002256C8">
              <w:rPr>
                <w:rFonts w:ascii="Times New Roman" w:eastAsia="NSimSun" w:hAnsi="Times New Roman" w:cs="Times New Roman"/>
                <w:kern w:val="2"/>
                <w:sz w:val="24"/>
                <w:szCs w:val="24"/>
                <w:lang w:val="bg-BG" w:eastAsia="zh-CN" w:bidi="hi-IN"/>
              </w:rPr>
              <w:t>.</w:t>
            </w:r>
          </w:p>
        </w:tc>
        <w:tc>
          <w:tcPr>
            <w:tcW w:w="6942" w:type="dxa"/>
            <w:shd w:val="clear" w:color="auto" w:fill="auto"/>
          </w:tcPr>
          <w:p w14:paraId="226A272A" w14:textId="72CD1FE8"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Реда и условията за регистрация на инициативни комитети в Общинска избирателна комисия </w:t>
            </w:r>
            <w:r w:rsidR="00560FE1">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при произвеждане на изборите за общински съветници и за кметове на 29 октомври 2023 г.</w:t>
            </w:r>
          </w:p>
        </w:tc>
        <w:tc>
          <w:tcPr>
            <w:tcW w:w="1873" w:type="dxa"/>
            <w:shd w:val="clear" w:color="auto" w:fill="auto"/>
          </w:tcPr>
          <w:p w14:paraId="5D6D32F3" w14:textId="2B11FD44" w:rsidR="002256C8" w:rsidRPr="002256C8" w:rsidRDefault="00560FE1"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241318CA" w14:textId="77777777" w:rsidTr="002256C8">
        <w:tc>
          <w:tcPr>
            <w:tcW w:w="664" w:type="dxa"/>
            <w:shd w:val="clear" w:color="auto" w:fill="auto"/>
          </w:tcPr>
          <w:p w14:paraId="152C3A39" w14:textId="20481CE0" w:rsidR="002256C8" w:rsidRPr="002256C8" w:rsidRDefault="00560FE1"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7</w:t>
            </w:r>
            <w:r w:rsidR="002256C8" w:rsidRPr="002256C8">
              <w:rPr>
                <w:rFonts w:ascii="Times New Roman" w:eastAsia="NSimSun" w:hAnsi="Times New Roman" w:cs="Times New Roman"/>
                <w:kern w:val="2"/>
                <w:sz w:val="24"/>
                <w:szCs w:val="24"/>
                <w:lang w:val="bg-BG" w:eastAsia="zh-CN" w:bidi="hi-IN"/>
              </w:rPr>
              <w:t>.</w:t>
            </w:r>
          </w:p>
        </w:tc>
        <w:tc>
          <w:tcPr>
            <w:tcW w:w="6942" w:type="dxa"/>
            <w:shd w:val="clear" w:color="auto" w:fill="auto"/>
          </w:tcPr>
          <w:p w14:paraId="5CC2635D" w14:textId="1A7C31A4"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Регистрация на партии, коалиции и местни коалиции в Общинска избирателна комисия </w:t>
            </w:r>
            <w:r w:rsidR="00560FE1">
              <w:rPr>
                <w:rFonts w:ascii="Times New Roman" w:eastAsia="Times New Roman" w:hAnsi="Times New Roman" w:cs="Times New Roman"/>
                <w:sz w:val="24"/>
                <w:szCs w:val="24"/>
                <w:lang w:val="bg-BG"/>
              </w:rPr>
              <w:t>Кричим</w:t>
            </w:r>
            <w:r w:rsidRPr="002256C8">
              <w:rPr>
                <w:rFonts w:ascii="Times New Roman" w:eastAsia="Times New Roman" w:hAnsi="Times New Roman" w:cs="Times New Roman"/>
                <w:sz w:val="24"/>
                <w:szCs w:val="24"/>
                <w:lang w:val="bg-BG"/>
              </w:rPr>
              <w:t xml:space="preserve"> за участие в изборите за общински съветници и за кметове на 29 октомври 2023 г.</w:t>
            </w:r>
          </w:p>
        </w:tc>
        <w:tc>
          <w:tcPr>
            <w:tcW w:w="1873" w:type="dxa"/>
            <w:shd w:val="clear" w:color="auto" w:fill="auto"/>
          </w:tcPr>
          <w:p w14:paraId="286ACBA4" w14:textId="4F2BDAD1" w:rsidR="002256C8" w:rsidRPr="002256C8" w:rsidRDefault="00560FE1"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4D1E3460" w14:textId="77777777" w:rsidTr="002256C8">
        <w:tc>
          <w:tcPr>
            <w:tcW w:w="664" w:type="dxa"/>
            <w:shd w:val="clear" w:color="auto" w:fill="auto"/>
          </w:tcPr>
          <w:p w14:paraId="0BAAB86E" w14:textId="09886DEF" w:rsidR="002256C8" w:rsidRPr="002256C8" w:rsidRDefault="00560FE1"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8.</w:t>
            </w:r>
          </w:p>
        </w:tc>
        <w:tc>
          <w:tcPr>
            <w:tcW w:w="6942" w:type="dxa"/>
            <w:shd w:val="clear" w:color="auto" w:fill="auto"/>
          </w:tcPr>
          <w:p w14:paraId="2F720C88" w14:textId="77777777"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Проект на решение относно: Реда и условията за регистрация на кандидатите за общински съветници и за кметове в изборите на 29 октомври 2023 г.</w:t>
            </w:r>
          </w:p>
        </w:tc>
        <w:tc>
          <w:tcPr>
            <w:tcW w:w="1873" w:type="dxa"/>
            <w:shd w:val="clear" w:color="auto" w:fill="auto"/>
          </w:tcPr>
          <w:p w14:paraId="45579C91" w14:textId="17D39B2D" w:rsidR="002256C8" w:rsidRPr="002256C8" w:rsidRDefault="00560FE1" w:rsidP="002256C8">
            <w:pPr>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ru-RU"/>
              </w:rPr>
              <w:t>Елена Иванова</w:t>
            </w:r>
          </w:p>
        </w:tc>
      </w:tr>
      <w:tr w:rsidR="002256C8" w:rsidRPr="002256C8" w14:paraId="42B3CCB0" w14:textId="77777777" w:rsidTr="002256C8">
        <w:tc>
          <w:tcPr>
            <w:tcW w:w="664" w:type="dxa"/>
            <w:shd w:val="clear" w:color="auto" w:fill="auto"/>
          </w:tcPr>
          <w:p w14:paraId="1ACC2E94" w14:textId="51EE11E9" w:rsidR="002256C8" w:rsidRPr="00560FE1" w:rsidRDefault="00560FE1"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9.</w:t>
            </w:r>
          </w:p>
        </w:tc>
        <w:tc>
          <w:tcPr>
            <w:tcW w:w="6942" w:type="dxa"/>
            <w:shd w:val="clear" w:color="auto" w:fill="auto"/>
          </w:tcPr>
          <w:p w14:paraId="2623A63B" w14:textId="77777777" w:rsidR="002256C8" w:rsidRPr="002256C8" w:rsidRDefault="002256C8" w:rsidP="002256C8">
            <w:pPr>
              <w:rPr>
                <w:rFonts w:ascii="Times New Roman" w:eastAsia="Times New Roman" w:hAnsi="Times New Roman" w:cs="Times New Roman"/>
                <w:sz w:val="24"/>
                <w:szCs w:val="24"/>
                <w:lang w:val="bg-BG"/>
              </w:rPr>
            </w:pPr>
            <w:r w:rsidRPr="002256C8">
              <w:rPr>
                <w:rFonts w:ascii="Times New Roman" w:eastAsia="Times New Roman" w:hAnsi="Times New Roman" w:cs="Times New Roman"/>
                <w:sz w:val="24"/>
                <w:szCs w:val="24"/>
                <w:lang w:val="bg-BG"/>
              </w:rPr>
              <w:t xml:space="preserve">Проект на решение относно: Утвърждаване на образци на указателни табели и табла за ОИК и СИК, образци на </w:t>
            </w:r>
            <w:r w:rsidRPr="002256C8">
              <w:rPr>
                <w:rFonts w:ascii="Times New Roman" w:eastAsia="Times New Roman" w:hAnsi="Times New Roman" w:cs="Times New Roman"/>
                <w:sz w:val="24"/>
                <w:szCs w:val="24"/>
                <w:lang w:val="bg-BG"/>
              </w:rPr>
              <w:lastRenderedPageBreak/>
              <w:t>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tc>
        <w:tc>
          <w:tcPr>
            <w:tcW w:w="1873" w:type="dxa"/>
            <w:shd w:val="clear" w:color="auto" w:fill="auto"/>
          </w:tcPr>
          <w:p w14:paraId="40ACDD55" w14:textId="4E1B9677" w:rsidR="002256C8" w:rsidRPr="002256C8" w:rsidRDefault="00560FE1" w:rsidP="002256C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Елена Иванова</w:t>
            </w:r>
          </w:p>
        </w:tc>
      </w:tr>
      <w:tr w:rsidR="00C17435" w:rsidRPr="002256C8" w14:paraId="3F6E8868" w14:textId="77777777" w:rsidTr="002256C8">
        <w:tc>
          <w:tcPr>
            <w:tcW w:w="664" w:type="dxa"/>
            <w:shd w:val="clear" w:color="auto" w:fill="auto"/>
          </w:tcPr>
          <w:p w14:paraId="3DC560EC" w14:textId="590F87F3" w:rsidR="00C17435" w:rsidRPr="00C17435" w:rsidRDefault="0045683F" w:rsidP="002256C8">
            <w:pPr>
              <w:suppressAutoHyphens/>
              <w:spacing w:after="0" w:line="240" w:lineRule="auto"/>
              <w:jc w:val="both"/>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4"/>
                <w:szCs w:val="24"/>
                <w:lang w:val="bg-BG" w:eastAsia="zh-CN" w:bidi="hi-IN"/>
              </w:rPr>
              <w:lastRenderedPageBreak/>
              <w:t>1</w:t>
            </w:r>
            <w:r w:rsidR="00C17435">
              <w:rPr>
                <w:rFonts w:ascii="Times New Roman" w:eastAsia="NSimSun" w:hAnsi="Times New Roman" w:cs="Times New Roman"/>
                <w:kern w:val="2"/>
                <w:sz w:val="24"/>
                <w:szCs w:val="24"/>
                <w:lang w:eastAsia="zh-CN" w:bidi="hi-IN"/>
              </w:rPr>
              <w:t>0.</w:t>
            </w:r>
          </w:p>
        </w:tc>
        <w:tc>
          <w:tcPr>
            <w:tcW w:w="6942" w:type="dxa"/>
            <w:shd w:val="clear" w:color="auto" w:fill="auto"/>
          </w:tcPr>
          <w:p w14:paraId="58240032" w14:textId="4FFDECCF" w:rsidR="00C17435" w:rsidRPr="00074FD5" w:rsidRDefault="00C17435" w:rsidP="002256C8">
            <w:pPr>
              <w:rPr>
                <w:rFonts w:ascii="Times New Roman" w:eastAsia="Times New Roman" w:hAnsi="Times New Roman" w:cs="Times New Roman"/>
                <w:sz w:val="24"/>
                <w:szCs w:val="24"/>
                <w:lang w:val="bg-BG"/>
              </w:rPr>
            </w:pPr>
            <w:r w:rsidRPr="00074FD5">
              <w:rPr>
                <w:rFonts w:ascii="Times New Roman" w:eastAsia="Times New Roman" w:hAnsi="Times New Roman" w:cs="Times New Roman"/>
                <w:sz w:val="24"/>
                <w:szCs w:val="24"/>
                <w:lang w:val="bg-BG"/>
              </w:rPr>
              <w:t xml:space="preserve">Проект на решение относно: </w:t>
            </w:r>
            <w:proofErr w:type="spellStart"/>
            <w:r w:rsidRPr="00074FD5">
              <w:rPr>
                <w:rFonts w:ascii="Times New Roman" w:hAnsi="Times New Roman" w:cs="Times New Roman"/>
                <w:sz w:val="24"/>
                <w:szCs w:val="24"/>
                <w:shd w:val="clear" w:color="auto" w:fill="FFFFFF"/>
              </w:rPr>
              <w:t>Регистрация</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партия</w:t>
            </w:r>
            <w:proofErr w:type="spellEnd"/>
            <w:r w:rsidRPr="00074FD5">
              <w:rPr>
                <w:rFonts w:ascii="Times New Roman" w:hAnsi="Times New Roman" w:cs="Times New Roman"/>
                <w:sz w:val="24"/>
                <w:szCs w:val="24"/>
                <w:shd w:val="clear" w:color="auto" w:fill="FFFFFF"/>
              </w:rPr>
              <w:t xml:space="preserve"> ВЪЗРАЖДАНЕ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участие</w:t>
            </w:r>
            <w:proofErr w:type="spellEnd"/>
            <w:r w:rsidRPr="00074FD5">
              <w:rPr>
                <w:rFonts w:ascii="Times New Roman" w:hAnsi="Times New Roman" w:cs="Times New Roman"/>
                <w:sz w:val="24"/>
                <w:szCs w:val="24"/>
                <w:shd w:val="clear" w:color="auto" w:fill="FFFFFF"/>
              </w:rPr>
              <w:t xml:space="preserve"> в </w:t>
            </w:r>
            <w:proofErr w:type="spellStart"/>
            <w:r w:rsidRPr="00074FD5">
              <w:rPr>
                <w:rFonts w:ascii="Times New Roman" w:hAnsi="Times New Roman" w:cs="Times New Roman"/>
                <w:sz w:val="24"/>
                <w:szCs w:val="24"/>
                <w:shd w:val="clear" w:color="auto" w:fill="FFFFFF"/>
              </w:rPr>
              <w:t>изборите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общински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съветници</w:t>
            </w:r>
            <w:proofErr w:type="spellEnd"/>
            <w:r w:rsidRPr="00074FD5">
              <w:rPr>
                <w:rFonts w:ascii="Times New Roman" w:hAnsi="Times New Roman" w:cs="Times New Roman"/>
                <w:sz w:val="24"/>
                <w:szCs w:val="24"/>
                <w:shd w:val="clear" w:color="auto" w:fill="FFFFFF"/>
              </w:rPr>
              <w:t xml:space="preserve"> и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кметове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29 </w:t>
            </w:r>
            <w:proofErr w:type="spellStart"/>
            <w:r w:rsidRPr="00074FD5">
              <w:rPr>
                <w:rFonts w:ascii="Times New Roman" w:hAnsi="Times New Roman" w:cs="Times New Roman"/>
                <w:sz w:val="24"/>
                <w:szCs w:val="24"/>
                <w:shd w:val="clear" w:color="auto" w:fill="FFFFFF"/>
              </w:rPr>
              <w:t>октомври</w:t>
            </w:r>
            <w:proofErr w:type="spellEnd"/>
            <w:r w:rsidRPr="00074FD5">
              <w:rPr>
                <w:rFonts w:ascii="Times New Roman" w:hAnsi="Times New Roman" w:cs="Times New Roman"/>
                <w:sz w:val="24"/>
                <w:szCs w:val="24"/>
                <w:shd w:val="clear" w:color="auto" w:fill="FFFFFF"/>
              </w:rPr>
              <w:t xml:space="preserve"> 2023 г.</w:t>
            </w:r>
            <w:r w:rsidRPr="00074FD5">
              <w:rPr>
                <w:rFonts w:ascii="Times New Roman" w:hAnsi="Times New Roman" w:cs="Times New Roman"/>
                <w:sz w:val="24"/>
                <w:szCs w:val="24"/>
                <w:shd w:val="clear" w:color="auto" w:fill="FFFFFF"/>
                <w:lang w:val="bg-BG"/>
              </w:rPr>
              <w:t>- За кмет на община</w:t>
            </w:r>
          </w:p>
        </w:tc>
        <w:tc>
          <w:tcPr>
            <w:tcW w:w="1873" w:type="dxa"/>
            <w:shd w:val="clear" w:color="auto" w:fill="auto"/>
          </w:tcPr>
          <w:p w14:paraId="78285C6C" w14:textId="26CE7B92" w:rsidR="00C17435" w:rsidRDefault="00C17435" w:rsidP="002256C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C17435" w:rsidRPr="002256C8" w14:paraId="53333F21" w14:textId="77777777" w:rsidTr="002256C8">
        <w:tc>
          <w:tcPr>
            <w:tcW w:w="664" w:type="dxa"/>
            <w:shd w:val="clear" w:color="auto" w:fill="auto"/>
          </w:tcPr>
          <w:p w14:paraId="373FA0B4" w14:textId="6A245579" w:rsidR="00C17435" w:rsidRPr="00C17435" w:rsidRDefault="0045683F"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w:t>
            </w:r>
            <w:r w:rsidR="00C17435">
              <w:rPr>
                <w:rFonts w:ascii="Times New Roman" w:eastAsia="NSimSun" w:hAnsi="Times New Roman" w:cs="Times New Roman"/>
                <w:kern w:val="2"/>
                <w:sz w:val="24"/>
                <w:szCs w:val="24"/>
                <w:lang w:val="bg-BG" w:eastAsia="zh-CN" w:bidi="hi-IN"/>
              </w:rPr>
              <w:t>1.</w:t>
            </w:r>
          </w:p>
        </w:tc>
        <w:tc>
          <w:tcPr>
            <w:tcW w:w="6942" w:type="dxa"/>
            <w:shd w:val="clear" w:color="auto" w:fill="auto"/>
          </w:tcPr>
          <w:p w14:paraId="1F04E6F2" w14:textId="06D603A9" w:rsidR="00C17435" w:rsidRPr="00074FD5" w:rsidRDefault="00C17435" w:rsidP="002256C8">
            <w:pPr>
              <w:rPr>
                <w:rFonts w:ascii="Times New Roman" w:eastAsia="Times New Roman" w:hAnsi="Times New Roman" w:cs="Times New Roman"/>
                <w:sz w:val="24"/>
                <w:szCs w:val="24"/>
                <w:lang w:val="bg-BG"/>
              </w:rPr>
            </w:pPr>
            <w:r w:rsidRPr="00074FD5">
              <w:rPr>
                <w:rFonts w:ascii="Times New Roman" w:eastAsia="Times New Roman" w:hAnsi="Times New Roman" w:cs="Times New Roman"/>
                <w:sz w:val="24"/>
                <w:szCs w:val="24"/>
                <w:lang w:val="bg-BG"/>
              </w:rPr>
              <w:t xml:space="preserve">Проект на решение относно: </w:t>
            </w:r>
            <w:proofErr w:type="spellStart"/>
            <w:r w:rsidRPr="00074FD5">
              <w:rPr>
                <w:rFonts w:ascii="Times New Roman" w:hAnsi="Times New Roman" w:cs="Times New Roman"/>
                <w:sz w:val="24"/>
                <w:szCs w:val="24"/>
                <w:shd w:val="clear" w:color="auto" w:fill="FFFFFF"/>
              </w:rPr>
              <w:t>Регистрация</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партия</w:t>
            </w:r>
            <w:proofErr w:type="spellEnd"/>
            <w:r w:rsidRPr="00074FD5">
              <w:rPr>
                <w:rFonts w:ascii="Times New Roman" w:hAnsi="Times New Roman" w:cs="Times New Roman"/>
                <w:sz w:val="24"/>
                <w:szCs w:val="24"/>
                <w:shd w:val="clear" w:color="auto" w:fill="FFFFFF"/>
              </w:rPr>
              <w:t xml:space="preserve"> ВЪЗРАЖДАНЕ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участие</w:t>
            </w:r>
            <w:proofErr w:type="spellEnd"/>
            <w:r w:rsidRPr="00074FD5">
              <w:rPr>
                <w:rFonts w:ascii="Times New Roman" w:hAnsi="Times New Roman" w:cs="Times New Roman"/>
                <w:sz w:val="24"/>
                <w:szCs w:val="24"/>
                <w:shd w:val="clear" w:color="auto" w:fill="FFFFFF"/>
              </w:rPr>
              <w:t xml:space="preserve"> в </w:t>
            </w:r>
            <w:proofErr w:type="spellStart"/>
            <w:r w:rsidRPr="00074FD5">
              <w:rPr>
                <w:rFonts w:ascii="Times New Roman" w:hAnsi="Times New Roman" w:cs="Times New Roman"/>
                <w:sz w:val="24"/>
                <w:szCs w:val="24"/>
                <w:shd w:val="clear" w:color="auto" w:fill="FFFFFF"/>
              </w:rPr>
              <w:t>изборите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общински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съветници</w:t>
            </w:r>
            <w:proofErr w:type="spellEnd"/>
            <w:r w:rsidRPr="00074FD5">
              <w:rPr>
                <w:rFonts w:ascii="Times New Roman" w:hAnsi="Times New Roman" w:cs="Times New Roman"/>
                <w:sz w:val="24"/>
                <w:szCs w:val="24"/>
                <w:shd w:val="clear" w:color="auto" w:fill="FFFFFF"/>
              </w:rPr>
              <w:t xml:space="preserve"> и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кметове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29 </w:t>
            </w:r>
            <w:proofErr w:type="spellStart"/>
            <w:r w:rsidRPr="00074FD5">
              <w:rPr>
                <w:rFonts w:ascii="Times New Roman" w:hAnsi="Times New Roman" w:cs="Times New Roman"/>
                <w:sz w:val="24"/>
                <w:szCs w:val="24"/>
                <w:shd w:val="clear" w:color="auto" w:fill="FFFFFF"/>
              </w:rPr>
              <w:t>октомври</w:t>
            </w:r>
            <w:proofErr w:type="spellEnd"/>
            <w:r w:rsidRPr="00074FD5">
              <w:rPr>
                <w:rFonts w:ascii="Times New Roman" w:hAnsi="Times New Roman" w:cs="Times New Roman"/>
                <w:sz w:val="24"/>
                <w:szCs w:val="24"/>
                <w:shd w:val="clear" w:color="auto" w:fill="FFFFFF"/>
              </w:rPr>
              <w:t xml:space="preserve"> 2023 г.</w:t>
            </w:r>
            <w:r w:rsidRPr="00074FD5">
              <w:rPr>
                <w:rFonts w:ascii="Times New Roman" w:hAnsi="Times New Roman" w:cs="Times New Roman"/>
                <w:sz w:val="24"/>
                <w:szCs w:val="24"/>
                <w:shd w:val="clear" w:color="auto" w:fill="FFFFFF"/>
                <w:lang w:val="bg-BG"/>
              </w:rPr>
              <w:t>- За общински съветници</w:t>
            </w:r>
          </w:p>
        </w:tc>
        <w:tc>
          <w:tcPr>
            <w:tcW w:w="1873" w:type="dxa"/>
            <w:shd w:val="clear" w:color="auto" w:fill="auto"/>
          </w:tcPr>
          <w:p w14:paraId="1A1C8551" w14:textId="383F1A61" w:rsidR="00C17435" w:rsidRDefault="00A440B3" w:rsidP="002256C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A440B3" w:rsidRPr="002256C8" w14:paraId="062F0643" w14:textId="77777777" w:rsidTr="002256C8">
        <w:tc>
          <w:tcPr>
            <w:tcW w:w="664" w:type="dxa"/>
            <w:shd w:val="clear" w:color="auto" w:fill="auto"/>
          </w:tcPr>
          <w:p w14:paraId="5860841E" w14:textId="734803F8" w:rsidR="00A440B3" w:rsidRDefault="00A440B3"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12.</w:t>
            </w:r>
          </w:p>
        </w:tc>
        <w:tc>
          <w:tcPr>
            <w:tcW w:w="6942" w:type="dxa"/>
            <w:shd w:val="clear" w:color="auto" w:fill="auto"/>
          </w:tcPr>
          <w:p w14:paraId="09B96368" w14:textId="550FF3AF" w:rsidR="00A440B3" w:rsidRPr="00074FD5" w:rsidRDefault="00A440B3" w:rsidP="002256C8">
            <w:pPr>
              <w:rPr>
                <w:rFonts w:ascii="Times New Roman" w:eastAsia="Times New Roman" w:hAnsi="Times New Roman" w:cs="Times New Roman"/>
                <w:sz w:val="24"/>
                <w:szCs w:val="24"/>
                <w:lang w:val="bg-BG"/>
              </w:rPr>
            </w:pPr>
            <w:proofErr w:type="spellStart"/>
            <w:r w:rsidRPr="00074FD5">
              <w:rPr>
                <w:rFonts w:ascii="Times New Roman" w:hAnsi="Times New Roman" w:cs="Times New Roman"/>
                <w:sz w:val="24"/>
                <w:szCs w:val="24"/>
                <w:shd w:val="clear" w:color="auto" w:fill="FFFFFF"/>
              </w:rPr>
              <w:t>Определяне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броя</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членовете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секционните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избирателни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комисии</w:t>
            </w:r>
            <w:proofErr w:type="spellEnd"/>
            <w:r w:rsidRPr="00074FD5">
              <w:rPr>
                <w:rFonts w:ascii="Times New Roman" w:hAnsi="Times New Roman" w:cs="Times New Roman"/>
                <w:sz w:val="24"/>
                <w:szCs w:val="24"/>
                <w:shd w:val="clear" w:color="auto" w:fill="FFFFFF"/>
              </w:rPr>
              <w:t xml:space="preserve"> (СИК), </w:t>
            </w:r>
            <w:proofErr w:type="spellStart"/>
            <w:r w:rsidRPr="00074FD5">
              <w:rPr>
                <w:rFonts w:ascii="Times New Roman" w:hAnsi="Times New Roman" w:cs="Times New Roman"/>
                <w:sz w:val="24"/>
                <w:szCs w:val="24"/>
                <w:shd w:val="clear" w:color="auto" w:fill="FFFFFF"/>
              </w:rPr>
              <w:t>находящи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територията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Община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Cs w:val="24"/>
                <w:shd w:val="clear" w:color="auto" w:fill="FFFFFF"/>
              </w:rPr>
              <w:t>Кричим</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произвеждането</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изборите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общински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съветници</w:t>
            </w:r>
            <w:proofErr w:type="spellEnd"/>
            <w:r w:rsidRPr="00074FD5">
              <w:rPr>
                <w:rFonts w:ascii="Times New Roman" w:hAnsi="Times New Roman" w:cs="Times New Roman"/>
                <w:sz w:val="24"/>
                <w:szCs w:val="24"/>
                <w:shd w:val="clear" w:color="auto" w:fill="FFFFFF"/>
              </w:rPr>
              <w:t xml:space="preserve"> и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кметове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насрочени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2</w:t>
            </w:r>
            <w:r w:rsidRPr="00074FD5">
              <w:rPr>
                <w:rFonts w:ascii="Times New Roman" w:hAnsi="Times New Roman" w:cs="Times New Roman"/>
                <w:szCs w:val="24"/>
                <w:shd w:val="clear" w:color="auto" w:fill="FFFFFF"/>
              </w:rPr>
              <w:t>9</w:t>
            </w:r>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октомври</w:t>
            </w:r>
            <w:proofErr w:type="spellEnd"/>
            <w:r w:rsidRPr="00074FD5">
              <w:rPr>
                <w:rFonts w:ascii="Times New Roman" w:hAnsi="Times New Roman" w:cs="Times New Roman"/>
                <w:sz w:val="24"/>
                <w:szCs w:val="24"/>
                <w:shd w:val="clear" w:color="auto" w:fill="FFFFFF"/>
              </w:rPr>
              <w:t xml:space="preserve"> 20</w:t>
            </w:r>
            <w:r w:rsidRPr="00074FD5">
              <w:rPr>
                <w:rFonts w:ascii="Times New Roman" w:hAnsi="Times New Roman" w:cs="Times New Roman"/>
                <w:szCs w:val="24"/>
                <w:shd w:val="clear" w:color="auto" w:fill="FFFFFF"/>
              </w:rPr>
              <w:t>23</w:t>
            </w:r>
            <w:r w:rsidRPr="00074FD5">
              <w:rPr>
                <w:rFonts w:ascii="Times New Roman" w:hAnsi="Times New Roman" w:cs="Times New Roman"/>
                <w:sz w:val="24"/>
                <w:szCs w:val="24"/>
                <w:shd w:val="clear" w:color="auto" w:fill="FFFFFF"/>
              </w:rPr>
              <w:t xml:space="preserve"> г.</w:t>
            </w:r>
          </w:p>
        </w:tc>
        <w:tc>
          <w:tcPr>
            <w:tcW w:w="1873" w:type="dxa"/>
            <w:shd w:val="clear" w:color="auto" w:fill="auto"/>
          </w:tcPr>
          <w:p w14:paraId="2827492D" w14:textId="284B3C57" w:rsidR="00A440B3" w:rsidRDefault="00A440B3" w:rsidP="002256C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A440B3" w:rsidRPr="002256C8" w14:paraId="6E86CC4B" w14:textId="77777777" w:rsidTr="002256C8">
        <w:tc>
          <w:tcPr>
            <w:tcW w:w="664" w:type="dxa"/>
            <w:shd w:val="clear" w:color="auto" w:fill="auto"/>
          </w:tcPr>
          <w:p w14:paraId="6AE8D789" w14:textId="273B721D" w:rsidR="00A440B3" w:rsidRDefault="00A440B3"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13.</w:t>
            </w:r>
          </w:p>
        </w:tc>
        <w:tc>
          <w:tcPr>
            <w:tcW w:w="6942" w:type="dxa"/>
            <w:shd w:val="clear" w:color="auto" w:fill="auto"/>
          </w:tcPr>
          <w:p w14:paraId="01A1841B" w14:textId="40375BD7" w:rsidR="00A440B3" w:rsidRPr="00074FD5" w:rsidRDefault="00A440B3" w:rsidP="002256C8">
            <w:pPr>
              <w:rPr>
                <w:rFonts w:ascii="Times New Roman" w:hAnsi="Times New Roman" w:cs="Times New Roman"/>
                <w:sz w:val="24"/>
                <w:szCs w:val="24"/>
                <w:shd w:val="clear" w:color="auto" w:fill="FFFFFF"/>
              </w:rPr>
            </w:pPr>
            <w:proofErr w:type="spellStart"/>
            <w:r w:rsidRPr="00074FD5">
              <w:rPr>
                <w:rFonts w:ascii="Times New Roman" w:hAnsi="Times New Roman" w:cs="Times New Roman"/>
                <w:sz w:val="24"/>
                <w:szCs w:val="24"/>
                <w:shd w:val="clear" w:color="auto" w:fill="FFFFFF"/>
              </w:rPr>
              <w:t>Определяне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единната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номерация</w:t>
            </w:r>
            <w:proofErr w:type="spellEnd"/>
            <w:r w:rsidRPr="00074FD5">
              <w:rPr>
                <w:rFonts w:ascii="Times New Roman" w:hAnsi="Times New Roman" w:cs="Times New Roman"/>
                <w:sz w:val="24"/>
                <w:szCs w:val="24"/>
                <w:shd w:val="clear" w:color="auto" w:fill="FFFFFF"/>
              </w:rPr>
              <w:t>,</w:t>
            </w:r>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 w:val="24"/>
                <w:szCs w:val="24"/>
                <w:shd w:val="clear" w:color="auto" w:fill="FFFFFF"/>
              </w:rPr>
              <w:t>общия</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брой</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членовете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секционните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избирателни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комисии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определяне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броя</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членовете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всяка</w:t>
            </w:r>
            <w:proofErr w:type="spellEnd"/>
            <w:r w:rsidRPr="00074FD5">
              <w:rPr>
                <w:rFonts w:ascii="Times New Roman" w:hAnsi="Times New Roman" w:cs="Times New Roman"/>
                <w:sz w:val="24"/>
                <w:szCs w:val="24"/>
                <w:shd w:val="clear" w:color="auto" w:fill="FFFFFF"/>
              </w:rPr>
              <w:t xml:space="preserve"> СИК, </w:t>
            </w:r>
            <w:proofErr w:type="spellStart"/>
            <w:r w:rsidRPr="00074FD5">
              <w:rPr>
                <w:rFonts w:ascii="Times New Roman" w:hAnsi="Times New Roman" w:cs="Times New Roman"/>
                <w:sz w:val="24"/>
                <w:szCs w:val="24"/>
                <w:shd w:val="clear" w:color="auto" w:fill="FFFFFF"/>
              </w:rPr>
              <w:t>състава</w:t>
            </w:r>
            <w:proofErr w:type="spellEnd"/>
            <w:r w:rsidRPr="00074FD5">
              <w:rPr>
                <w:rFonts w:ascii="Times New Roman" w:hAnsi="Times New Roman" w:cs="Times New Roman"/>
                <w:sz w:val="24"/>
                <w:szCs w:val="24"/>
                <w:shd w:val="clear" w:color="auto" w:fill="FFFFFF"/>
              </w:rPr>
              <w:t xml:space="preserve"> и </w:t>
            </w:r>
            <w:proofErr w:type="spellStart"/>
            <w:r w:rsidRPr="00074FD5">
              <w:rPr>
                <w:rFonts w:ascii="Times New Roman" w:hAnsi="Times New Roman" w:cs="Times New Roman"/>
                <w:sz w:val="24"/>
                <w:szCs w:val="24"/>
                <w:shd w:val="clear" w:color="auto" w:fill="FFFFFF"/>
              </w:rPr>
              <w:t>ръководствата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секционните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избирателни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комисии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изборите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общински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съветници</w:t>
            </w:r>
            <w:proofErr w:type="spellEnd"/>
            <w:r w:rsidRPr="00074FD5">
              <w:rPr>
                <w:rFonts w:ascii="Times New Roman" w:hAnsi="Times New Roman" w:cs="Times New Roman"/>
                <w:sz w:val="24"/>
                <w:szCs w:val="24"/>
                <w:shd w:val="clear" w:color="auto" w:fill="FFFFFF"/>
              </w:rPr>
              <w:t xml:space="preserve"> и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кметове</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насрочени</w:t>
            </w:r>
            <w:proofErr w:type="spellEnd"/>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за</w:t>
            </w:r>
            <w:proofErr w:type="spellEnd"/>
            <w:r w:rsidRPr="00074FD5">
              <w:rPr>
                <w:rFonts w:ascii="Times New Roman" w:hAnsi="Times New Roman" w:cs="Times New Roman"/>
                <w:sz w:val="24"/>
                <w:szCs w:val="24"/>
                <w:shd w:val="clear" w:color="auto" w:fill="FFFFFF"/>
              </w:rPr>
              <w:t xml:space="preserve"> 2</w:t>
            </w:r>
            <w:r w:rsidRPr="00074FD5">
              <w:rPr>
                <w:rFonts w:ascii="Times New Roman" w:hAnsi="Times New Roman" w:cs="Times New Roman"/>
                <w:szCs w:val="24"/>
                <w:shd w:val="clear" w:color="auto" w:fill="FFFFFF"/>
              </w:rPr>
              <w:t>9</w:t>
            </w:r>
            <w:r w:rsidRPr="00074FD5">
              <w:rPr>
                <w:rFonts w:ascii="Times New Roman" w:hAnsi="Times New Roman" w:cs="Times New Roman"/>
                <w:sz w:val="24"/>
                <w:szCs w:val="24"/>
                <w:shd w:val="clear" w:color="auto" w:fill="FFFFFF"/>
              </w:rPr>
              <w:t xml:space="preserve"> </w:t>
            </w:r>
            <w:proofErr w:type="spellStart"/>
            <w:r w:rsidRPr="00074FD5">
              <w:rPr>
                <w:rFonts w:ascii="Times New Roman" w:hAnsi="Times New Roman" w:cs="Times New Roman"/>
                <w:sz w:val="24"/>
                <w:szCs w:val="24"/>
                <w:shd w:val="clear" w:color="auto" w:fill="FFFFFF"/>
              </w:rPr>
              <w:t>октомври</w:t>
            </w:r>
            <w:proofErr w:type="spellEnd"/>
            <w:r w:rsidRPr="00074FD5">
              <w:rPr>
                <w:rFonts w:ascii="Times New Roman" w:hAnsi="Times New Roman" w:cs="Times New Roman"/>
                <w:sz w:val="24"/>
                <w:szCs w:val="24"/>
                <w:shd w:val="clear" w:color="auto" w:fill="FFFFFF"/>
              </w:rPr>
              <w:t xml:space="preserve"> 20</w:t>
            </w:r>
            <w:r w:rsidRPr="00074FD5">
              <w:rPr>
                <w:rFonts w:ascii="Times New Roman" w:hAnsi="Times New Roman" w:cs="Times New Roman"/>
                <w:szCs w:val="24"/>
                <w:shd w:val="clear" w:color="auto" w:fill="FFFFFF"/>
              </w:rPr>
              <w:t xml:space="preserve">23 </w:t>
            </w:r>
            <w:r w:rsidRPr="00074FD5">
              <w:rPr>
                <w:rFonts w:ascii="Times New Roman" w:hAnsi="Times New Roman" w:cs="Times New Roman"/>
                <w:sz w:val="24"/>
                <w:szCs w:val="24"/>
                <w:shd w:val="clear" w:color="auto" w:fill="FFFFFF"/>
              </w:rPr>
              <w:t>г.</w:t>
            </w:r>
          </w:p>
        </w:tc>
        <w:tc>
          <w:tcPr>
            <w:tcW w:w="1873" w:type="dxa"/>
            <w:shd w:val="clear" w:color="auto" w:fill="auto"/>
          </w:tcPr>
          <w:p w14:paraId="2C55B17D" w14:textId="4F6E5005" w:rsidR="00A440B3" w:rsidRDefault="00A440B3" w:rsidP="002256C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074FD5" w:rsidRPr="002256C8" w14:paraId="39D31905" w14:textId="77777777" w:rsidTr="00074FD5">
        <w:tc>
          <w:tcPr>
            <w:tcW w:w="664" w:type="dxa"/>
            <w:shd w:val="clear" w:color="auto" w:fill="auto"/>
          </w:tcPr>
          <w:p w14:paraId="0199B676" w14:textId="4E901E90" w:rsidR="00074FD5" w:rsidRDefault="00074FD5" w:rsidP="00074FD5">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14.</w:t>
            </w:r>
          </w:p>
        </w:tc>
        <w:tc>
          <w:tcPr>
            <w:tcW w:w="6942" w:type="dxa"/>
            <w:tcBorders>
              <w:top w:val="single" w:sz="4" w:space="0" w:color="000000"/>
              <w:left w:val="single" w:sz="4" w:space="0" w:color="000000"/>
              <w:bottom w:val="single" w:sz="4" w:space="0" w:color="000000"/>
            </w:tcBorders>
            <w:shd w:val="clear" w:color="auto" w:fill="auto"/>
          </w:tcPr>
          <w:p w14:paraId="00F96D77" w14:textId="27C97BE6" w:rsidR="00074FD5" w:rsidRPr="00074FD5" w:rsidRDefault="00074FD5" w:rsidP="00074FD5">
            <w:pPr>
              <w:rPr>
                <w:rFonts w:ascii="Times New Roman" w:hAnsi="Times New Roman" w:cs="Times New Roman"/>
                <w:sz w:val="24"/>
                <w:szCs w:val="24"/>
                <w:shd w:val="clear" w:color="auto" w:fill="FFFFFF"/>
              </w:rPr>
            </w:pPr>
            <w:proofErr w:type="spellStart"/>
            <w:r w:rsidRPr="00074FD5">
              <w:rPr>
                <w:rFonts w:ascii="Times New Roman" w:hAnsi="Times New Roman" w:cs="Times New Roman"/>
                <w:szCs w:val="24"/>
                <w:shd w:val="clear" w:color="auto" w:fill="FFFFFF"/>
                <w:lang w:bidi="hi-IN"/>
              </w:rPr>
              <w:t>Определяне</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на</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секция</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за</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гласуване</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на</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избиратели</w:t>
            </w:r>
            <w:proofErr w:type="spellEnd"/>
            <w:r w:rsidRPr="00074FD5">
              <w:rPr>
                <w:rFonts w:ascii="Times New Roman" w:hAnsi="Times New Roman" w:cs="Times New Roman"/>
                <w:szCs w:val="24"/>
                <w:shd w:val="clear" w:color="auto" w:fill="FFFFFF"/>
                <w:lang w:bidi="hi-IN"/>
              </w:rPr>
              <w:t xml:space="preserve"> с </w:t>
            </w:r>
            <w:proofErr w:type="spellStart"/>
            <w:r w:rsidRPr="00074FD5">
              <w:rPr>
                <w:rFonts w:ascii="Times New Roman" w:hAnsi="Times New Roman" w:cs="Times New Roman"/>
                <w:szCs w:val="24"/>
                <w:shd w:val="clear" w:color="auto" w:fill="FFFFFF"/>
                <w:lang w:bidi="hi-IN"/>
              </w:rPr>
              <w:t>увредено</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зрение</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или</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със</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затруднения</w:t>
            </w:r>
            <w:proofErr w:type="spellEnd"/>
            <w:r w:rsidRPr="00074FD5">
              <w:rPr>
                <w:rFonts w:ascii="Times New Roman" w:hAnsi="Times New Roman" w:cs="Times New Roman"/>
                <w:szCs w:val="24"/>
                <w:shd w:val="clear" w:color="auto" w:fill="FFFFFF"/>
                <w:lang w:bidi="hi-IN"/>
              </w:rPr>
              <w:t xml:space="preserve"> в </w:t>
            </w:r>
            <w:proofErr w:type="spellStart"/>
            <w:r w:rsidRPr="00074FD5">
              <w:rPr>
                <w:rFonts w:ascii="Times New Roman" w:hAnsi="Times New Roman" w:cs="Times New Roman"/>
                <w:szCs w:val="24"/>
                <w:shd w:val="clear" w:color="auto" w:fill="FFFFFF"/>
                <w:lang w:bidi="hi-IN"/>
              </w:rPr>
              <w:t>придвижването</w:t>
            </w:r>
            <w:proofErr w:type="spellEnd"/>
            <w:r w:rsidRPr="00074FD5">
              <w:rPr>
                <w:rFonts w:ascii="Times New Roman" w:hAnsi="Times New Roman" w:cs="Times New Roman"/>
                <w:szCs w:val="24"/>
                <w:shd w:val="clear" w:color="auto" w:fill="FFFFFF"/>
                <w:lang w:bidi="hi-IN"/>
              </w:rPr>
              <w:t xml:space="preserve"> в </w:t>
            </w:r>
            <w:proofErr w:type="spellStart"/>
            <w:r w:rsidRPr="00074FD5">
              <w:rPr>
                <w:rFonts w:ascii="Times New Roman" w:hAnsi="Times New Roman" w:cs="Times New Roman"/>
                <w:szCs w:val="24"/>
                <w:shd w:val="clear" w:color="auto" w:fill="FFFFFF"/>
                <w:lang w:bidi="hi-IN"/>
              </w:rPr>
              <w:t>изборите</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за</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общински</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съветници</w:t>
            </w:r>
            <w:proofErr w:type="spellEnd"/>
            <w:r w:rsidRPr="00074FD5">
              <w:rPr>
                <w:rFonts w:ascii="Times New Roman" w:hAnsi="Times New Roman" w:cs="Times New Roman"/>
                <w:szCs w:val="24"/>
                <w:shd w:val="clear" w:color="auto" w:fill="FFFFFF"/>
                <w:lang w:bidi="hi-IN"/>
              </w:rPr>
              <w:t xml:space="preserve"> и </w:t>
            </w:r>
            <w:proofErr w:type="spellStart"/>
            <w:r w:rsidRPr="00074FD5">
              <w:rPr>
                <w:rFonts w:ascii="Times New Roman" w:hAnsi="Times New Roman" w:cs="Times New Roman"/>
                <w:szCs w:val="24"/>
                <w:shd w:val="clear" w:color="auto" w:fill="FFFFFF"/>
                <w:lang w:bidi="hi-IN"/>
              </w:rPr>
              <w:t>за</w:t>
            </w:r>
            <w:proofErr w:type="spellEnd"/>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кметове</w:t>
            </w:r>
            <w:proofErr w:type="spellEnd"/>
            <w:r w:rsidRPr="00074FD5">
              <w:rPr>
                <w:rFonts w:ascii="Times New Roman" w:hAnsi="Times New Roman" w:cs="Times New Roman"/>
                <w:szCs w:val="24"/>
                <w:shd w:val="clear" w:color="auto" w:fill="FFFFFF"/>
                <w:lang w:bidi="hi-IN"/>
              </w:rPr>
              <w:t xml:space="preserve"> и </w:t>
            </w:r>
            <w:proofErr w:type="spellStart"/>
            <w:r w:rsidRPr="00074FD5">
              <w:rPr>
                <w:rFonts w:ascii="Times New Roman" w:hAnsi="Times New Roman" w:cs="Times New Roman"/>
                <w:szCs w:val="24"/>
                <w:shd w:val="clear" w:color="auto" w:fill="FFFFFF"/>
                <w:lang w:bidi="hi-IN"/>
              </w:rPr>
              <w:t>на</w:t>
            </w:r>
            <w:proofErr w:type="spellEnd"/>
            <w:r w:rsidRPr="00074FD5">
              <w:rPr>
                <w:rFonts w:ascii="Times New Roman" w:hAnsi="Times New Roman" w:cs="Times New Roman"/>
                <w:szCs w:val="24"/>
                <w:shd w:val="clear" w:color="auto" w:fill="FFFFFF"/>
                <w:lang w:bidi="hi-IN"/>
              </w:rPr>
              <w:t xml:space="preserve"> 2</w:t>
            </w:r>
            <w:r w:rsidRPr="00074FD5">
              <w:rPr>
                <w:rFonts w:ascii="Times New Roman" w:hAnsi="Times New Roman" w:cs="Times New Roman"/>
                <w:szCs w:val="24"/>
                <w:shd w:val="clear" w:color="auto" w:fill="FFFFFF"/>
              </w:rPr>
              <w:t>9</w:t>
            </w:r>
            <w:r w:rsidRPr="00074FD5">
              <w:rPr>
                <w:rFonts w:ascii="Times New Roman" w:hAnsi="Times New Roman" w:cs="Times New Roman"/>
                <w:szCs w:val="24"/>
                <w:shd w:val="clear" w:color="auto" w:fill="FFFFFF"/>
                <w:lang w:bidi="hi-IN"/>
              </w:rPr>
              <w:t xml:space="preserve"> </w:t>
            </w:r>
            <w:proofErr w:type="spellStart"/>
            <w:r w:rsidRPr="00074FD5">
              <w:rPr>
                <w:rFonts w:ascii="Times New Roman" w:hAnsi="Times New Roman" w:cs="Times New Roman"/>
                <w:szCs w:val="24"/>
                <w:shd w:val="clear" w:color="auto" w:fill="FFFFFF"/>
                <w:lang w:bidi="hi-IN"/>
              </w:rPr>
              <w:t>октомври</w:t>
            </w:r>
            <w:proofErr w:type="spellEnd"/>
            <w:r w:rsidRPr="00074FD5">
              <w:rPr>
                <w:rFonts w:ascii="Times New Roman" w:hAnsi="Times New Roman" w:cs="Times New Roman"/>
                <w:szCs w:val="24"/>
                <w:shd w:val="clear" w:color="auto" w:fill="FFFFFF"/>
                <w:lang w:bidi="hi-IN"/>
              </w:rPr>
              <w:t xml:space="preserve"> 20</w:t>
            </w:r>
            <w:r w:rsidRPr="00074FD5">
              <w:rPr>
                <w:rFonts w:ascii="Times New Roman" w:hAnsi="Times New Roman" w:cs="Times New Roman"/>
                <w:szCs w:val="24"/>
                <w:shd w:val="clear" w:color="auto" w:fill="FFFFFF"/>
              </w:rPr>
              <w:t>23</w:t>
            </w:r>
            <w:r w:rsidRPr="00074FD5">
              <w:rPr>
                <w:rFonts w:ascii="Times New Roman" w:hAnsi="Times New Roman" w:cs="Times New Roman"/>
                <w:szCs w:val="24"/>
                <w:shd w:val="clear" w:color="auto" w:fill="FFFFFF"/>
                <w:lang w:bidi="hi-IN"/>
              </w:rPr>
              <w:t xml:space="preserve"> г.</w:t>
            </w:r>
          </w:p>
        </w:tc>
        <w:tc>
          <w:tcPr>
            <w:tcW w:w="1873" w:type="dxa"/>
            <w:shd w:val="clear" w:color="auto" w:fill="auto"/>
          </w:tcPr>
          <w:p w14:paraId="7BE9223B" w14:textId="4D434C8B" w:rsidR="00074FD5" w:rsidRDefault="00074FD5" w:rsidP="00074FD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074FD5" w:rsidRPr="002256C8" w14:paraId="35BEF37D" w14:textId="77777777" w:rsidTr="00074FD5">
        <w:tc>
          <w:tcPr>
            <w:tcW w:w="664" w:type="dxa"/>
            <w:shd w:val="clear" w:color="auto" w:fill="auto"/>
          </w:tcPr>
          <w:p w14:paraId="030563B2" w14:textId="63C08C48" w:rsidR="00074FD5" w:rsidRDefault="00074FD5" w:rsidP="00074FD5">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15.</w:t>
            </w:r>
          </w:p>
        </w:tc>
        <w:tc>
          <w:tcPr>
            <w:tcW w:w="6942" w:type="dxa"/>
            <w:tcBorders>
              <w:top w:val="single" w:sz="4" w:space="0" w:color="000000"/>
              <w:left w:val="single" w:sz="4" w:space="0" w:color="000000"/>
              <w:bottom w:val="single" w:sz="4" w:space="0" w:color="000000"/>
            </w:tcBorders>
            <w:shd w:val="clear" w:color="auto" w:fill="auto"/>
          </w:tcPr>
          <w:p w14:paraId="00CE4516" w14:textId="77A300B1" w:rsidR="00074FD5" w:rsidRPr="00074FD5" w:rsidRDefault="00074FD5" w:rsidP="00074FD5">
            <w:pPr>
              <w:rPr>
                <w:rFonts w:ascii="Times New Roman" w:hAnsi="Times New Roman" w:cs="Times New Roman"/>
                <w:sz w:val="24"/>
                <w:szCs w:val="24"/>
                <w:shd w:val="clear" w:color="auto" w:fill="FFFFFF"/>
              </w:rPr>
            </w:pPr>
            <w:proofErr w:type="spellStart"/>
            <w:r w:rsidRPr="00074FD5">
              <w:rPr>
                <w:rFonts w:ascii="Times New Roman" w:eastAsia="Times New Roman" w:hAnsi="Times New Roman" w:cs="Times New Roman"/>
                <w:szCs w:val="24"/>
              </w:rPr>
              <w:t>Проект</w:t>
            </w:r>
            <w:proofErr w:type="spellEnd"/>
            <w:r w:rsidRPr="00074FD5">
              <w:rPr>
                <w:rFonts w:ascii="Times New Roman" w:eastAsia="Times New Roman" w:hAnsi="Times New Roman" w:cs="Times New Roman"/>
                <w:szCs w:val="24"/>
              </w:rPr>
              <w:t xml:space="preserve"> </w:t>
            </w:r>
            <w:proofErr w:type="spellStart"/>
            <w:r w:rsidRPr="00074FD5">
              <w:rPr>
                <w:rFonts w:ascii="Times New Roman" w:eastAsia="Times New Roman" w:hAnsi="Times New Roman" w:cs="Times New Roman"/>
                <w:szCs w:val="24"/>
              </w:rPr>
              <w:t>на</w:t>
            </w:r>
            <w:proofErr w:type="spellEnd"/>
            <w:r w:rsidRPr="00074FD5">
              <w:rPr>
                <w:rFonts w:ascii="Times New Roman" w:eastAsia="Times New Roman" w:hAnsi="Times New Roman" w:cs="Times New Roman"/>
                <w:szCs w:val="24"/>
              </w:rPr>
              <w:t xml:space="preserve"> </w:t>
            </w:r>
            <w:proofErr w:type="spellStart"/>
            <w:r w:rsidRPr="00074FD5">
              <w:rPr>
                <w:rFonts w:ascii="Times New Roman" w:eastAsia="Times New Roman" w:hAnsi="Times New Roman" w:cs="Times New Roman"/>
                <w:szCs w:val="24"/>
              </w:rPr>
              <w:t>решение</w:t>
            </w:r>
            <w:proofErr w:type="spellEnd"/>
            <w:r w:rsidRPr="00074FD5">
              <w:rPr>
                <w:rFonts w:ascii="Times New Roman" w:eastAsia="Times New Roman" w:hAnsi="Times New Roman" w:cs="Times New Roman"/>
                <w:szCs w:val="24"/>
              </w:rPr>
              <w:t xml:space="preserve"> </w:t>
            </w:r>
            <w:proofErr w:type="spellStart"/>
            <w:r w:rsidRPr="00074FD5">
              <w:rPr>
                <w:rFonts w:ascii="Times New Roman" w:eastAsia="Times New Roman" w:hAnsi="Times New Roman" w:cs="Times New Roman"/>
                <w:szCs w:val="24"/>
              </w:rPr>
              <w:t>относно</w:t>
            </w:r>
            <w:proofErr w:type="spellEnd"/>
            <w:r w:rsidRPr="00074FD5">
              <w:rPr>
                <w:rFonts w:ascii="Times New Roman" w:eastAsia="Times New Roman" w:hAnsi="Times New Roman" w:cs="Times New Roman"/>
                <w:szCs w:val="24"/>
              </w:rPr>
              <w:t xml:space="preserve">: </w:t>
            </w:r>
            <w:proofErr w:type="spellStart"/>
            <w:r w:rsidRPr="00074FD5">
              <w:rPr>
                <w:rFonts w:ascii="Times New Roman" w:hAnsi="Times New Roman" w:cs="Times New Roman"/>
                <w:szCs w:val="24"/>
                <w:shd w:val="clear" w:color="auto" w:fill="FFFFFF"/>
              </w:rPr>
              <w:t>Регистрация</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на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партия</w:t>
            </w:r>
            <w:proofErr w:type="spellEnd"/>
            <w:r w:rsidRPr="00074FD5">
              <w:rPr>
                <w:rFonts w:ascii="Times New Roman" w:hAnsi="Times New Roman" w:cs="Times New Roman"/>
                <w:szCs w:val="24"/>
                <w:shd w:val="clear" w:color="auto" w:fill="FFFFFF"/>
              </w:rPr>
              <w:t xml:space="preserve"> „ДВИЖЕНИЕ НАШИЯТ ГРАД“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участие</w:t>
            </w:r>
            <w:proofErr w:type="spellEnd"/>
            <w:r w:rsidRPr="00074FD5">
              <w:rPr>
                <w:rFonts w:ascii="Times New Roman" w:hAnsi="Times New Roman" w:cs="Times New Roman"/>
                <w:szCs w:val="24"/>
                <w:shd w:val="clear" w:color="auto" w:fill="FFFFFF"/>
              </w:rPr>
              <w:t xml:space="preserve"> в </w:t>
            </w:r>
            <w:proofErr w:type="spellStart"/>
            <w:r w:rsidRPr="00074FD5">
              <w:rPr>
                <w:rFonts w:ascii="Times New Roman" w:hAnsi="Times New Roman" w:cs="Times New Roman"/>
                <w:szCs w:val="24"/>
                <w:shd w:val="clear" w:color="auto" w:fill="FFFFFF"/>
              </w:rPr>
              <w:t>изборите</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общински</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съветници</w:t>
            </w:r>
            <w:proofErr w:type="spellEnd"/>
            <w:r w:rsidRPr="00074FD5">
              <w:rPr>
                <w:rFonts w:ascii="Times New Roman" w:hAnsi="Times New Roman" w:cs="Times New Roman"/>
                <w:szCs w:val="24"/>
                <w:shd w:val="clear" w:color="auto" w:fill="FFFFFF"/>
              </w:rPr>
              <w:t xml:space="preserve"> и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кметове</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на</w:t>
            </w:r>
            <w:proofErr w:type="spellEnd"/>
            <w:r w:rsidRPr="00074FD5">
              <w:rPr>
                <w:rFonts w:ascii="Times New Roman" w:hAnsi="Times New Roman" w:cs="Times New Roman"/>
                <w:szCs w:val="24"/>
                <w:shd w:val="clear" w:color="auto" w:fill="FFFFFF"/>
              </w:rPr>
              <w:t xml:space="preserve"> 29 </w:t>
            </w:r>
            <w:proofErr w:type="spellStart"/>
            <w:r w:rsidRPr="00074FD5">
              <w:rPr>
                <w:rFonts w:ascii="Times New Roman" w:hAnsi="Times New Roman" w:cs="Times New Roman"/>
                <w:szCs w:val="24"/>
                <w:shd w:val="clear" w:color="auto" w:fill="FFFFFF"/>
              </w:rPr>
              <w:t>октомври</w:t>
            </w:r>
            <w:proofErr w:type="spellEnd"/>
            <w:r w:rsidRPr="00074FD5">
              <w:rPr>
                <w:rFonts w:ascii="Times New Roman" w:hAnsi="Times New Roman" w:cs="Times New Roman"/>
                <w:szCs w:val="24"/>
                <w:shd w:val="clear" w:color="auto" w:fill="FFFFFF"/>
              </w:rPr>
              <w:t xml:space="preserve"> 2023 г.-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кмет</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на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община</w:t>
            </w:r>
            <w:proofErr w:type="spellEnd"/>
          </w:p>
        </w:tc>
        <w:tc>
          <w:tcPr>
            <w:tcW w:w="1873" w:type="dxa"/>
            <w:shd w:val="clear" w:color="auto" w:fill="auto"/>
          </w:tcPr>
          <w:p w14:paraId="043D10EC" w14:textId="726A42E8" w:rsidR="00074FD5" w:rsidRDefault="00074FD5" w:rsidP="00074FD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074FD5" w:rsidRPr="002256C8" w14:paraId="685606E8" w14:textId="77777777" w:rsidTr="00074FD5">
        <w:tc>
          <w:tcPr>
            <w:tcW w:w="664" w:type="dxa"/>
            <w:shd w:val="clear" w:color="auto" w:fill="auto"/>
          </w:tcPr>
          <w:p w14:paraId="7273AF67" w14:textId="34C83332" w:rsidR="00074FD5" w:rsidRDefault="00074FD5" w:rsidP="00074FD5">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16.</w:t>
            </w:r>
          </w:p>
        </w:tc>
        <w:tc>
          <w:tcPr>
            <w:tcW w:w="6942" w:type="dxa"/>
            <w:tcBorders>
              <w:top w:val="single" w:sz="4" w:space="0" w:color="000000"/>
              <w:left w:val="single" w:sz="4" w:space="0" w:color="000000"/>
              <w:bottom w:val="single" w:sz="4" w:space="0" w:color="000000"/>
            </w:tcBorders>
            <w:shd w:val="clear" w:color="auto" w:fill="auto"/>
          </w:tcPr>
          <w:p w14:paraId="5B1CF369" w14:textId="435E73D9" w:rsidR="00074FD5" w:rsidRPr="00074FD5" w:rsidRDefault="00074FD5" w:rsidP="00074FD5">
            <w:pPr>
              <w:rPr>
                <w:rFonts w:ascii="Times New Roman" w:hAnsi="Times New Roman" w:cs="Times New Roman"/>
                <w:sz w:val="24"/>
                <w:szCs w:val="24"/>
                <w:shd w:val="clear" w:color="auto" w:fill="FFFFFF"/>
              </w:rPr>
            </w:pPr>
            <w:proofErr w:type="spellStart"/>
            <w:r w:rsidRPr="00074FD5">
              <w:rPr>
                <w:rFonts w:ascii="Times New Roman" w:eastAsia="Times New Roman" w:hAnsi="Times New Roman" w:cs="Times New Roman"/>
                <w:szCs w:val="24"/>
              </w:rPr>
              <w:t>Проект</w:t>
            </w:r>
            <w:proofErr w:type="spellEnd"/>
            <w:r w:rsidRPr="00074FD5">
              <w:rPr>
                <w:rFonts w:ascii="Times New Roman" w:eastAsia="Times New Roman" w:hAnsi="Times New Roman" w:cs="Times New Roman"/>
                <w:szCs w:val="24"/>
              </w:rPr>
              <w:t xml:space="preserve"> </w:t>
            </w:r>
            <w:proofErr w:type="spellStart"/>
            <w:r w:rsidRPr="00074FD5">
              <w:rPr>
                <w:rFonts w:ascii="Times New Roman" w:eastAsia="Times New Roman" w:hAnsi="Times New Roman" w:cs="Times New Roman"/>
                <w:szCs w:val="24"/>
              </w:rPr>
              <w:t>на</w:t>
            </w:r>
            <w:proofErr w:type="spellEnd"/>
            <w:r w:rsidRPr="00074FD5">
              <w:rPr>
                <w:rFonts w:ascii="Times New Roman" w:eastAsia="Times New Roman" w:hAnsi="Times New Roman" w:cs="Times New Roman"/>
                <w:szCs w:val="24"/>
              </w:rPr>
              <w:t xml:space="preserve"> </w:t>
            </w:r>
            <w:proofErr w:type="spellStart"/>
            <w:r w:rsidRPr="00074FD5">
              <w:rPr>
                <w:rFonts w:ascii="Times New Roman" w:eastAsia="Times New Roman" w:hAnsi="Times New Roman" w:cs="Times New Roman"/>
                <w:szCs w:val="24"/>
              </w:rPr>
              <w:t>решение</w:t>
            </w:r>
            <w:proofErr w:type="spellEnd"/>
            <w:r w:rsidRPr="00074FD5">
              <w:rPr>
                <w:rFonts w:ascii="Times New Roman" w:eastAsia="Times New Roman" w:hAnsi="Times New Roman" w:cs="Times New Roman"/>
                <w:szCs w:val="24"/>
              </w:rPr>
              <w:t xml:space="preserve"> </w:t>
            </w:r>
            <w:proofErr w:type="spellStart"/>
            <w:r w:rsidRPr="00074FD5">
              <w:rPr>
                <w:rFonts w:ascii="Times New Roman" w:eastAsia="Times New Roman" w:hAnsi="Times New Roman" w:cs="Times New Roman"/>
                <w:szCs w:val="24"/>
              </w:rPr>
              <w:t>относно</w:t>
            </w:r>
            <w:proofErr w:type="spellEnd"/>
            <w:r w:rsidRPr="00074FD5">
              <w:rPr>
                <w:rFonts w:ascii="Times New Roman" w:eastAsia="Times New Roman" w:hAnsi="Times New Roman" w:cs="Times New Roman"/>
                <w:szCs w:val="24"/>
              </w:rPr>
              <w:t xml:space="preserve">: </w:t>
            </w:r>
            <w:proofErr w:type="spellStart"/>
            <w:r w:rsidRPr="00074FD5">
              <w:rPr>
                <w:rFonts w:ascii="Times New Roman" w:hAnsi="Times New Roman" w:cs="Times New Roman"/>
                <w:szCs w:val="24"/>
                <w:shd w:val="clear" w:color="auto" w:fill="FFFFFF"/>
              </w:rPr>
              <w:t>Регистрация</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на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партия</w:t>
            </w:r>
            <w:proofErr w:type="spellEnd"/>
            <w:r w:rsidRPr="00074FD5">
              <w:rPr>
                <w:rFonts w:ascii="Times New Roman" w:hAnsi="Times New Roman" w:cs="Times New Roman"/>
                <w:szCs w:val="24"/>
                <w:shd w:val="clear" w:color="auto" w:fill="FFFFFF"/>
              </w:rPr>
              <w:t xml:space="preserve"> „ДВИЖЕНИЕ НАШИЯТ ГРАД“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участие</w:t>
            </w:r>
            <w:proofErr w:type="spellEnd"/>
            <w:r w:rsidRPr="00074FD5">
              <w:rPr>
                <w:rFonts w:ascii="Times New Roman" w:hAnsi="Times New Roman" w:cs="Times New Roman"/>
                <w:szCs w:val="24"/>
                <w:shd w:val="clear" w:color="auto" w:fill="FFFFFF"/>
              </w:rPr>
              <w:t xml:space="preserve"> в </w:t>
            </w:r>
            <w:proofErr w:type="spellStart"/>
            <w:r w:rsidRPr="00074FD5">
              <w:rPr>
                <w:rFonts w:ascii="Times New Roman" w:hAnsi="Times New Roman" w:cs="Times New Roman"/>
                <w:szCs w:val="24"/>
                <w:shd w:val="clear" w:color="auto" w:fill="FFFFFF"/>
              </w:rPr>
              <w:t>изборите</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общински</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съветници</w:t>
            </w:r>
            <w:proofErr w:type="spellEnd"/>
            <w:r w:rsidRPr="00074FD5">
              <w:rPr>
                <w:rFonts w:ascii="Times New Roman" w:hAnsi="Times New Roman" w:cs="Times New Roman"/>
                <w:szCs w:val="24"/>
                <w:shd w:val="clear" w:color="auto" w:fill="FFFFFF"/>
              </w:rPr>
              <w:t xml:space="preserve"> и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кметове</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на</w:t>
            </w:r>
            <w:proofErr w:type="spellEnd"/>
            <w:r w:rsidRPr="00074FD5">
              <w:rPr>
                <w:rFonts w:ascii="Times New Roman" w:hAnsi="Times New Roman" w:cs="Times New Roman"/>
                <w:szCs w:val="24"/>
                <w:shd w:val="clear" w:color="auto" w:fill="FFFFFF"/>
              </w:rPr>
              <w:t xml:space="preserve"> 29 </w:t>
            </w:r>
            <w:proofErr w:type="spellStart"/>
            <w:r w:rsidRPr="00074FD5">
              <w:rPr>
                <w:rFonts w:ascii="Times New Roman" w:hAnsi="Times New Roman" w:cs="Times New Roman"/>
                <w:szCs w:val="24"/>
                <w:shd w:val="clear" w:color="auto" w:fill="FFFFFF"/>
              </w:rPr>
              <w:t>октомври</w:t>
            </w:r>
            <w:proofErr w:type="spellEnd"/>
            <w:r w:rsidRPr="00074FD5">
              <w:rPr>
                <w:rFonts w:ascii="Times New Roman" w:hAnsi="Times New Roman" w:cs="Times New Roman"/>
                <w:szCs w:val="24"/>
                <w:shd w:val="clear" w:color="auto" w:fill="FFFFFF"/>
              </w:rPr>
              <w:t xml:space="preserve"> 2023 г.- </w:t>
            </w:r>
            <w:proofErr w:type="spellStart"/>
            <w:r w:rsidRPr="00074FD5">
              <w:rPr>
                <w:rFonts w:ascii="Times New Roman" w:hAnsi="Times New Roman" w:cs="Times New Roman"/>
                <w:szCs w:val="24"/>
                <w:shd w:val="clear" w:color="auto" w:fill="FFFFFF"/>
              </w:rPr>
              <w:t>За</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общински</w:t>
            </w:r>
            <w:proofErr w:type="spellEnd"/>
            <w:r w:rsidRPr="00074FD5">
              <w:rPr>
                <w:rFonts w:ascii="Times New Roman" w:hAnsi="Times New Roman" w:cs="Times New Roman"/>
                <w:szCs w:val="24"/>
                <w:shd w:val="clear" w:color="auto" w:fill="FFFFFF"/>
              </w:rPr>
              <w:t xml:space="preserve"> </w:t>
            </w:r>
            <w:proofErr w:type="spellStart"/>
            <w:r w:rsidRPr="00074FD5">
              <w:rPr>
                <w:rFonts w:ascii="Times New Roman" w:hAnsi="Times New Roman" w:cs="Times New Roman"/>
                <w:szCs w:val="24"/>
                <w:shd w:val="clear" w:color="auto" w:fill="FFFFFF"/>
              </w:rPr>
              <w:t>съветници</w:t>
            </w:r>
            <w:proofErr w:type="spellEnd"/>
          </w:p>
        </w:tc>
        <w:tc>
          <w:tcPr>
            <w:tcW w:w="1873" w:type="dxa"/>
            <w:shd w:val="clear" w:color="auto" w:fill="auto"/>
          </w:tcPr>
          <w:p w14:paraId="00B2D9B1" w14:textId="759D3D6E" w:rsidR="00074FD5" w:rsidRDefault="00074FD5" w:rsidP="00074FD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Елена Иванова</w:t>
            </w:r>
          </w:p>
        </w:tc>
      </w:tr>
      <w:tr w:rsidR="002256C8" w:rsidRPr="002256C8" w14:paraId="739B4C30" w14:textId="77777777" w:rsidTr="002256C8">
        <w:tc>
          <w:tcPr>
            <w:tcW w:w="664" w:type="dxa"/>
            <w:shd w:val="clear" w:color="auto" w:fill="auto"/>
          </w:tcPr>
          <w:p w14:paraId="06C0485E" w14:textId="699D5397" w:rsidR="002256C8" w:rsidRPr="002256C8" w:rsidRDefault="0045683F" w:rsidP="00074FD5">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1</w:t>
            </w:r>
            <w:r w:rsidR="00074FD5">
              <w:rPr>
                <w:rFonts w:ascii="Times New Roman" w:eastAsia="NSimSun" w:hAnsi="Times New Roman" w:cs="Times New Roman"/>
                <w:kern w:val="2"/>
                <w:sz w:val="24"/>
                <w:szCs w:val="24"/>
                <w:lang w:val="bg-BG" w:eastAsia="zh-CN" w:bidi="hi-IN"/>
              </w:rPr>
              <w:t>7</w:t>
            </w:r>
            <w:r w:rsidR="002256C8" w:rsidRPr="002256C8">
              <w:rPr>
                <w:rFonts w:ascii="Times New Roman" w:eastAsia="NSimSun" w:hAnsi="Times New Roman" w:cs="Times New Roman"/>
                <w:kern w:val="2"/>
                <w:sz w:val="24"/>
                <w:szCs w:val="24"/>
                <w:lang w:val="bg-BG" w:eastAsia="zh-CN" w:bidi="hi-IN"/>
              </w:rPr>
              <w:t>.</w:t>
            </w:r>
          </w:p>
        </w:tc>
        <w:tc>
          <w:tcPr>
            <w:tcW w:w="6942" w:type="dxa"/>
            <w:shd w:val="clear" w:color="auto" w:fill="auto"/>
          </w:tcPr>
          <w:p w14:paraId="19A4FC1E" w14:textId="0A74AFD7" w:rsidR="002256C8" w:rsidRPr="002256C8" w:rsidRDefault="00560FE1" w:rsidP="002256C8">
            <w:pPr>
              <w:suppressAutoHyphens/>
              <w:spacing w:after="0" w:line="240" w:lineRule="auto"/>
              <w:jc w:val="both"/>
              <w:rPr>
                <w:rFonts w:ascii="Times New Roman" w:eastAsia="NSimSun" w:hAnsi="Times New Roman" w:cs="Times New Roman"/>
                <w:kern w:val="2"/>
                <w:sz w:val="24"/>
                <w:szCs w:val="24"/>
                <w:highlight w:val="yellow"/>
                <w:lang w:val="bg-BG" w:eastAsia="zh-CN" w:bidi="hi-IN"/>
              </w:rPr>
            </w:pPr>
            <w:r>
              <w:rPr>
                <w:rFonts w:ascii="Times New Roman" w:eastAsia="NSimSun" w:hAnsi="Times New Roman" w:cs="Times New Roman"/>
                <w:kern w:val="2"/>
                <w:sz w:val="24"/>
                <w:szCs w:val="24"/>
                <w:lang w:val="bg-BG" w:eastAsia="zh-CN" w:bidi="hi-IN"/>
              </w:rPr>
              <w:t>Други</w:t>
            </w:r>
            <w:r w:rsidR="002256C8" w:rsidRPr="002256C8">
              <w:rPr>
                <w:rFonts w:ascii="Times New Roman" w:eastAsia="NSimSun" w:hAnsi="Times New Roman" w:cs="Times New Roman"/>
                <w:kern w:val="2"/>
                <w:sz w:val="24"/>
                <w:szCs w:val="24"/>
                <w:lang w:val="bg-BG" w:eastAsia="zh-CN" w:bidi="hi-IN"/>
              </w:rPr>
              <w:t>.</w:t>
            </w:r>
          </w:p>
        </w:tc>
        <w:tc>
          <w:tcPr>
            <w:tcW w:w="1873" w:type="dxa"/>
            <w:shd w:val="clear" w:color="auto" w:fill="auto"/>
          </w:tcPr>
          <w:p w14:paraId="6968C6B0" w14:textId="1F8A3B12" w:rsidR="002256C8" w:rsidRPr="002256C8" w:rsidRDefault="00560FE1" w:rsidP="002256C8">
            <w:pPr>
              <w:suppressAutoHyphens/>
              <w:spacing w:after="0" w:line="240" w:lineRule="auto"/>
              <w:jc w:val="both"/>
              <w:rPr>
                <w:rFonts w:ascii="Times New Roman" w:eastAsia="NSimSun" w:hAnsi="Times New Roman" w:cs="Times New Roman"/>
                <w:kern w:val="2"/>
                <w:sz w:val="24"/>
                <w:szCs w:val="24"/>
                <w:lang w:val="bg-BG" w:eastAsia="zh-CN" w:bidi="hi-IN"/>
              </w:rPr>
            </w:pPr>
            <w:r>
              <w:rPr>
                <w:rFonts w:ascii="Times New Roman" w:eastAsia="NSimSun" w:hAnsi="Times New Roman" w:cs="Times New Roman"/>
                <w:kern w:val="2"/>
                <w:sz w:val="24"/>
                <w:szCs w:val="24"/>
                <w:lang w:val="bg-BG" w:eastAsia="zh-CN" w:bidi="hi-IN"/>
              </w:rPr>
              <w:t>Елена Иванова</w:t>
            </w:r>
          </w:p>
        </w:tc>
      </w:tr>
    </w:tbl>
    <w:p w14:paraId="27C6D01D" w14:textId="77777777" w:rsidR="002256C8" w:rsidRDefault="002256C8">
      <w:pPr>
        <w:pStyle w:val="af3"/>
        <w:ind w:firstLine="720"/>
        <w:jc w:val="both"/>
        <w:rPr>
          <w:rFonts w:ascii="Times New Roman" w:hAnsi="Times New Roman" w:cs="Times New Roman"/>
          <w:b/>
          <w:bCs/>
          <w:color w:val="auto"/>
          <w:szCs w:val="24"/>
          <w:lang w:val="ru-RU"/>
        </w:rPr>
      </w:pPr>
    </w:p>
    <w:p w14:paraId="112AB9FC" w14:textId="77777777" w:rsidR="0072694B" w:rsidRDefault="0072694B">
      <w:pPr>
        <w:pStyle w:val="af3"/>
        <w:ind w:firstLine="720"/>
        <w:jc w:val="both"/>
        <w:rPr>
          <w:rFonts w:ascii="Times New Roman" w:hAnsi="Times New Roman" w:cs="Times New Roman"/>
          <w:color w:val="auto"/>
          <w:szCs w:val="24"/>
          <w:lang w:val="ru-RU"/>
        </w:rPr>
      </w:pPr>
    </w:p>
    <w:p w14:paraId="2F2DBD08" w14:textId="77777777" w:rsidR="0072694B" w:rsidRDefault="004F07E2">
      <w:pPr>
        <w:pStyle w:val="af3"/>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14:paraId="08B9B680" w14:textId="77777777" w:rsidR="0072694B" w:rsidRDefault="0072694B">
      <w:pPr>
        <w:pStyle w:val="af3"/>
        <w:ind w:firstLine="720"/>
        <w:jc w:val="both"/>
        <w:rPr>
          <w:rFonts w:ascii="Times New Roman" w:eastAsia="Times New Roman" w:hAnsi="Times New Roman" w:cs="Times New Roman"/>
          <w:color w:val="auto"/>
          <w:szCs w:val="24"/>
          <w:lang w:eastAsia="bg-BG"/>
        </w:rPr>
      </w:pPr>
    </w:p>
    <w:p w14:paraId="579AF0C4" w14:textId="77777777" w:rsidR="0072694B" w:rsidRDefault="0072694B">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560FE1" w14:paraId="2D9217F8" w14:textId="77777777" w:rsidTr="009E0C7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E1365BE" w14:textId="5C6DC1B9" w:rsidR="00560FE1" w:rsidRDefault="00560FE1" w:rsidP="00560FE1">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933225B" w14:textId="79F8FA24" w:rsidR="00560FE1" w:rsidRDefault="00560FE1" w:rsidP="00560FE1">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9B9F252" w14:textId="480628FD" w:rsidR="00560FE1" w:rsidRDefault="00560FE1" w:rsidP="00560FE1">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BF7A54" w14:paraId="7B22E024"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8AE5950" w14:textId="78C115B3"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38383B9" w14:textId="14D098B8"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7614F0F" w14:textId="778EF4E4"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040CFFED"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3FDC24A" w14:textId="09903ECF"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074EEA7" w14:textId="217F8058"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0F437CA" w14:textId="4255D793"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47B9D3E9"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1C2DBC7" w14:textId="739F89B3"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A444F8B" w14:textId="336B7DF8" w:rsidR="00BF7A54" w:rsidRPr="00DB076C" w:rsidRDefault="00BF7A54" w:rsidP="00BF7A54">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59AC72B8" w14:textId="723BE8E8"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213A98FB"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036E08" w14:textId="375F9324"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8BC8D85" w14:textId="3DCC704E"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48DDBEC" w14:textId="7F63098F"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3594EB79"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00BA5C4" w14:textId="5B4C411A"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5FBA5120" w14:textId="66FD38AD"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9C7159D" w14:textId="1572A7C4"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7C7F0C5A"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D1A46B7" w14:textId="135F40BF"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D0B9858" w14:textId="1B74249C"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0E06B3E" w14:textId="6A9AC492" w:rsidR="00BF7A54" w:rsidRDefault="00BF7A54" w:rsidP="00BF7A54">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BF7A54" w14:paraId="3B8FBAE0"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109C8F0" w14:textId="4BE9E017"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CB58CC0" w14:textId="51AD2D64"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4BE56CE7" w14:textId="4E7401FC" w:rsidR="00BF7A54" w:rsidRDefault="00BF7A54" w:rsidP="00BF7A54">
            <w:pPr>
              <w:pStyle w:val="af3"/>
              <w:jc w:val="both"/>
              <w:rPr>
                <w:rFonts w:ascii="Times New Roman" w:hAnsi="Times New Roman"/>
                <w:szCs w:val="24"/>
              </w:rPr>
            </w:pPr>
            <w:r>
              <w:rPr>
                <w:rFonts w:ascii="Times New Roman" w:hAnsi="Times New Roman"/>
                <w:szCs w:val="24"/>
              </w:rPr>
              <w:t>ОТСЪСТВА</w:t>
            </w:r>
          </w:p>
        </w:tc>
      </w:tr>
      <w:tr w:rsidR="00BF7A54" w14:paraId="5736ABB8"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400FEDE" w14:textId="1E094288"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EA311A7" w14:textId="7BB3426C" w:rsidR="00BF7A54" w:rsidRPr="00DB076C" w:rsidRDefault="00BF7A54" w:rsidP="00BF7A54">
            <w:pPr>
              <w:spacing w:after="0" w:line="240" w:lineRule="auto"/>
              <w:rPr>
                <w:rFonts w:ascii="Times New Roman" w:hAnsi="Times New Roman" w:cs="Times New Roman"/>
                <w:b/>
                <w:bCs/>
                <w:sz w:val="24"/>
                <w:szCs w:val="24"/>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0E90A23" w14:textId="537CFE6E"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277332FE"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676684DD" w14:textId="378A2B3B"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A01C83A" w14:textId="2708150F"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16B2B92" w14:textId="7D39B2A6"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09C3C1DE" w14:textId="77777777" w:rsidTr="009E0C7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9780189" w14:textId="1F95C553"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A622BC3" w14:textId="7C1CA29C"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33595E2" w14:textId="298791B4" w:rsidR="00BF7A54" w:rsidRDefault="00BF7A54" w:rsidP="00BF7A54">
            <w:pPr>
              <w:pStyle w:val="af3"/>
              <w:jc w:val="both"/>
              <w:rPr>
                <w:rFonts w:ascii="Times New Roman" w:hAnsi="Times New Roman"/>
                <w:szCs w:val="24"/>
              </w:rPr>
            </w:pPr>
            <w:r>
              <w:rPr>
                <w:rFonts w:ascii="Times New Roman" w:hAnsi="Times New Roman"/>
                <w:szCs w:val="24"/>
              </w:rPr>
              <w:t>ДА</w:t>
            </w:r>
          </w:p>
        </w:tc>
      </w:tr>
      <w:tr w:rsidR="00BF7A54" w14:paraId="44C248EF" w14:textId="77777777" w:rsidTr="009E0C7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5F10F0E" w14:textId="29D2B0A9" w:rsidR="00BF7A54" w:rsidRPr="00DB076C" w:rsidRDefault="00BF7A54" w:rsidP="00BF7A54">
            <w:pPr>
              <w:pStyle w:val="af3"/>
              <w:jc w:val="both"/>
              <w:rPr>
                <w:rFonts w:ascii="Times New Roman" w:hAnsi="Times New Roman" w:cs="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B4F41DB" w14:textId="7197236B" w:rsidR="00BF7A54" w:rsidRPr="00DB076C" w:rsidRDefault="00BF7A54" w:rsidP="00BF7A54">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A9E44CE" w14:textId="50ED628F" w:rsidR="00BF7A54" w:rsidRDefault="00BF7A54" w:rsidP="00BF7A54">
            <w:pPr>
              <w:pStyle w:val="af3"/>
              <w:jc w:val="both"/>
              <w:rPr>
                <w:rFonts w:ascii="Times New Roman" w:hAnsi="Times New Roman"/>
                <w:szCs w:val="24"/>
              </w:rPr>
            </w:pPr>
            <w:r>
              <w:rPr>
                <w:rFonts w:ascii="Times New Roman" w:hAnsi="Times New Roman"/>
                <w:szCs w:val="24"/>
              </w:rPr>
              <w:t>ОТСЪСТВА</w:t>
            </w:r>
          </w:p>
        </w:tc>
      </w:tr>
    </w:tbl>
    <w:p w14:paraId="6C74D835" w14:textId="77777777" w:rsidR="0072694B" w:rsidRDefault="0072694B">
      <w:pPr>
        <w:pStyle w:val="af3"/>
        <w:jc w:val="both"/>
        <w:rPr>
          <w:rFonts w:ascii="Times New Roman" w:eastAsia="Times New Roman" w:hAnsi="Times New Roman" w:cs="Times New Roman"/>
          <w:color w:val="auto"/>
          <w:szCs w:val="24"/>
          <w:u w:val="single"/>
          <w:lang w:val="ru-RU" w:eastAsia="bg-BG"/>
        </w:rPr>
      </w:pPr>
    </w:p>
    <w:p w14:paraId="59974BDC" w14:textId="77777777" w:rsidR="0072694B" w:rsidRDefault="004F07E2">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1C461243" w14:textId="5193C475" w:rsidR="0072694B" w:rsidRDefault="004F07E2">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BF7A54">
        <w:rPr>
          <w:rFonts w:ascii="Times New Roman" w:eastAsia="Times New Roman" w:hAnsi="Times New Roman" w:cs="Times New Roman"/>
          <w:color w:val="auto"/>
          <w:szCs w:val="24"/>
          <w:lang w:val="ru-RU" w:eastAsia="bg-BG"/>
        </w:rPr>
        <w:t xml:space="preserve">9 </w:t>
      </w:r>
      <w:r>
        <w:rPr>
          <w:rFonts w:ascii="Times New Roman" w:eastAsia="Times New Roman" w:hAnsi="Times New Roman" w:cs="Times New Roman"/>
          <w:color w:val="auto"/>
          <w:szCs w:val="24"/>
          <w:lang w:val="ru-RU" w:eastAsia="bg-BG"/>
        </w:rPr>
        <w:t>гласа</w:t>
      </w:r>
    </w:p>
    <w:p w14:paraId="473757ED" w14:textId="77777777" w:rsidR="0072694B" w:rsidRDefault="004F07E2">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3134F2CB" w14:textId="77777777" w:rsidR="0072694B" w:rsidRDefault="004F07E2">
      <w:pPr>
        <w:pStyle w:val="af3"/>
        <w:jc w:val="both"/>
        <w:rPr>
          <w:rFonts w:ascii="Times New Roman" w:hAnsi="Times New Roman"/>
          <w:szCs w:val="24"/>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57532B77" w14:textId="77777777" w:rsidR="0072694B" w:rsidRDefault="0072694B">
      <w:pPr>
        <w:pStyle w:val="af3"/>
        <w:jc w:val="both"/>
        <w:rPr>
          <w:rFonts w:ascii="Times New Roman" w:eastAsia="Times New Roman" w:hAnsi="Times New Roman" w:cs="Times New Roman"/>
          <w:color w:val="auto"/>
          <w:szCs w:val="24"/>
          <w:lang w:val="ru-RU" w:eastAsia="bg-BG"/>
        </w:rPr>
      </w:pPr>
    </w:p>
    <w:p w14:paraId="2CB74647" w14:textId="090808A9" w:rsidR="0072694B" w:rsidRDefault="004F07E2">
      <w:pPr>
        <w:pStyle w:val="af3"/>
        <w:jc w:val="both"/>
        <w:rPr>
          <w:rFonts w:hint="eastAsia"/>
        </w:rPr>
      </w:pPr>
      <w:r>
        <w:rPr>
          <w:rFonts w:ascii="Times New Roman" w:eastAsia="Times New Roman" w:hAnsi="Times New Roman" w:cs="Times New Roman"/>
          <w:color w:val="auto"/>
          <w:szCs w:val="24"/>
          <w:lang w:eastAsia="bg-BG"/>
        </w:rPr>
        <w:tab/>
        <w:t xml:space="preserve">Дневният ред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sidR="00351644">
        <w:rPr>
          <w:rFonts w:ascii="Times New Roman" w:eastAsia="Times New Roman" w:hAnsi="Times New Roman" w:cs="Times New Roman"/>
          <w:color w:val="auto"/>
          <w:szCs w:val="24"/>
          <w:lang w:val="ru-RU" w:eastAsia="bg-BG"/>
        </w:rPr>
        <w:t xml:space="preserve"> Кричим</w:t>
      </w:r>
      <w:r>
        <w:rPr>
          <w:rFonts w:ascii="Times New Roman" w:eastAsia="Times New Roman" w:hAnsi="Times New Roman" w:cs="Times New Roman"/>
          <w:color w:val="auto"/>
          <w:szCs w:val="24"/>
          <w:lang w:eastAsia="bg-BG"/>
        </w:rPr>
        <w:t>.</w:t>
      </w:r>
    </w:p>
    <w:p w14:paraId="0E0FE7AA" w14:textId="77777777" w:rsidR="0072694B" w:rsidRDefault="0072694B">
      <w:pPr>
        <w:pStyle w:val="af3"/>
        <w:jc w:val="both"/>
        <w:rPr>
          <w:rFonts w:ascii="Times New Roman" w:hAnsi="Times New Roman"/>
          <w:szCs w:val="24"/>
        </w:rPr>
      </w:pPr>
    </w:p>
    <w:p w14:paraId="13371E61" w14:textId="3E04F3CB" w:rsidR="0072694B" w:rsidRDefault="004F07E2">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 от дневния ред:</w:t>
      </w:r>
    </w:p>
    <w:p w14:paraId="645D9B2D" w14:textId="7DF66095" w:rsidR="002256C8" w:rsidRDefault="004F07E2" w:rsidP="002256C8">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Председателят на комисията</w:t>
      </w:r>
      <w:r w:rsidR="009E0C72">
        <w:rPr>
          <w:rFonts w:ascii="Times New Roman" w:eastAsia="Times New Roman" w:hAnsi="Times New Roman" w:cs="Times New Roman"/>
          <w:color w:val="auto"/>
          <w:szCs w:val="24"/>
          <w:lang w:eastAsia="bg-BG"/>
        </w:rPr>
        <w:t>,</w:t>
      </w:r>
      <w:r>
        <w:rPr>
          <w:rFonts w:ascii="Times New Roman" w:eastAsia="Times New Roman" w:hAnsi="Times New Roman" w:cs="Times New Roman"/>
          <w:color w:val="auto"/>
          <w:szCs w:val="24"/>
          <w:lang w:eastAsia="bg-BG"/>
        </w:rPr>
        <w:t xml:space="preserve"> </w:t>
      </w:r>
      <w:r w:rsidR="005F7292">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 xml:space="preserve">Проект на решение </w:t>
      </w:r>
      <w:r w:rsidR="005F7292">
        <w:rPr>
          <w:rFonts w:ascii="Times New Roman" w:hAnsi="Times New Roman" w:cs="Times New Roman"/>
          <w:color w:val="auto"/>
          <w:szCs w:val="24"/>
        </w:rPr>
        <w:t>:</w:t>
      </w:r>
    </w:p>
    <w:p w14:paraId="21164E5B" w14:textId="77777777" w:rsidR="005F7292" w:rsidRDefault="005F7292" w:rsidP="005F7292">
      <w:pPr>
        <w:shd w:val="clear" w:color="auto" w:fill="FFFFFF"/>
        <w:spacing w:after="0" w:line="240" w:lineRule="auto"/>
        <w:jc w:val="center"/>
        <w:rPr>
          <w:rFonts w:ascii="Times New Roman" w:hAnsi="Times New Roman"/>
          <w:b/>
          <w:bCs/>
        </w:rPr>
      </w:pPr>
    </w:p>
    <w:p w14:paraId="27B40357" w14:textId="3E3C0EF3" w:rsidR="005F7292" w:rsidRDefault="005F7292" w:rsidP="005F7292">
      <w:pPr>
        <w:shd w:val="clear" w:color="auto" w:fill="FFFFFF"/>
        <w:spacing w:after="0" w:line="240" w:lineRule="auto"/>
        <w:jc w:val="center"/>
        <w:rPr>
          <w:rFonts w:ascii="Times New Roman" w:hAnsi="Times New Roman"/>
          <w:lang w:val="bg-BG"/>
        </w:rPr>
      </w:pPr>
      <w:r>
        <w:rPr>
          <w:rFonts w:ascii="Times New Roman" w:hAnsi="Times New Roman"/>
          <w:b/>
          <w:bCs/>
        </w:rPr>
        <w:t>РЕШЕНИЕ</w:t>
      </w:r>
      <w:r>
        <w:rPr>
          <w:rFonts w:ascii="Times New Roman" w:hAnsi="Times New Roman"/>
        </w:rPr>
        <w:br/>
        <w:t>№ 1</w:t>
      </w:r>
      <w:r>
        <w:rPr>
          <w:rFonts w:ascii="Times New Roman" w:hAnsi="Times New Roman"/>
          <w:lang w:val="bg-BG"/>
        </w:rPr>
        <w:t>1</w:t>
      </w:r>
      <w:r>
        <w:rPr>
          <w:rFonts w:ascii="Times New Roman" w:hAnsi="Times New Roman"/>
        </w:rPr>
        <w:t>-МИ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r>
        <w:rPr>
          <w:rFonts w:ascii="Times New Roman" w:hAnsi="Times New Roman"/>
          <w:lang w:val="bg-BG"/>
        </w:rPr>
        <w:t>Кричим</w:t>
      </w:r>
      <w:r>
        <w:rPr>
          <w:rFonts w:ascii="Times New Roman" w:hAnsi="Times New Roman"/>
        </w:rPr>
        <w:t>, 1</w:t>
      </w:r>
      <w:r>
        <w:rPr>
          <w:rFonts w:ascii="Times New Roman" w:hAnsi="Times New Roman"/>
          <w:lang w:val="bg-BG"/>
        </w:rPr>
        <w:t>3</w:t>
      </w:r>
      <w:r>
        <w:rPr>
          <w:rFonts w:ascii="Times New Roman" w:hAnsi="Times New Roman"/>
        </w:rPr>
        <w:t>.09.2023 г.</w:t>
      </w:r>
    </w:p>
    <w:p w14:paraId="6606857E" w14:textId="05666AA9" w:rsidR="002256C8" w:rsidRDefault="002256C8" w:rsidP="002256C8">
      <w:pPr>
        <w:shd w:val="clear" w:color="auto" w:fill="FFFFFF"/>
        <w:spacing w:after="150"/>
        <w:ind w:firstLine="708"/>
        <w:jc w:val="both"/>
      </w:pPr>
      <w:r>
        <w:rPr>
          <w:rFonts w:ascii="Times New Roman" w:hAnsi="Times New Roman"/>
        </w:rPr>
        <w:t xml:space="preserve">ОТНОСНО: </w:t>
      </w:r>
      <w:proofErr w:type="spellStart"/>
      <w:r>
        <w:rPr>
          <w:rFonts w:ascii="Times New Roman" w:hAnsi="Times New Roman"/>
        </w:rPr>
        <w:t>Процесуалното</w:t>
      </w:r>
      <w:proofErr w:type="spellEnd"/>
      <w:r>
        <w:rPr>
          <w:rFonts w:ascii="Times New Roman" w:hAnsi="Times New Roman"/>
        </w:rPr>
        <w:t xml:space="preserve"> </w:t>
      </w:r>
      <w:proofErr w:type="spellStart"/>
      <w:r>
        <w:rPr>
          <w:rFonts w:ascii="Times New Roman" w:hAnsi="Times New Roman"/>
        </w:rPr>
        <w:t>представителство</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Общинска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w:t>
      </w:r>
      <w:r w:rsidR="005F7292">
        <w:rPr>
          <w:rFonts w:ascii="Times New Roman" w:hAnsi="Times New Roman"/>
          <w:lang w:val="bg-BG"/>
        </w:rPr>
        <w:t>Кричим</w:t>
      </w:r>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произвеждане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w:t>
      </w:r>
    </w:p>
    <w:p w14:paraId="233C24BE" w14:textId="04D8CA22" w:rsidR="002256C8" w:rsidRPr="005F7292" w:rsidRDefault="002256C8" w:rsidP="002256C8">
      <w:pPr>
        <w:shd w:val="clear" w:color="auto" w:fill="FFFFFF"/>
        <w:spacing w:after="150"/>
        <w:ind w:firstLine="708"/>
        <w:jc w:val="both"/>
        <w:rPr>
          <w:lang w:val="bg-BG"/>
        </w:rPr>
      </w:pP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основание</w:t>
      </w:r>
      <w:proofErr w:type="spellEnd"/>
      <w:r>
        <w:rPr>
          <w:rFonts w:ascii="Times New Roman" w:hAnsi="Times New Roman"/>
        </w:rPr>
        <w:t xml:space="preserve"> </w:t>
      </w:r>
      <w:proofErr w:type="spellStart"/>
      <w:r>
        <w:rPr>
          <w:rFonts w:ascii="Times New Roman" w:hAnsi="Times New Roman"/>
        </w:rPr>
        <w:t>чл</w:t>
      </w:r>
      <w:proofErr w:type="spellEnd"/>
      <w:r>
        <w:rPr>
          <w:rFonts w:ascii="Times New Roman" w:hAnsi="Times New Roman"/>
        </w:rPr>
        <w:t xml:space="preserve">. 87, </w:t>
      </w:r>
      <w:proofErr w:type="spellStart"/>
      <w:r>
        <w:rPr>
          <w:rFonts w:ascii="Times New Roman" w:hAnsi="Times New Roman"/>
        </w:rPr>
        <w:t>ал</w:t>
      </w:r>
      <w:proofErr w:type="spellEnd"/>
      <w:r>
        <w:rPr>
          <w:rFonts w:ascii="Times New Roman" w:hAnsi="Times New Roman"/>
        </w:rPr>
        <w:t xml:space="preserve">. 1, т. 1, </w:t>
      </w:r>
      <w:proofErr w:type="spellStart"/>
      <w:r>
        <w:rPr>
          <w:rFonts w:ascii="Times New Roman" w:hAnsi="Times New Roman"/>
        </w:rPr>
        <w:t>във</w:t>
      </w:r>
      <w:proofErr w:type="spellEnd"/>
      <w:r>
        <w:rPr>
          <w:rFonts w:ascii="Times New Roman" w:hAnsi="Times New Roman"/>
        </w:rPr>
        <w:t xml:space="preserve"> </w:t>
      </w:r>
      <w:proofErr w:type="spellStart"/>
      <w:r>
        <w:rPr>
          <w:rFonts w:ascii="Times New Roman" w:hAnsi="Times New Roman"/>
        </w:rPr>
        <w:t>връзка</w:t>
      </w:r>
      <w:proofErr w:type="spellEnd"/>
      <w:r>
        <w:rPr>
          <w:rFonts w:ascii="Times New Roman" w:hAnsi="Times New Roman"/>
        </w:rPr>
        <w:t xml:space="preserve"> с </w:t>
      </w:r>
      <w:proofErr w:type="spellStart"/>
      <w:r>
        <w:rPr>
          <w:rFonts w:ascii="Times New Roman" w:hAnsi="Times New Roman"/>
        </w:rPr>
        <w:t>чл</w:t>
      </w:r>
      <w:proofErr w:type="spellEnd"/>
      <w:r>
        <w:rPr>
          <w:rFonts w:ascii="Times New Roman" w:hAnsi="Times New Roman"/>
        </w:rPr>
        <w:t xml:space="preserve">. 76, </w:t>
      </w:r>
      <w:proofErr w:type="spellStart"/>
      <w:r>
        <w:rPr>
          <w:rFonts w:ascii="Times New Roman" w:hAnsi="Times New Roman"/>
        </w:rPr>
        <w:t>ал</w:t>
      </w:r>
      <w:proofErr w:type="spellEnd"/>
      <w:r>
        <w:rPr>
          <w:rFonts w:ascii="Times New Roman" w:hAnsi="Times New Roman"/>
        </w:rPr>
        <w:t xml:space="preserve">. 2 </w:t>
      </w:r>
      <w:proofErr w:type="spellStart"/>
      <w:r>
        <w:rPr>
          <w:rFonts w:ascii="Times New Roman" w:hAnsi="Times New Roman"/>
        </w:rPr>
        <w:t>от</w:t>
      </w:r>
      <w:proofErr w:type="spellEnd"/>
      <w:r>
        <w:rPr>
          <w:rFonts w:ascii="Times New Roman" w:hAnsi="Times New Roman"/>
        </w:rPr>
        <w:t xml:space="preserve"> </w:t>
      </w:r>
      <w:proofErr w:type="spellStart"/>
      <w:r>
        <w:rPr>
          <w:rFonts w:ascii="Times New Roman" w:hAnsi="Times New Roman"/>
        </w:rPr>
        <w:t>Изборния</w:t>
      </w:r>
      <w:proofErr w:type="spellEnd"/>
      <w:r>
        <w:rPr>
          <w:rFonts w:ascii="Times New Roman" w:hAnsi="Times New Roman"/>
        </w:rPr>
        <w:t xml:space="preserve"> </w:t>
      </w:r>
      <w:proofErr w:type="spellStart"/>
      <w:r w:rsidR="00D1684F">
        <w:rPr>
          <w:rFonts w:ascii="Times New Roman" w:hAnsi="Times New Roman"/>
        </w:rPr>
        <w:t>кодекс</w:t>
      </w:r>
      <w:proofErr w:type="spellEnd"/>
      <w:r w:rsidR="00D1684F">
        <w:rPr>
          <w:rFonts w:ascii="Times New Roman" w:hAnsi="Times New Roman"/>
        </w:rPr>
        <w:t xml:space="preserve"> </w:t>
      </w:r>
      <w:proofErr w:type="spellStart"/>
      <w:r w:rsidR="00D1684F">
        <w:rPr>
          <w:rFonts w:ascii="Times New Roman" w:hAnsi="Times New Roman"/>
        </w:rPr>
        <w:t>Общинска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w:t>
      </w:r>
      <w:r w:rsidR="005F7292">
        <w:rPr>
          <w:rFonts w:ascii="Times New Roman" w:hAnsi="Times New Roman"/>
          <w:lang w:val="bg-BG"/>
        </w:rPr>
        <w:t>Кричим</w:t>
      </w:r>
    </w:p>
    <w:p w14:paraId="555A5687" w14:textId="77777777" w:rsidR="002256C8" w:rsidRDefault="002256C8" w:rsidP="002256C8">
      <w:pPr>
        <w:shd w:val="clear" w:color="auto" w:fill="FFFFFF"/>
        <w:spacing w:after="150"/>
        <w:jc w:val="center"/>
      </w:pPr>
      <w:r>
        <w:rPr>
          <w:rFonts w:ascii="Times New Roman" w:hAnsi="Times New Roman"/>
          <w:b/>
          <w:bCs/>
        </w:rPr>
        <w:t>Р Е Ш И:</w:t>
      </w:r>
    </w:p>
    <w:p w14:paraId="05B65A27" w14:textId="0F62A6FF" w:rsidR="00064E63" w:rsidRPr="00064E63" w:rsidRDefault="00064E63" w:rsidP="00EA39CB">
      <w:pPr>
        <w:numPr>
          <w:ilvl w:val="0"/>
          <w:numId w:val="47"/>
        </w:numPr>
        <w:shd w:val="clear" w:color="auto" w:fill="FFFFFF"/>
        <w:spacing w:after="110"/>
        <w:jc w:val="both"/>
        <w:rPr>
          <w:rFonts w:ascii="Times New Roman" w:eastAsia="NSimSun" w:hAnsi="Times New Roman" w:cs="Mangal"/>
          <w:color w:val="00000A"/>
          <w:kern w:val="2"/>
          <w:sz w:val="24"/>
          <w:szCs w:val="21"/>
          <w:lang w:val="bg-BG" w:eastAsia="zh-CN" w:bidi="hi-IN"/>
        </w:rPr>
      </w:pPr>
      <w:r w:rsidRPr="00064E63">
        <w:rPr>
          <w:rFonts w:ascii="Times New Roman" w:eastAsia="NSimSun" w:hAnsi="Times New Roman" w:cs="Mangal"/>
          <w:color w:val="00000A"/>
          <w:kern w:val="2"/>
          <w:sz w:val="24"/>
          <w:szCs w:val="21"/>
          <w:lang w:val="bg-BG" w:eastAsia="zh-CN" w:bidi="hi-IN"/>
        </w:rPr>
        <w:t xml:space="preserve">Възлага на Председателя на Общинска избирателна комисия </w:t>
      </w:r>
      <w:r w:rsidR="005F7292">
        <w:rPr>
          <w:rFonts w:ascii="Times New Roman" w:eastAsia="NSimSun" w:hAnsi="Times New Roman" w:cs="Mangal"/>
          <w:color w:val="00000A"/>
          <w:kern w:val="2"/>
          <w:sz w:val="24"/>
          <w:szCs w:val="21"/>
          <w:lang w:val="bg-BG" w:eastAsia="zh-CN" w:bidi="hi-IN"/>
        </w:rPr>
        <w:t>Кричим</w:t>
      </w:r>
      <w:r w:rsidRPr="00064E63">
        <w:rPr>
          <w:rFonts w:ascii="Times New Roman" w:eastAsia="NSimSun" w:hAnsi="Times New Roman" w:cs="Mangal"/>
          <w:color w:val="00000A"/>
          <w:kern w:val="2"/>
          <w:sz w:val="24"/>
          <w:szCs w:val="21"/>
          <w:lang w:val="bg-BG" w:eastAsia="zh-CN" w:bidi="hi-IN"/>
        </w:rPr>
        <w:t xml:space="preserve"> </w:t>
      </w:r>
      <w:r w:rsidR="005F7292">
        <w:rPr>
          <w:rFonts w:ascii="Times New Roman" w:eastAsia="NSimSun" w:hAnsi="Times New Roman" w:cs="Mangal"/>
          <w:color w:val="00000A"/>
          <w:kern w:val="2"/>
          <w:sz w:val="24"/>
          <w:szCs w:val="21"/>
          <w:lang w:val="bg-BG" w:eastAsia="zh-CN" w:bidi="hi-IN"/>
        </w:rPr>
        <w:t>Елена Стоилова Иванова</w:t>
      </w:r>
      <w:r w:rsidRPr="00064E63">
        <w:rPr>
          <w:rFonts w:ascii="Times New Roman" w:eastAsia="NSimSun" w:hAnsi="Times New Roman" w:cs="Mangal"/>
          <w:color w:val="00000A"/>
          <w:kern w:val="2"/>
          <w:sz w:val="24"/>
          <w:szCs w:val="21"/>
          <w:lang w:val="bg-BG" w:eastAsia="zh-CN" w:bidi="hi-IN"/>
        </w:rPr>
        <w:t xml:space="preserve">, да представлява Общинска избирателна комисия </w:t>
      </w:r>
      <w:r w:rsidR="005F7292">
        <w:rPr>
          <w:rFonts w:ascii="Times New Roman" w:eastAsia="NSimSun" w:hAnsi="Times New Roman" w:cs="Mangal"/>
          <w:color w:val="00000A"/>
          <w:kern w:val="2"/>
          <w:sz w:val="24"/>
          <w:szCs w:val="21"/>
          <w:lang w:val="bg-BG" w:eastAsia="zh-CN" w:bidi="hi-IN"/>
        </w:rPr>
        <w:t>Кричим</w:t>
      </w:r>
      <w:r w:rsidRPr="00064E63">
        <w:rPr>
          <w:rFonts w:ascii="Times New Roman" w:eastAsia="NSimSun" w:hAnsi="Times New Roman" w:cs="Mangal"/>
          <w:color w:val="00000A"/>
          <w:kern w:val="2"/>
          <w:sz w:val="24"/>
          <w:szCs w:val="21"/>
          <w:lang w:val="bg-BG" w:eastAsia="zh-CN" w:bidi="hi-IN"/>
        </w:rPr>
        <w:t xml:space="preserve"> по съдебни дела, по които комисията е страна, пред съдилищата, както и пред всички институции в страната, като в случаите на негово отсъствие същите действия да се </w:t>
      </w:r>
      <w:r w:rsidRPr="00064E63">
        <w:rPr>
          <w:rFonts w:ascii="Times New Roman" w:eastAsia="NSimSun" w:hAnsi="Times New Roman" w:cs="Mangal"/>
          <w:color w:val="00000A"/>
          <w:kern w:val="2"/>
          <w:sz w:val="24"/>
          <w:szCs w:val="21"/>
          <w:lang w:val="bg-BG" w:eastAsia="zh-CN" w:bidi="hi-IN"/>
        </w:rPr>
        <w:lastRenderedPageBreak/>
        <w:t xml:space="preserve">извършват от Заместник-председателя на Общинска избирателна комисия </w:t>
      </w:r>
      <w:r w:rsidR="005F7292">
        <w:rPr>
          <w:rFonts w:ascii="Times New Roman" w:eastAsia="NSimSun" w:hAnsi="Times New Roman" w:cs="Mangal"/>
          <w:color w:val="00000A"/>
          <w:kern w:val="2"/>
          <w:sz w:val="24"/>
          <w:szCs w:val="21"/>
          <w:lang w:val="bg-BG" w:eastAsia="zh-CN" w:bidi="hi-IN"/>
        </w:rPr>
        <w:t>Кричим</w:t>
      </w:r>
      <w:r w:rsidRPr="00064E63">
        <w:rPr>
          <w:rFonts w:ascii="Times New Roman" w:eastAsia="NSimSun" w:hAnsi="Times New Roman" w:cs="Mangal"/>
          <w:color w:val="00000A"/>
          <w:kern w:val="2"/>
          <w:sz w:val="24"/>
          <w:szCs w:val="21"/>
          <w:lang w:val="bg-BG" w:eastAsia="zh-CN" w:bidi="hi-IN"/>
        </w:rPr>
        <w:t xml:space="preserve"> – </w:t>
      </w:r>
      <w:r w:rsidR="005F7292">
        <w:rPr>
          <w:rFonts w:ascii="Times New Roman" w:eastAsia="NSimSun" w:hAnsi="Times New Roman" w:cs="Mangal"/>
          <w:color w:val="00000A"/>
          <w:kern w:val="2"/>
          <w:sz w:val="24"/>
          <w:szCs w:val="21"/>
          <w:lang w:val="bg-BG" w:eastAsia="zh-CN" w:bidi="hi-IN"/>
        </w:rPr>
        <w:t>Светла …. Цачева</w:t>
      </w:r>
      <w:r w:rsidRPr="00064E63">
        <w:rPr>
          <w:rFonts w:ascii="Times New Roman" w:eastAsia="NSimSun" w:hAnsi="Times New Roman" w:cs="Mangal"/>
          <w:color w:val="00000A"/>
          <w:kern w:val="2"/>
          <w:sz w:val="24"/>
          <w:szCs w:val="21"/>
          <w:lang w:val="bg-BG" w:eastAsia="zh-CN" w:bidi="hi-IN"/>
        </w:rPr>
        <w:t>.</w:t>
      </w:r>
    </w:p>
    <w:p w14:paraId="3FAD4D3B" w14:textId="0F0B48FE" w:rsidR="00064E63" w:rsidRPr="00064E63" w:rsidRDefault="00064E63" w:rsidP="00EA39CB">
      <w:pPr>
        <w:numPr>
          <w:ilvl w:val="0"/>
          <w:numId w:val="47"/>
        </w:numPr>
        <w:shd w:val="clear" w:color="auto" w:fill="FFFFFF"/>
        <w:spacing w:after="110"/>
        <w:jc w:val="both"/>
        <w:rPr>
          <w:rFonts w:ascii="Times New Roman" w:eastAsia="NSimSun" w:hAnsi="Times New Roman" w:cs="Mangal"/>
          <w:color w:val="00000A"/>
          <w:kern w:val="2"/>
          <w:sz w:val="24"/>
          <w:szCs w:val="21"/>
          <w:lang w:val="bg-BG" w:eastAsia="zh-CN" w:bidi="hi-IN"/>
        </w:rPr>
      </w:pPr>
      <w:r w:rsidRPr="00064E63">
        <w:rPr>
          <w:rFonts w:ascii="Times New Roman" w:eastAsia="NSimSun" w:hAnsi="Times New Roman" w:cs="Mangal"/>
          <w:color w:val="00000A"/>
          <w:kern w:val="2"/>
          <w:sz w:val="24"/>
          <w:szCs w:val="21"/>
          <w:lang w:val="bg-BG" w:eastAsia="zh-CN" w:bidi="hi-IN"/>
        </w:rPr>
        <w:t xml:space="preserve">При отсъствие на председателя, съответно зам.-председателя по т. 1 от настоящото решение, Общинска избирателна комисия </w:t>
      </w:r>
      <w:r w:rsidR="005F7292">
        <w:rPr>
          <w:rFonts w:ascii="Times New Roman" w:eastAsia="NSimSun" w:hAnsi="Times New Roman" w:cs="Mangal"/>
          <w:color w:val="00000A"/>
          <w:kern w:val="2"/>
          <w:sz w:val="24"/>
          <w:szCs w:val="21"/>
          <w:lang w:val="bg-BG" w:eastAsia="zh-CN" w:bidi="hi-IN"/>
        </w:rPr>
        <w:t>Кричим</w:t>
      </w:r>
      <w:r w:rsidRPr="00064E63">
        <w:rPr>
          <w:rFonts w:ascii="Times New Roman" w:eastAsia="NSimSun" w:hAnsi="Times New Roman" w:cs="Mangal"/>
          <w:color w:val="00000A"/>
          <w:kern w:val="2"/>
          <w:sz w:val="24"/>
          <w:szCs w:val="21"/>
          <w:lang w:val="bg-BG" w:eastAsia="zh-CN" w:bidi="hi-IN"/>
        </w:rPr>
        <w:t xml:space="preserve"> се представлява от изрично определен от Председателя на Общинска избирателна комисия </w:t>
      </w:r>
      <w:r w:rsidR="005F7292">
        <w:rPr>
          <w:rFonts w:ascii="Times New Roman" w:eastAsia="NSimSun" w:hAnsi="Times New Roman" w:cs="Mangal"/>
          <w:color w:val="00000A"/>
          <w:kern w:val="2"/>
          <w:sz w:val="24"/>
          <w:szCs w:val="21"/>
          <w:lang w:val="bg-BG" w:eastAsia="zh-CN" w:bidi="hi-IN"/>
        </w:rPr>
        <w:t xml:space="preserve">Кричим Елена Стоилова Иванова </w:t>
      </w:r>
      <w:r w:rsidRPr="00064E63">
        <w:rPr>
          <w:rFonts w:ascii="Times New Roman" w:eastAsia="NSimSun" w:hAnsi="Times New Roman" w:cs="Mangal"/>
          <w:color w:val="00000A"/>
          <w:kern w:val="2"/>
          <w:sz w:val="24"/>
          <w:szCs w:val="21"/>
          <w:lang w:val="bg-BG" w:eastAsia="zh-CN" w:bidi="hi-IN"/>
        </w:rPr>
        <w:t>заместник-председател, секретар или член на комисията.</w:t>
      </w:r>
    </w:p>
    <w:p w14:paraId="767899B6" w14:textId="77777777" w:rsidR="002256C8" w:rsidRDefault="002256C8" w:rsidP="002256C8">
      <w:pPr>
        <w:shd w:val="clear" w:color="auto" w:fill="FFFFFF"/>
        <w:spacing w:after="110"/>
        <w:jc w:val="both"/>
      </w:pPr>
      <w:r>
        <w:rPr>
          <w:rFonts w:ascii="Times New Roman" w:hAnsi="Times New Roman"/>
        </w:rPr>
        <w:tab/>
      </w:r>
      <w:proofErr w:type="spellStart"/>
      <w:r>
        <w:rPr>
          <w:rFonts w:ascii="Times New Roman" w:hAnsi="Times New Roman"/>
        </w:rPr>
        <w:t>Настоящото</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подлежи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оспорване</w:t>
      </w:r>
      <w:proofErr w:type="spellEnd"/>
      <w:r>
        <w:rPr>
          <w:rFonts w:ascii="Times New Roman" w:hAnsi="Times New Roman"/>
        </w:rPr>
        <w:t xml:space="preserve"> </w:t>
      </w:r>
      <w:proofErr w:type="spellStart"/>
      <w:r>
        <w:rPr>
          <w:rFonts w:ascii="Times New Roman" w:hAnsi="Times New Roman"/>
        </w:rPr>
        <w:t>пред</w:t>
      </w:r>
      <w:proofErr w:type="spellEnd"/>
      <w:r>
        <w:rPr>
          <w:rFonts w:ascii="Times New Roman" w:hAnsi="Times New Roman"/>
        </w:rPr>
        <w:t xml:space="preserve"> </w:t>
      </w:r>
      <w:proofErr w:type="spellStart"/>
      <w:r>
        <w:rPr>
          <w:rFonts w:ascii="Times New Roman" w:hAnsi="Times New Roman"/>
        </w:rPr>
        <w:t>Централната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в </w:t>
      </w:r>
      <w:proofErr w:type="spellStart"/>
      <w:r>
        <w:rPr>
          <w:rFonts w:ascii="Times New Roman" w:hAnsi="Times New Roman"/>
        </w:rPr>
        <w:t>срок</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три</w:t>
      </w:r>
      <w:proofErr w:type="spellEnd"/>
      <w:r>
        <w:rPr>
          <w:rFonts w:ascii="Times New Roman" w:hAnsi="Times New Roman"/>
        </w:rPr>
        <w:t xml:space="preserve"> </w:t>
      </w:r>
      <w:proofErr w:type="spellStart"/>
      <w:r>
        <w:rPr>
          <w:rFonts w:ascii="Times New Roman" w:hAnsi="Times New Roman"/>
        </w:rPr>
        <w:t>дни</w:t>
      </w:r>
      <w:proofErr w:type="spellEnd"/>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w:t>
      </w:r>
      <w:proofErr w:type="spellStart"/>
      <w:r>
        <w:rPr>
          <w:rFonts w:ascii="Times New Roman" w:hAnsi="Times New Roman"/>
        </w:rPr>
        <w:t>обявяването</w:t>
      </w:r>
      <w:proofErr w:type="spellEnd"/>
      <w:r>
        <w:rPr>
          <w:rFonts w:ascii="Times New Roman" w:hAnsi="Times New Roman"/>
        </w:rPr>
        <w:t xml:space="preserve"> </w:t>
      </w:r>
      <w:proofErr w:type="spellStart"/>
      <w:r>
        <w:rPr>
          <w:rFonts w:ascii="Times New Roman" w:hAnsi="Times New Roman"/>
        </w:rPr>
        <w:t>му</w:t>
      </w:r>
      <w:proofErr w:type="spellEnd"/>
      <w:r>
        <w:rPr>
          <w:rFonts w:ascii="Times New Roman" w:hAnsi="Times New Roman"/>
        </w:rPr>
        <w:t>.</w:t>
      </w:r>
    </w:p>
    <w:p w14:paraId="0BADCDB0" w14:textId="77777777" w:rsidR="00817104" w:rsidRDefault="00817104">
      <w:pPr>
        <w:pStyle w:val="af3"/>
        <w:jc w:val="both"/>
        <w:rPr>
          <w:rFonts w:ascii="Times New Roman" w:hAnsi="Times New Roman"/>
          <w:b/>
          <w:szCs w:val="24"/>
        </w:rPr>
      </w:pPr>
    </w:p>
    <w:p w14:paraId="25B88213" w14:textId="77777777" w:rsidR="002256C8" w:rsidRDefault="002256C8" w:rsidP="002256C8">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262E207" w14:textId="77777777" w:rsidR="002256C8" w:rsidRDefault="002256C8" w:rsidP="002256C8">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233FBA0D" w14:textId="77777777" w:rsidTr="002256C8">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1685F931" w14:textId="078A207E"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2CB58DB1" w14:textId="695C39F5"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4C097E51" w14:textId="2FD26CB5"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05DF8578" w14:textId="77777777"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ED14948" w14:textId="16E65AB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625AA2FC" w14:textId="3C82FE0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A2B9AD4" w14:textId="08594EBC"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D1E93DC"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B1006E3" w14:textId="36C6962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4FE78922" w14:textId="2C07F39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084AE47" w14:textId="4817C25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B58A8F4"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91B565D" w14:textId="2CB1604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75F923DF" w14:textId="7485F57A"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1E222A9" w14:textId="52274DA5"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2CBAAD1" w14:textId="77777777"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3566058" w14:textId="0215B4D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396E24E9" w14:textId="77E324C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18ABEEF" w14:textId="600793A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80EF7AF"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A650584" w14:textId="44D7F2A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290A0F1B" w14:textId="20A46B8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1F250B6" w14:textId="5EBE481A"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A686A72"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140DCCE" w14:textId="02CDD06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7572C367" w14:textId="1DF9F2F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EBF4289" w14:textId="18EA8F14"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525F13E7" w14:textId="77777777"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2C867BD" w14:textId="300C26F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4062EDCC" w14:textId="53D5868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E49701F" w14:textId="4197499A"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7ABCC909"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48B5910" w14:textId="763E21B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2C0DBD81" w14:textId="5FBAF8CF"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62BD5FB" w14:textId="22E801C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7041545"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77949B8" w14:textId="1B230C1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05F57B2B" w14:textId="7E3251A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582D3CC" w14:textId="6B7260E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42AC829" w14:textId="77777777" w:rsidTr="002256C8">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2B0E1F0" w14:textId="58F7FF2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40990894" w14:textId="0C57D6A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9EAEA49" w14:textId="20D1FB6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338137E" w14:textId="77777777" w:rsidTr="002256C8">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84DBE57" w14:textId="226C7EF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71CD8E0A" w14:textId="0D868A8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5CF0D24" w14:textId="7D7D3408"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39509487" w14:textId="77777777" w:rsidR="002256C8" w:rsidRDefault="002256C8" w:rsidP="002256C8">
      <w:pPr>
        <w:pStyle w:val="af3"/>
        <w:jc w:val="both"/>
        <w:rPr>
          <w:rFonts w:ascii="Times New Roman" w:eastAsia="Times New Roman" w:hAnsi="Times New Roman" w:cs="Times New Roman"/>
          <w:color w:val="auto"/>
          <w:szCs w:val="24"/>
          <w:u w:val="single"/>
          <w:lang w:val="ru-RU" w:eastAsia="bg-BG"/>
        </w:rPr>
      </w:pPr>
    </w:p>
    <w:p w14:paraId="635ECB05" w14:textId="77777777" w:rsidR="002256C8" w:rsidRDefault="002256C8" w:rsidP="002256C8">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469F5FB3" w14:textId="4CD3C679" w:rsidR="002256C8" w:rsidRDefault="002256C8" w:rsidP="002256C8">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6B272A8B" w14:textId="77777777"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58981280" w14:textId="77777777" w:rsidR="002256C8" w:rsidRDefault="002256C8" w:rsidP="002256C8">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5D0AAA04" w14:textId="77777777" w:rsidR="002256C8" w:rsidRDefault="002256C8" w:rsidP="002256C8">
      <w:pPr>
        <w:pStyle w:val="af3"/>
        <w:ind w:firstLine="720"/>
        <w:jc w:val="both"/>
        <w:rPr>
          <w:rFonts w:ascii="Times New Roman" w:eastAsia="Times New Roman" w:hAnsi="Times New Roman" w:cs="Times New Roman"/>
          <w:color w:val="auto"/>
          <w:szCs w:val="24"/>
          <w:lang w:eastAsia="bg-BG"/>
        </w:rPr>
      </w:pPr>
    </w:p>
    <w:p w14:paraId="7D293C68" w14:textId="49A3E120" w:rsidR="002256C8" w:rsidRDefault="002256C8" w:rsidP="002256C8">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5F7292">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1E4053E0" w14:textId="77777777" w:rsidR="002256C8" w:rsidRDefault="002256C8" w:rsidP="005F7292">
      <w:pPr>
        <w:pStyle w:val="af3"/>
        <w:rPr>
          <w:rFonts w:ascii="Times New Roman" w:hAnsi="Times New Roman" w:cs="Times New Roman"/>
          <w:szCs w:val="24"/>
        </w:rPr>
      </w:pPr>
    </w:p>
    <w:p w14:paraId="1F22DED0" w14:textId="77777777" w:rsidR="00E9005A" w:rsidRDefault="00E9005A" w:rsidP="00E9005A">
      <w:pPr>
        <w:pStyle w:val="af3"/>
        <w:jc w:val="both"/>
        <w:rPr>
          <w:rFonts w:ascii="Times New Roman" w:eastAsia="Times New Roman" w:hAnsi="Times New Roman" w:cs="Times New Roman"/>
          <w:color w:val="auto"/>
          <w:szCs w:val="24"/>
          <w:lang w:eastAsia="bg-BG"/>
        </w:rPr>
      </w:pPr>
    </w:p>
    <w:p w14:paraId="6DDCCA17" w14:textId="77777777" w:rsidR="002256C8" w:rsidRDefault="002256C8" w:rsidP="002256C8">
      <w:pPr>
        <w:pStyle w:val="af3"/>
        <w:jc w:val="both"/>
        <w:rPr>
          <w:rFonts w:ascii="Times New Roman" w:hAnsi="Times New Roman" w:cs="Times New Roman"/>
          <w:color w:val="auto"/>
          <w:szCs w:val="24"/>
        </w:rPr>
      </w:pPr>
    </w:p>
    <w:p w14:paraId="4A41CE1D" w14:textId="5F097907" w:rsidR="00E9005A" w:rsidRDefault="00E9005A" w:rsidP="00E9005A">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 xml:space="preserve">По т. </w:t>
      </w:r>
      <w:r w:rsidR="007F44F9">
        <w:rPr>
          <w:rFonts w:ascii="Times New Roman" w:eastAsia="Times New Roman" w:hAnsi="Times New Roman" w:cs="Times New Roman"/>
          <w:b/>
          <w:color w:val="auto"/>
          <w:szCs w:val="24"/>
          <w:u w:val="single"/>
          <w:lang w:eastAsia="bg-BG"/>
        </w:rPr>
        <w:t>2</w:t>
      </w:r>
      <w:r>
        <w:rPr>
          <w:rFonts w:ascii="Times New Roman" w:eastAsia="Times New Roman" w:hAnsi="Times New Roman" w:cs="Times New Roman"/>
          <w:b/>
          <w:color w:val="auto"/>
          <w:szCs w:val="24"/>
          <w:u w:val="single"/>
          <w:lang w:eastAsia="bg-BG"/>
        </w:rPr>
        <w:t xml:space="preserve"> от дневния ред:</w:t>
      </w:r>
    </w:p>
    <w:p w14:paraId="598D0ED1" w14:textId="77777777" w:rsidR="00E9005A" w:rsidRDefault="00E9005A" w:rsidP="00E9005A">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Мартин Кадиев, докладва </w:t>
      </w:r>
      <w:r>
        <w:rPr>
          <w:rFonts w:ascii="Times New Roman" w:hAnsi="Times New Roman" w:cs="Times New Roman"/>
          <w:color w:val="auto"/>
          <w:szCs w:val="24"/>
        </w:rPr>
        <w:t>Проект на решение</w:t>
      </w:r>
    </w:p>
    <w:p w14:paraId="137E516E" w14:textId="77777777" w:rsidR="00E9005A" w:rsidRDefault="00E9005A" w:rsidP="00E9005A">
      <w:pPr>
        <w:pStyle w:val="af3"/>
        <w:jc w:val="both"/>
        <w:rPr>
          <w:rFonts w:ascii="Times New Roman" w:hAnsi="Times New Roman" w:cs="Times New Roman"/>
          <w:color w:val="auto"/>
          <w:szCs w:val="24"/>
        </w:rPr>
      </w:pPr>
    </w:p>
    <w:p w14:paraId="700692D8" w14:textId="0CFAECBE" w:rsidR="00E9005A" w:rsidRDefault="00E9005A" w:rsidP="00E9005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xml:space="preserve">№ </w:t>
      </w:r>
      <w:r w:rsidR="007F44F9">
        <w:rPr>
          <w:rFonts w:ascii="Times New Roman" w:hAnsi="Times New Roman"/>
          <w:lang w:val="bg-BG"/>
        </w:rPr>
        <w:t>12</w:t>
      </w:r>
      <w:r>
        <w:rPr>
          <w:rFonts w:ascii="Times New Roman" w:hAnsi="Times New Roman"/>
        </w:rPr>
        <w:t>-МИ</w:t>
      </w:r>
      <w:r>
        <w:rPr>
          <w:rFonts w:ascii="Times New Roman" w:hAnsi="Times New Roman"/>
        </w:rPr>
        <w:br/>
      </w:r>
      <w:proofErr w:type="spellStart"/>
      <w:r>
        <w:rPr>
          <w:rFonts w:ascii="Times New Roman" w:hAnsi="Times New Roman"/>
        </w:rPr>
        <w:t>Град</w:t>
      </w:r>
      <w:proofErr w:type="spellEnd"/>
      <w:r>
        <w:rPr>
          <w:rFonts w:ascii="Times New Roman" w:hAnsi="Times New Roman"/>
        </w:rPr>
        <w:t xml:space="preserve"> </w:t>
      </w:r>
      <w:r w:rsidR="007F44F9">
        <w:rPr>
          <w:rFonts w:ascii="Times New Roman" w:hAnsi="Times New Roman"/>
          <w:lang w:val="bg-BG"/>
        </w:rPr>
        <w:t>Кричим</w:t>
      </w:r>
      <w:r>
        <w:rPr>
          <w:rFonts w:ascii="Times New Roman" w:hAnsi="Times New Roman"/>
        </w:rPr>
        <w:t>, 1</w:t>
      </w:r>
      <w:r w:rsidR="007F44F9">
        <w:rPr>
          <w:rFonts w:ascii="Times New Roman" w:hAnsi="Times New Roman"/>
          <w:lang w:val="bg-BG"/>
        </w:rPr>
        <w:t>3</w:t>
      </w:r>
      <w:r>
        <w:rPr>
          <w:rFonts w:ascii="Times New Roman" w:hAnsi="Times New Roman"/>
        </w:rPr>
        <w:t>.09.2023 г.</w:t>
      </w:r>
    </w:p>
    <w:p w14:paraId="473C56EA" w14:textId="2F05067B" w:rsidR="00E9005A" w:rsidRDefault="00E9005A" w:rsidP="00E9005A">
      <w:pPr>
        <w:shd w:val="clear" w:color="auto" w:fill="FFFFFF"/>
        <w:spacing w:after="150"/>
        <w:ind w:firstLine="708"/>
        <w:jc w:val="both"/>
      </w:pPr>
      <w:r>
        <w:rPr>
          <w:rFonts w:ascii="Times New Roman" w:hAnsi="Times New Roman"/>
        </w:rPr>
        <w:t xml:space="preserve">ОТНОСНО: </w:t>
      </w:r>
      <w:proofErr w:type="spellStart"/>
      <w:r>
        <w:rPr>
          <w:rFonts w:ascii="Times New Roman" w:hAnsi="Times New Roman"/>
        </w:rPr>
        <w:t>Реда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разглеждане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жалби</w:t>
      </w:r>
      <w:proofErr w:type="spellEnd"/>
      <w:r>
        <w:rPr>
          <w:rFonts w:ascii="Times New Roman" w:hAnsi="Times New Roman"/>
        </w:rPr>
        <w:t xml:space="preserve"> и </w:t>
      </w:r>
      <w:proofErr w:type="spellStart"/>
      <w:r>
        <w:rPr>
          <w:rFonts w:ascii="Times New Roman" w:hAnsi="Times New Roman"/>
        </w:rPr>
        <w:t>сигнали</w:t>
      </w:r>
      <w:proofErr w:type="spellEnd"/>
      <w:r>
        <w:rPr>
          <w:rFonts w:ascii="Times New Roman" w:hAnsi="Times New Roman"/>
        </w:rPr>
        <w:t xml:space="preserve">, </w:t>
      </w:r>
      <w:proofErr w:type="spellStart"/>
      <w:r>
        <w:rPr>
          <w:rFonts w:ascii="Times New Roman" w:hAnsi="Times New Roman"/>
        </w:rPr>
        <w:t>подавани</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Общинска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w:t>
      </w:r>
      <w:r w:rsidR="007F44F9">
        <w:rPr>
          <w:rFonts w:ascii="Times New Roman" w:hAnsi="Times New Roman"/>
          <w:lang w:val="bg-BG"/>
        </w:rPr>
        <w:t>Кричим</w:t>
      </w:r>
      <w:r>
        <w:rPr>
          <w:rFonts w:ascii="Times New Roman" w:hAnsi="Times New Roman"/>
        </w:rPr>
        <w:t xml:space="preserve"> </w:t>
      </w:r>
      <w:proofErr w:type="spellStart"/>
      <w:r>
        <w:rPr>
          <w:rFonts w:ascii="Times New Roman" w:hAnsi="Times New Roman"/>
        </w:rPr>
        <w:t>при</w:t>
      </w:r>
      <w:proofErr w:type="spellEnd"/>
      <w:r>
        <w:rPr>
          <w:rFonts w:ascii="Times New Roman" w:hAnsi="Times New Roman"/>
        </w:rPr>
        <w:t xml:space="preserve"> </w:t>
      </w:r>
      <w:proofErr w:type="spellStart"/>
      <w:r>
        <w:rPr>
          <w:rFonts w:ascii="Times New Roman" w:hAnsi="Times New Roman"/>
        </w:rPr>
        <w:t>произвеждане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изборите</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общински</w:t>
      </w:r>
      <w:proofErr w:type="spellEnd"/>
      <w:r>
        <w:rPr>
          <w:rFonts w:ascii="Times New Roman" w:hAnsi="Times New Roman"/>
        </w:rPr>
        <w:t xml:space="preserve"> </w:t>
      </w:r>
      <w:proofErr w:type="spellStart"/>
      <w:r>
        <w:rPr>
          <w:rFonts w:ascii="Times New Roman" w:hAnsi="Times New Roman"/>
        </w:rPr>
        <w:t>съветници</w:t>
      </w:r>
      <w:proofErr w:type="spellEnd"/>
      <w:r>
        <w:rPr>
          <w:rFonts w:ascii="Times New Roman" w:hAnsi="Times New Roman"/>
        </w:rPr>
        <w:t xml:space="preserve"> и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кметове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29 </w:t>
      </w:r>
      <w:proofErr w:type="spellStart"/>
      <w:r>
        <w:rPr>
          <w:rFonts w:ascii="Times New Roman" w:hAnsi="Times New Roman"/>
        </w:rPr>
        <w:t>октомври</w:t>
      </w:r>
      <w:proofErr w:type="spellEnd"/>
      <w:r>
        <w:rPr>
          <w:rFonts w:ascii="Times New Roman" w:hAnsi="Times New Roman"/>
        </w:rPr>
        <w:t xml:space="preserve"> 2023 г.</w:t>
      </w:r>
    </w:p>
    <w:p w14:paraId="70DF1ECE" w14:textId="75A4C86E" w:rsidR="00E9005A" w:rsidRPr="00F64A4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 xml:space="preserve">На основание чл. 87, ал. 1, т.1 и т.20, чл.200 и чл.201 от Изборния кодекс и </w:t>
      </w:r>
      <w:r w:rsidRPr="001074E3">
        <w:rPr>
          <w:rFonts w:ascii="Times New Roman" w:hAnsi="Times New Roman"/>
        </w:rPr>
        <w:t>Решение № 2162-МИ/31.08.2023 г. на Централна избирателна комисия</w:t>
      </w:r>
      <w:r>
        <w:rPr>
          <w:rFonts w:ascii="Times New Roman" w:hAnsi="Times New Roman"/>
        </w:rPr>
        <w:t xml:space="preserve">, Общинска избирателна комисия  </w:t>
      </w:r>
      <w:r w:rsidR="007F44F9">
        <w:rPr>
          <w:rFonts w:ascii="Times New Roman" w:hAnsi="Times New Roman"/>
        </w:rPr>
        <w:t>Кричим:</w:t>
      </w:r>
    </w:p>
    <w:p w14:paraId="3AADAFD6" w14:textId="77777777" w:rsidR="00E9005A" w:rsidRDefault="00E9005A" w:rsidP="00E9005A">
      <w:pPr>
        <w:pStyle w:val="ad"/>
        <w:spacing w:after="150"/>
        <w:jc w:val="center"/>
        <w:rPr>
          <w:rFonts w:hint="eastAsia"/>
        </w:rPr>
      </w:pPr>
      <w:r>
        <w:rPr>
          <w:rStyle w:val="a8"/>
          <w:rFonts w:ascii="Times New Roman" w:hAnsi="Times New Roman"/>
        </w:rPr>
        <w:t>Р Е Ш И:</w:t>
      </w:r>
    </w:p>
    <w:p w14:paraId="343F66E8" w14:textId="12FCF6F7"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І. При постъпване на жалба срещу решение на ОИК в Общинска избирателна комисия </w:t>
      </w:r>
      <w:r w:rsidR="007F44F9">
        <w:rPr>
          <w:rFonts w:ascii="Times New Roman" w:hAnsi="Times New Roman"/>
        </w:rPr>
        <w:t>Кричим</w:t>
      </w:r>
      <w:r>
        <w:rPr>
          <w:rFonts w:ascii="Times New Roman" w:hAnsi="Times New Roman"/>
        </w:rPr>
        <w:t xml:space="preserve"> тя трябва незабавно да се заведе във входящия регистър на комисията, като се отбелязва датата и часа на постъпването й. Датата и часът на постъпването й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на интернет страницата си.</w:t>
      </w:r>
    </w:p>
    <w:p w14:paraId="7F5B94AA" w14:textId="4B5BA215" w:rsidR="00E9005A" w:rsidRPr="001074E3"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ІІ. След завеждане на жалбата във входящия регистър на Общинска избирателна комисия </w:t>
      </w:r>
      <w:r w:rsidR="007F44F9">
        <w:rPr>
          <w:rFonts w:ascii="Times New Roman" w:hAnsi="Times New Roman"/>
        </w:rPr>
        <w:t>Кричим</w:t>
      </w:r>
      <w:r>
        <w:rPr>
          <w:rFonts w:ascii="Times New Roman" w:hAnsi="Times New Roman"/>
        </w:rPr>
        <w:t xml:space="preserve">, тя се комплектува с необходимите документи и книжа и се изпраща в ЦИК. Получените жалби и приложенията към тях незабавно се изпращат в сканирани копия на електронната поща на Централната избирателна комисия – </w:t>
      </w:r>
      <w:hyperlink r:id="rId8">
        <w:r>
          <w:rPr>
            <w:rStyle w:val="a5"/>
            <w:rFonts w:ascii="Times New Roman" w:hAnsi="Times New Roman"/>
            <w:color w:val="auto"/>
          </w:rPr>
          <w:t>cik@cik.bg</w:t>
        </w:r>
      </w:hyperlink>
      <w:r>
        <w:t xml:space="preserve"> </w:t>
      </w:r>
      <w:r>
        <w:rPr>
          <w:rFonts w:ascii="Times New Roman" w:hAnsi="Times New Roman"/>
        </w:rPr>
        <w:t>или по телефакс на ЦИК. Едновременно с това жалбата и приложенията се изпращат незабавно по куриер до ЦИК в оригинал, с придружително писмо.</w:t>
      </w:r>
    </w:p>
    <w:p w14:paraId="77633B69" w14:textId="77777777" w:rsidR="00E9005A" w:rsidRDefault="00E9005A" w:rsidP="00E9005A">
      <w:pPr>
        <w:pStyle w:val="ad"/>
        <w:spacing w:after="150"/>
        <w:jc w:val="both"/>
        <w:rPr>
          <w:rFonts w:ascii="Times New Roman" w:hAnsi="Times New Roman"/>
        </w:rPr>
      </w:pPr>
      <w:r>
        <w:rPr>
          <w:rFonts w:ascii="Times New Roman" w:hAnsi="Times New Roman"/>
        </w:rPr>
        <w:tab/>
        <w:t>Към жалбата се прилагат:</w:t>
      </w:r>
    </w:p>
    <w:p w14:paraId="34EB1C83" w14:textId="77777777" w:rsidR="00E9005A" w:rsidRDefault="00E9005A" w:rsidP="00E9005A">
      <w:pPr>
        <w:pStyle w:val="ad"/>
        <w:spacing w:after="150"/>
        <w:jc w:val="both"/>
        <w:rPr>
          <w:rFonts w:ascii="Times New Roman" w:hAnsi="Times New Roman"/>
        </w:rPr>
      </w:pPr>
      <w:r>
        <w:rPr>
          <w:rFonts w:ascii="Times New Roman" w:hAnsi="Times New Roman"/>
        </w:rPr>
        <w:tab/>
        <w:t>1. Копие от решението, което се обжалва, подписано от председателя и секретаря на ОИК.</w:t>
      </w:r>
    </w:p>
    <w:p w14:paraId="3AB1A0B0" w14:textId="77777777" w:rsidR="00E9005A" w:rsidRDefault="00E9005A" w:rsidP="00E9005A">
      <w:pPr>
        <w:pStyle w:val="ad"/>
        <w:spacing w:after="150"/>
        <w:jc w:val="both"/>
        <w:rPr>
          <w:rFonts w:ascii="Times New Roman" w:hAnsi="Times New Roman"/>
        </w:rPr>
      </w:pPr>
      <w:r>
        <w:rPr>
          <w:rFonts w:ascii="Times New Roman" w:hAnsi="Times New Roman"/>
        </w:rPr>
        <w:tab/>
        <w:t>2. 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14:paraId="4B6E4446" w14:textId="77777777" w:rsidR="00E9005A" w:rsidRDefault="00E9005A" w:rsidP="00E9005A">
      <w:pPr>
        <w:pStyle w:val="ad"/>
        <w:spacing w:after="150"/>
        <w:jc w:val="both"/>
        <w:rPr>
          <w:rFonts w:ascii="Times New Roman" w:hAnsi="Times New Roman"/>
        </w:rPr>
      </w:pPr>
      <w:r>
        <w:rPr>
          <w:rFonts w:ascii="Times New Roman" w:hAnsi="Times New Roman"/>
        </w:rPr>
        <w:tab/>
        <w:t>3. Пълномощното на лицето, което подава жалбата, когато тя се подава чрез пълномощник.</w:t>
      </w:r>
    </w:p>
    <w:p w14:paraId="603DFE14" w14:textId="77777777" w:rsidR="00E9005A" w:rsidRDefault="00E9005A" w:rsidP="00E9005A">
      <w:pPr>
        <w:pStyle w:val="ad"/>
        <w:spacing w:after="150"/>
        <w:jc w:val="both"/>
        <w:rPr>
          <w:rFonts w:ascii="Times New Roman" w:hAnsi="Times New Roman"/>
        </w:rPr>
      </w:pPr>
      <w:r>
        <w:rPr>
          <w:rFonts w:ascii="Times New Roman" w:hAnsi="Times New Roman"/>
        </w:rPr>
        <w:lastRenderedPageBreak/>
        <w:tab/>
        <w:t>4. Писмените доказателства и други документи, приложени към жалбата.</w:t>
      </w:r>
    </w:p>
    <w:p w14:paraId="45493E80" w14:textId="77777777" w:rsidR="00E9005A" w:rsidRDefault="00E9005A" w:rsidP="00E9005A">
      <w:pPr>
        <w:pStyle w:val="ad"/>
        <w:spacing w:after="150"/>
        <w:jc w:val="both"/>
        <w:rPr>
          <w:rFonts w:ascii="Times New Roman" w:hAnsi="Times New Roman"/>
        </w:rPr>
      </w:pPr>
      <w:r>
        <w:rPr>
          <w:rFonts w:ascii="Times New Roman" w:hAnsi="Times New Roman"/>
        </w:rPr>
        <w:tab/>
        <w:t>5. 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14:paraId="25EF8A4B" w14:textId="77777777" w:rsidR="00E9005A" w:rsidRDefault="00E9005A" w:rsidP="00E9005A">
      <w:pPr>
        <w:pStyle w:val="ad"/>
        <w:spacing w:after="150"/>
        <w:jc w:val="both"/>
        <w:rPr>
          <w:rFonts w:ascii="Times New Roman" w:hAnsi="Times New Roman"/>
        </w:rPr>
      </w:pPr>
      <w:r>
        <w:rPr>
          <w:rFonts w:ascii="Times New Roman" w:hAnsi="Times New Roman"/>
        </w:rPr>
        <w:tab/>
        <w:t>6.Копие от екземпляра на обжалваното решение,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14:paraId="71993842" w14:textId="77777777" w:rsidR="00E9005A" w:rsidRDefault="00E9005A" w:rsidP="00E9005A">
      <w:pPr>
        <w:pStyle w:val="ad"/>
        <w:spacing w:after="150"/>
        <w:jc w:val="both"/>
        <w:rPr>
          <w:rFonts w:ascii="Times New Roman" w:hAnsi="Times New Roman"/>
        </w:rPr>
      </w:pPr>
      <w:r>
        <w:rPr>
          <w:rFonts w:ascii="Times New Roman" w:hAnsi="Times New Roman"/>
        </w:rPr>
        <w:tab/>
        <w:t>7. 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14:paraId="1E103417" w14:textId="1783F95E"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8. Общинска избирателна комисия </w:t>
      </w:r>
      <w:r w:rsidR="007F44F9">
        <w:rPr>
          <w:rFonts w:ascii="Times New Roman" w:hAnsi="Times New Roman"/>
        </w:rPr>
        <w:t>Кричим</w:t>
      </w:r>
      <w:r>
        <w:rPr>
          <w:rFonts w:ascii="Times New Roman" w:hAnsi="Times New Roman"/>
        </w:rPr>
        <w:t xml:space="preserve"> събира и изпраща незабавно и всички допълнително изискани от член на ЦИК материали и книжа.</w:t>
      </w:r>
    </w:p>
    <w:p w14:paraId="6EAB106C" w14:textId="3332AAAF"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III. Постъпилите в Общинска избирателна комисия </w:t>
      </w:r>
      <w:r w:rsidR="007F44F9">
        <w:rPr>
          <w:rFonts w:ascii="Times New Roman" w:hAnsi="Times New Roman"/>
        </w:rPr>
        <w:t>Кричим</w:t>
      </w:r>
      <w:r>
        <w:rPr>
          <w:rFonts w:ascii="Times New Roman" w:hAnsi="Times New Roman"/>
        </w:rPr>
        <w:t xml:space="preserve"> жалби и сигнали за нарушение на изборните правила, включително постъпили по електронната поща на комисията, се завеждат във входящия регистър на Общинска избирателна комисия </w:t>
      </w:r>
      <w:r w:rsidR="007F44F9">
        <w:rPr>
          <w:rFonts w:ascii="Times New Roman" w:hAnsi="Times New Roman"/>
        </w:rPr>
        <w:t>Кричим</w:t>
      </w:r>
      <w:r>
        <w:rPr>
          <w:rFonts w:ascii="Times New Roman" w:hAnsi="Times New Roman"/>
        </w:rPr>
        <w:t>.</w:t>
      </w:r>
    </w:p>
    <w:p w14:paraId="33A1F6AC" w14:textId="77777777" w:rsidR="00E9005A" w:rsidRDefault="00E9005A" w:rsidP="00E9005A">
      <w:pPr>
        <w:pStyle w:val="ad"/>
        <w:spacing w:after="150"/>
        <w:jc w:val="both"/>
        <w:rPr>
          <w:rFonts w:ascii="Times New Roman" w:hAnsi="Times New Roman"/>
        </w:rPr>
      </w:pPr>
      <w:r>
        <w:rPr>
          <w:rFonts w:ascii="Times New Roman" w:hAnsi="Times New Roman"/>
        </w:rPr>
        <w:tab/>
        <w:t>1.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адрес и телефон за връзка.</w:t>
      </w:r>
    </w:p>
    <w:p w14:paraId="6780EC7D" w14:textId="622B1397"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2. Регистрираните документи се предават на председателя на Общинска избирателна комисия </w:t>
      </w:r>
      <w:r w:rsidR="007F44F9">
        <w:rPr>
          <w:rFonts w:ascii="Times New Roman" w:hAnsi="Times New Roman"/>
        </w:rPr>
        <w:t>Кричим</w:t>
      </w:r>
      <w:r>
        <w:rPr>
          <w:rFonts w:ascii="Times New Roman" w:hAnsi="Times New Roman"/>
        </w:rPr>
        <w:t xml:space="preserve">, който с резолюция ги разпределя на член на Общинска избирателна комисия </w:t>
      </w:r>
      <w:r w:rsidR="007F44F9">
        <w:rPr>
          <w:rFonts w:ascii="Times New Roman" w:hAnsi="Times New Roman"/>
        </w:rPr>
        <w:t>Кричим</w:t>
      </w:r>
      <w:r>
        <w:rPr>
          <w:rFonts w:ascii="Times New Roman" w:hAnsi="Times New Roman"/>
        </w:rPr>
        <w:t xml:space="preserve"> за доклад и изготвяне на </w:t>
      </w:r>
      <w:proofErr w:type="spellStart"/>
      <w:r>
        <w:rPr>
          <w:rFonts w:ascii="Times New Roman" w:hAnsi="Times New Roman"/>
        </w:rPr>
        <w:t>проекто</w:t>
      </w:r>
      <w:proofErr w:type="spellEnd"/>
      <w:r>
        <w:rPr>
          <w:rFonts w:ascii="Times New Roman" w:hAnsi="Times New Roman"/>
        </w:rPr>
        <w:t>-решение на заседание на комисията.</w:t>
      </w:r>
    </w:p>
    <w:p w14:paraId="57FD669A" w14:textId="77777777" w:rsidR="00E9005A" w:rsidRDefault="00E9005A" w:rsidP="00E9005A">
      <w:pPr>
        <w:pStyle w:val="ad"/>
        <w:spacing w:after="150"/>
        <w:jc w:val="both"/>
        <w:rPr>
          <w:rFonts w:ascii="Times New Roman" w:hAnsi="Times New Roman"/>
        </w:rPr>
      </w:pPr>
      <w:r>
        <w:rPr>
          <w:rFonts w:ascii="Times New Roman" w:hAnsi="Times New Roman"/>
        </w:rPr>
        <w:tab/>
        <w:t>3. Процедура за разглеждане на жалби и сигнали:</w:t>
      </w:r>
    </w:p>
    <w:p w14:paraId="2F561111" w14:textId="27E53DD0"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3.1 Членът на Общинска избирателна комисия </w:t>
      </w:r>
      <w:r w:rsidR="007F44F9">
        <w:rPr>
          <w:rFonts w:ascii="Times New Roman" w:hAnsi="Times New Roman"/>
        </w:rPr>
        <w:t>Кричим</w:t>
      </w:r>
      <w:r>
        <w:rPr>
          <w:rFonts w:ascii="Times New Roman" w:hAnsi="Times New Roman"/>
        </w:rPr>
        <w:t>, на когото са разпределени жалбата или сигналът, следва да обработи жалбата или сигнала в тридневен срок от постъпването й.</w:t>
      </w:r>
    </w:p>
    <w:p w14:paraId="13D97AF7" w14:textId="5912DF05"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3.2.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Общинска избирателна комисия </w:t>
      </w:r>
      <w:r w:rsidR="00351644">
        <w:rPr>
          <w:rFonts w:ascii="Times New Roman" w:hAnsi="Times New Roman"/>
        </w:rPr>
        <w:t>Кричим</w:t>
      </w:r>
      <w:r>
        <w:rPr>
          <w:rFonts w:ascii="Times New Roman" w:hAnsi="Times New Roman"/>
        </w:rPr>
        <w:t>.</w:t>
      </w:r>
    </w:p>
    <w:p w14:paraId="194F1BA4" w14:textId="7DA95C0C"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lastRenderedPageBreak/>
        <w:tab/>
        <w:t xml:space="preserve">3.3. Когато Общинска избирателна комисия </w:t>
      </w:r>
      <w:r w:rsidR="00576936">
        <w:rPr>
          <w:rFonts w:ascii="Times New Roman" w:hAnsi="Times New Roman"/>
        </w:rPr>
        <w:t>Кричим</w:t>
      </w:r>
      <w:r>
        <w:rPr>
          <w:rFonts w:ascii="Times New Roman" w:hAnsi="Times New Roman"/>
        </w:rPr>
        <w:t xml:space="preserve">  установи, че не е компетентна да разгледа жалбата или сигнала, същата се препраща до компетентния орган с копие до подателя.</w:t>
      </w:r>
    </w:p>
    <w:p w14:paraId="0AE4281D" w14:textId="50FEBCAB"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3.4. Когато членът на Общинска избирателна комисия </w:t>
      </w:r>
      <w:r w:rsidR="00576936">
        <w:rPr>
          <w:rFonts w:ascii="Times New Roman" w:hAnsi="Times New Roman"/>
        </w:rPr>
        <w:t>Кричим</w:t>
      </w:r>
      <w:r>
        <w:rPr>
          <w:rFonts w:ascii="Times New Roman" w:hAnsi="Times New Roman"/>
        </w:rPr>
        <w:t xml:space="preserve"> установи </w:t>
      </w:r>
      <w:proofErr w:type="spellStart"/>
      <w:r>
        <w:rPr>
          <w:rFonts w:ascii="Times New Roman" w:hAnsi="Times New Roman"/>
        </w:rPr>
        <w:t>нередовности</w:t>
      </w:r>
      <w:proofErr w:type="spellEnd"/>
      <w:r>
        <w:rPr>
          <w:rFonts w:ascii="Times New Roman" w:hAnsi="Times New Roman"/>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Pr>
          <w:rFonts w:ascii="Times New Roman" w:hAnsi="Times New Roman"/>
        </w:rPr>
        <w:t>нередовностите</w:t>
      </w:r>
      <w:proofErr w:type="spellEnd"/>
      <w:r>
        <w:rPr>
          <w:rFonts w:ascii="Times New Roman" w:hAnsi="Times New Roman"/>
        </w:rPr>
        <w:t xml:space="preserve"> членът на Общинска избирателна комисия </w:t>
      </w:r>
      <w:r w:rsidR="00576936">
        <w:rPr>
          <w:rFonts w:ascii="Times New Roman" w:hAnsi="Times New Roman"/>
        </w:rPr>
        <w:t>Кричим</w:t>
      </w:r>
      <w:r>
        <w:rPr>
          <w:rFonts w:ascii="Times New Roman" w:hAnsi="Times New Roman"/>
        </w:rPr>
        <w:t xml:space="preserve"> докладва жалбата или сигнала в заседание на комисията за разглеждане в тридневен срок с проект за решение.</w:t>
      </w:r>
    </w:p>
    <w:p w14:paraId="6DE3A996" w14:textId="0D4416A2" w:rsidR="00E9005A" w:rsidRDefault="00E9005A" w:rsidP="00E9005A">
      <w:pPr>
        <w:pStyle w:val="ad"/>
        <w:spacing w:after="150"/>
        <w:jc w:val="both"/>
        <w:rPr>
          <w:rFonts w:ascii="Times New Roman" w:hAnsi="Times New Roman"/>
        </w:rPr>
      </w:pPr>
      <w:r>
        <w:rPr>
          <w:rFonts w:ascii="Times New Roman" w:hAnsi="Times New Roman"/>
        </w:rPr>
        <w:tab/>
        <w:t xml:space="preserve">3.5. Когато в жалбата или сигналът са от естество, което не налага Общинска избирателна комисия </w:t>
      </w:r>
      <w:r w:rsidR="00576936">
        <w:rPr>
          <w:rFonts w:ascii="Times New Roman" w:hAnsi="Times New Roman"/>
        </w:rPr>
        <w:t>Кричим</w:t>
      </w:r>
      <w:r>
        <w:rPr>
          <w:rFonts w:ascii="Times New Roman" w:hAnsi="Times New Roman"/>
        </w:rPr>
        <w:t xml:space="preserve"> да се произнася с решение, а само да предприеме действия – указания, проверка и т.н., Общинска избирателна комисия </w:t>
      </w:r>
      <w:r w:rsidR="00576936">
        <w:rPr>
          <w:rFonts w:ascii="Times New Roman" w:hAnsi="Times New Roman"/>
        </w:rPr>
        <w:t>Кричим</w:t>
      </w:r>
      <w:r>
        <w:rPr>
          <w:rFonts w:ascii="Times New Roman" w:hAnsi="Times New Roman"/>
        </w:rPr>
        <w:t xml:space="preserve"> уведомява писмено подателя на жалбата или сигнала.</w:t>
      </w:r>
    </w:p>
    <w:p w14:paraId="51EDE384" w14:textId="77777777" w:rsidR="00E9005A" w:rsidRDefault="00E9005A" w:rsidP="00E9005A">
      <w:pPr>
        <w:pStyle w:val="ad"/>
        <w:spacing w:after="150"/>
        <w:jc w:val="both"/>
        <w:rPr>
          <w:rFonts w:ascii="Times New Roman" w:hAnsi="Times New Roman"/>
        </w:rPr>
      </w:pPr>
      <w:r>
        <w:rPr>
          <w:rFonts w:ascii="Times New Roman" w:hAnsi="Times New Roman"/>
        </w:rPr>
        <w:tab/>
        <w:t>3.6. Когато в жалбата или сигнала не се съдържат твърдения за нарушение на разпоредбите на Изборния кодекс и не са налице условията по т. 6.3., комисията може да реши жалбата или сигналът да останат за сведение.</w:t>
      </w:r>
    </w:p>
    <w:p w14:paraId="2E3E1ABE" w14:textId="0346BBF1"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 xml:space="preserve">3.7. Когато Общинска избирателна комисия </w:t>
      </w:r>
      <w:r w:rsidR="00576936">
        <w:rPr>
          <w:rFonts w:ascii="Times New Roman" w:hAnsi="Times New Roman"/>
        </w:rPr>
        <w:t>Кричим</w:t>
      </w:r>
      <w:r>
        <w:rPr>
          <w:rFonts w:ascii="Times New Roman" w:hAnsi="Times New Roman"/>
        </w:rPr>
        <w:t xml:space="preserve">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14:paraId="1F94B20F" w14:textId="120F3AC4"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 xml:space="preserve">3.8. Общинска избирателна комисия </w:t>
      </w:r>
      <w:r w:rsidR="00576936">
        <w:rPr>
          <w:rFonts w:ascii="Times New Roman" w:hAnsi="Times New Roman"/>
        </w:rPr>
        <w:t>Кричим</w:t>
      </w:r>
      <w:r>
        <w:rPr>
          <w:rFonts w:ascii="Times New Roman" w:hAnsi="Times New Roman"/>
        </w:rPr>
        <w:t xml:space="preserve"> се произнася с решение по постъпилата жалба или сигнал в тридневен срок от получаването му.</w:t>
      </w:r>
    </w:p>
    <w:p w14:paraId="267FA46B" w14:textId="2EA678B1"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 xml:space="preserve">4.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w:t>
      </w:r>
      <w:r w:rsidR="00576936">
        <w:rPr>
          <w:rFonts w:ascii="Times New Roman" w:hAnsi="Times New Roman"/>
        </w:rPr>
        <w:t>Кричим</w:t>
      </w:r>
      <w:r>
        <w:rPr>
          <w:rFonts w:ascii="Times New Roman" w:hAnsi="Times New Roman"/>
        </w:rPr>
        <w:t xml:space="preserve"> ред.</w:t>
      </w:r>
    </w:p>
    <w:p w14:paraId="09D374D7" w14:textId="33D17ECF" w:rsidR="00E9005A" w:rsidRDefault="00E9005A" w:rsidP="00E9005A">
      <w:pPr>
        <w:pStyle w:val="ad"/>
        <w:shd w:val="clear" w:color="auto" w:fill="FFFFFF"/>
        <w:spacing w:after="150"/>
        <w:ind w:firstLine="708"/>
        <w:jc w:val="both"/>
        <w:rPr>
          <w:rFonts w:ascii="Times New Roman" w:hAnsi="Times New Roman"/>
        </w:rPr>
      </w:pPr>
      <w:r>
        <w:rPr>
          <w:rFonts w:ascii="Times New Roman" w:hAnsi="Times New Roman"/>
        </w:rPr>
        <w:tab/>
        <w:t xml:space="preserve">5. В Общинска избирателна комисия </w:t>
      </w:r>
      <w:r w:rsidR="00576936">
        <w:rPr>
          <w:rFonts w:ascii="Times New Roman" w:hAnsi="Times New Roman"/>
        </w:rPr>
        <w:t>Кричим</w:t>
      </w:r>
      <w:r>
        <w:rPr>
          <w:rFonts w:ascii="Times New Roman" w:hAnsi="Times New Roman"/>
        </w:rPr>
        <w:t xml:space="preserve">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Общинска избирателна комисия </w:t>
      </w:r>
      <w:r w:rsidR="00576936">
        <w:rPr>
          <w:rFonts w:ascii="Times New Roman" w:hAnsi="Times New Roman"/>
        </w:rPr>
        <w:t>Кричим</w:t>
      </w:r>
      <w:r>
        <w:rPr>
          <w:rFonts w:ascii="Times New Roman" w:hAnsi="Times New Roman"/>
        </w:rPr>
        <w:t xml:space="preserve">, постановените решения по тях и указания за комплектуване на преписките по жалбите срещу решения на Общинска избирателна комисия </w:t>
      </w:r>
      <w:r w:rsidR="00576936">
        <w:rPr>
          <w:rFonts w:ascii="Times New Roman" w:hAnsi="Times New Roman"/>
        </w:rPr>
        <w:t>Кричим</w:t>
      </w:r>
      <w:r>
        <w:rPr>
          <w:rFonts w:ascii="Times New Roman" w:hAnsi="Times New Roman"/>
        </w:rPr>
        <w:t>. Електронния регистър е достъпен на интернет страницата на комисията.</w:t>
      </w:r>
    </w:p>
    <w:p w14:paraId="10361907" w14:textId="77777777" w:rsidR="00E9005A" w:rsidRDefault="00E9005A" w:rsidP="00E9005A">
      <w:pPr>
        <w:shd w:val="clear" w:color="auto" w:fill="FFFFFF"/>
        <w:spacing w:after="110"/>
        <w:jc w:val="both"/>
        <w:rPr>
          <w:rFonts w:ascii="Times New Roman" w:hAnsi="Times New Roman"/>
        </w:rPr>
      </w:pPr>
      <w:r>
        <w:rPr>
          <w:rFonts w:ascii="Times New Roman" w:hAnsi="Times New Roman"/>
        </w:rPr>
        <w:tab/>
      </w:r>
      <w:proofErr w:type="spellStart"/>
      <w:r>
        <w:rPr>
          <w:rFonts w:ascii="Times New Roman" w:hAnsi="Times New Roman"/>
        </w:rPr>
        <w:t>Настоящото</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подлежи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оспорване</w:t>
      </w:r>
      <w:proofErr w:type="spellEnd"/>
      <w:r>
        <w:rPr>
          <w:rFonts w:ascii="Times New Roman" w:hAnsi="Times New Roman"/>
        </w:rPr>
        <w:t xml:space="preserve"> </w:t>
      </w:r>
      <w:proofErr w:type="spellStart"/>
      <w:r>
        <w:rPr>
          <w:rFonts w:ascii="Times New Roman" w:hAnsi="Times New Roman"/>
        </w:rPr>
        <w:t>пред</w:t>
      </w:r>
      <w:proofErr w:type="spellEnd"/>
      <w:r>
        <w:rPr>
          <w:rFonts w:ascii="Times New Roman" w:hAnsi="Times New Roman"/>
        </w:rPr>
        <w:t xml:space="preserve"> </w:t>
      </w:r>
      <w:proofErr w:type="spellStart"/>
      <w:r>
        <w:rPr>
          <w:rFonts w:ascii="Times New Roman" w:hAnsi="Times New Roman"/>
        </w:rPr>
        <w:t>Централната</w:t>
      </w:r>
      <w:proofErr w:type="spellEnd"/>
      <w:r>
        <w:rPr>
          <w:rFonts w:ascii="Times New Roman" w:hAnsi="Times New Roman"/>
        </w:rPr>
        <w:t xml:space="preserve"> </w:t>
      </w:r>
      <w:proofErr w:type="spellStart"/>
      <w:r>
        <w:rPr>
          <w:rFonts w:ascii="Times New Roman" w:hAnsi="Times New Roman"/>
        </w:rPr>
        <w:t>избирателна</w:t>
      </w:r>
      <w:proofErr w:type="spellEnd"/>
      <w:r>
        <w:rPr>
          <w:rFonts w:ascii="Times New Roman" w:hAnsi="Times New Roman"/>
        </w:rPr>
        <w:t xml:space="preserve"> </w:t>
      </w:r>
      <w:proofErr w:type="spellStart"/>
      <w:r>
        <w:rPr>
          <w:rFonts w:ascii="Times New Roman" w:hAnsi="Times New Roman"/>
        </w:rPr>
        <w:t>комисия</w:t>
      </w:r>
      <w:proofErr w:type="spellEnd"/>
      <w:r>
        <w:rPr>
          <w:rFonts w:ascii="Times New Roman" w:hAnsi="Times New Roman"/>
        </w:rPr>
        <w:t xml:space="preserve"> в </w:t>
      </w:r>
      <w:proofErr w:type="spellStart"/>
      <w:r>
        <w:rPr>
          <w:rFonts w:ascii="Times New Roman" w:hAnsi="Times New Roman"/>
        </w:rPr>
        <w:t>срок</w:t>
      </w:r>
      <w:proofErr w:type="spellEnd"/>
      <w:r>
        <w:rPr>
          <w:rFonts w:ascii="Times New Roman" w:hAnsi="Times New Roman"/>
        </w:rPr>
        <w:t xml:space="preserve"> </w:t>
      </w:r>
      <w:proofErr w:type="spellStart"/>
      <w:r>
        <w:rPr>
          <w:rFonts w:ascii="Times New Roman" w:hAnsi="Times New Roman"/>
        </w:rPr>
        <w:t>до</w:t>
      </w:r>
      <w:proofErr w:type="spellEnd"/>
      <w:r>
        <w:rPr>
          <w:rFonts w:ascii="Times New Roman" w:hAnsi="Times New Roman"/>
        </w:rPr>
        <w:t xml:space="preserve"> </w:t>
      </w:r>
      <w:proofErr w:type="spellStart"/>
      <w:r>
        <w:rPr>
          <w:rFonts w:ascii="Times New Roman" w:hAnsi="Times New Roman"/>
        </w:rPr>
        <w:t>три</w:t>
      </w:r>
      <w:proofErr w:type="spellEnd"/>
      <w:r>
        <w:rPr>
          <w:rFonts w:ascii="Times New Roman" w:hAnsi="Times New Roman"/>
        </w:rPr>
        <w:t xml:space="preserve"> </w:t>
      </w:r>
      <w:proofErr w:type="spellStart"/>
      <w:r>
        <w:rPr>
          <w:rFonts w:ascii="Times New Roman" w:hAnsi="Times New Roman"/>
        </w:rPr>
        <w:t>дни</w:t>
      </w:r>
      <w:proofErr w:type="spellEnd"/>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w:t>
      </w:r>
      <w:proofErr w:type="spellStart"/>
      <w:r>
        <w:rPr>
          <w:rFonts w:ascii="Times New Roman" w:hAnsi="Times New Roman"/>
        </w:rPr>
        <w:t>обявяването</w:t>
      </w:r>
      <w:proofErr w:type="spellEnd"/>
      <w:r>
        <w:rPr>
          <w:rFonts w:ascii="Times New Roman" w:hAnsi="Times New Roman"/>
        </w:rPr>
        <w:t xml:space="preserve"> </w:t>
      </w:r>
      <w:proofErr w:type="spellStart"/>
      <w:r>
        <w:rPr>
          <w:rFonts w:ascii="Times New Roman" w:hAnsi="Times New Roman"/>
        </w:rPr>
        <w:t>му</w:t>
      </w:r>
      <w:proofErr w:type="spellEnd"/>
      <w:r>
        <w:rPr>
          <w:rFonts w:ascii="Times New Roman" w:hAnsi="Times New Roman"/>
        </w:rPr>
        <w:t>.</w:t>
      </w:r>
    </w:p>
    <w:p w14:paraId="066AC882" w14:textId="77777777" w:rsidR="00E9005A" w:rsidRDefault="00E9005A" w:rsidP="00E9005A">
      <w:pPr>
        <w:pStyle w:val="af3"/>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499AE816" w14:textId="77777777" w:rsidR="00064E63" w:rsidRDefault="00064E63" w:rsidP="00E9005A">
      <w:pPr>
        <w:pStyle w:val="af3"/>
        <w:ind w:firstLine="720"/>
        <w:jc w:val="both"/>
        <w:rPr>
          <w:rFonts w:ascii="Times New Roman" w:hAnsi="Times New Roman"/>
          <w:szCs w:val="24"/>
        </w:rPr>
      </w:pPr>
    </w:p>
    <w:tbl>
      <w:tblPr>
        <w:tblW w:w="8642" w:type="dxa"/>
        <w:jc w:val="center"/>
        <w:tblLook w:val="04A0" w:firstRow="1" w:lastRow="0" w:firstColumn="1" w:lastColumn="0" w:noHBand="0" w:noVBand="1"/>
      </w:tblPr>
      <w:tblGrid>
        <w:gridCol w:w="516"/>
        <w:gridCol w:w="6160"/>
        <w:gridCol w:w="1966"/>
      </w:tblGrid>
      <w:tr w:rsidR="00DB076C" w14:paraId="16633143" w14:textId="77777777" w:rsidTr="00E9005A">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56C66B0F" w14:textId="5DDE40CC"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1505FAD7" w14:textId="789B8CC7"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2174BC29" w14:textId="4F4347E2"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5067C2C0" w14:textId="77777777"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6658BF0" w14:textId="4676764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601A0C68" w14:textId="4341F1A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25ACC98" w14:textId="53E1009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9CADCDB"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7A7304B" w14:textId="35CF795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75EC744D" w14:textId="5B30752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B36A0FE" w14:textId="6D0BD7D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531C25D"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6879A53" w14:textId="7DE4130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50E4DBB2" w14:textId="0C0948DA"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6CD187F" w14:textId="5B3C8A3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A95F806" w14:textId="77777777"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0FA37C9" w14:textId="3D08B6C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332B6AC6" w14:textId="79F4FF7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3AC0DB1" w14:textId="46F93AD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EB026AF"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658C4EA" w14:textId="2D59ECC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55A95FAE" w14:textId="59AD113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DC877FE" w14:textId="5F79FA3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A5BD3FC"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6C8F87D" w14:textId="7A5DA4A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54C9115F" w14:textId="2E5110A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0AC3AE2" w14:textId="76F794AD"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54F7EA94" w14:textId="77777777"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1FE022E5" w14:textId="5A7E434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5751707A" w14:textId="1A3AC0D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A54DEE5" w14:textId="5B05742A"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0FF18F83"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5EF257A" w14:textId="52A8932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289165E7" w14:textId="553F34E2"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CFF0F0E" w14:textId="74DCB24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07A6A7E"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11B5EFE" w14:textId="61F22D8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024E41C5" w14:textId="1108496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F3DC9FB" w14:textId="05F5313E"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CC4C507" w14:textId="77777777" w:rsidTr="00E9005A">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354391F" w14:textId="75E7A24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551804B4" w14:textId="4964971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5796282" w14:textId="33057F63"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8FF7582" w14:textId="77777777" w:rsidTr="00E9005A">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3C79966" w14:textId="6CDB167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6D954D0C" w14:textId="03125DA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3B9C677" w14:textId="729F46D3"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5B4BD17E" w14:textId="77777777" w:rsidR="00E9005A" w:rsidRDefault="00E9005A" w:rsidP="00E9005A">
      <w:pPr>
        <w:pStyle w:val="af3"/>
        <w:jc w:val="both"/>
        <w:rPr>
          <w:rFonts w:ascii="Times New Roman" w:eastAsia="Times New Roman" w:hAnsi="Times New Roman" w:cs="Times New Roman"/>
          <w:color w:val="auto"/>
          <w:szCs w:val="24"/>
          <w:u w:val="single"/>
          <w:lang w:val="ru-RU" w:eastAsia="bg-BG"/>
        </w:rPr>
      </w:pPr>
    </w:p>
    <w:p w14:paraId="06B0C3BE" w14:textId="77777777" w:rsidR="00E9005A" w:rsidRDefault="00E9005A" w:rsidP="00E9005A">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4651F1E4" w14:textId="6714F2F1" w:rsidR="00E9005A" w:rsidRDefault="00E9005A" w:rsidP="00E9005A">
      <w:pPr>
        <w:pStyle w:val="af3"/>
        <w:shd w:val="clear" w:color="auto" w:fill="FFFFFF" w:themeFill="background1"/>
        <w:jc w:val="both"/>
        <w:rPr>
          <w:rFonts w:hint="eastAsia"/>
        </w:rPr>
      </w:pPr>
      <w:r w:rsidRPr="0062622C">
        <w:rPr>
          <w:rFonts w:ascii="Times New Roman" w:eastAsia="Times New Roman" w:hAnsi="Times New Roman" w:cs="Times New Roman"/>
          <w:color w:val="auto"/>
          <w:szCs w:val="24"/>
          <w:lang w:val="ru-RU" w:eastAsia="bg-BG"/>
        </w:rPr>
        <w:t xml:space="preserve">ЗА – </w:t>
      </w:r>
      <w:r w:rsidR="0062622C" w:rsidRPr="0062622C">
        <w:rPr>
          <w:rFonts w:ascii="Times New Roman" w:eastAsia="Times New Roman" w:hAnsi="Times New Roman" w:cs="Times New Roman"/>
          <w:color w:val="auto"/>
          <w:szCs w:val="24"/>
          <w:lang w:val="ru-RU" w:eastAsia="bg-BG"/>
        </w:rPr>
        <w:t>9</w:t>
      </w:r>
      <w:r w:rsidRPr="0062622C">
        <w:rPr>
          <w:rFonts w:ascii="Times New Roman" w:eastAsia="Times New Roman" w:hAnsi="Times New Roman" w:cs="Times New Roman"/>
          <w:color w:val="auto"/>
          <w:szCs w:val="24"/>
          <w:lang w:val="ru-RU" w:eastAsia="bg-BG"/>
        </w:rPr>
        <w:t xml:space="preserve"> гласа</w:t>
      </w:r>
    </w:p>
    <w:p w14:paraId="50B99590" w14:textId="77777777"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7AAB9811" w14:textId="77777777" w:rsidR="00E9005A" w:rsidRDefault="00E9005A" w:rsidP="00E9005A">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23F5AD74" w14:textId="77777777" w:rsidR="00E9005A" w:rsidRDefault="00E9005A" w:rsidP="00E9005A">
      <w:pPr>
        <w:pStyle w:val="af3"/>
        <w:ind w:firstLine="720"/>
        <w:jc w:val="both"/>
        <w:rPr>
          <w:rFonts w:ascii="Times New Roman" w:eastAsia="Times New Roman" w:hAnsi="Times New Roman" w:cs="Times New Roman"/>
          <w:color w:val="auto"/>
          <w:szCs w:val="24"/>
          <w:lang w:eastAsia="bg-BG"/>
        </w:rPr>
      </w:pPr>
    </w:p>
    <w:p w14:paraId="230BF690" w14:textId="77777777" w:rsidR="00E9005A" w:rsidRDefault="00E9005A" w:rsidP="00E9005A">
      <w:pPr>
        <w:pStyle w:val="af3"/>
        <w:ind w:firstLine="720"/>
        <w:jc w:val="both"/>
        <w:rPr>
          <w:rFonts w:ascii="Times New Roman" w:eastAsia="Times New Roman" w:hAnsi="Times New Roman" w:cs="Times New Roman"/>
          <w:color w:val="auto"/>
          <w:szCs w:val="24"/>
          <w:lang w:eastAsia="bg-BG"/>
        </w:rPr>
      </w:pPr>
    </w:p>
    <w:p w14:paraId="1CFEA75D" w14:textId="252C916C" w:rsidR="00E9005A" w:rsidRDefault="00E9005A" w:rsidP="00E9005A">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35527B">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70676556" w14:textId="77777777" w:rsidR="00E9005A" w:rsidRDefault="00E9005A" w:rsidP="00E9005A">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14:paraId="74794D40" w14:textId="77777777" w:rsidR="00A56ADB" w:rsidRDefault="00A56ADB" w:rsidP="0035527B">
      <w:pPr>
        <w:pStyle w:val="af3"/>
        <w:jc w:val="both"/>
        <w:rPr>
          <w:rFonts w:ascii="Times New Roman" w:eastAsia="Times New Roman" w:hAnsi="Times New Roman" w:cs="Times New Roman"/>
          <w:color w:val="auto"/>
          <w:szCs w:val="24"/>
          <w:lang w:eastAsia="bg-BG"/>
        </w:rPr>
      </w:pPr>
    </w:p>
    <w:p w14:paraId="6C957CBE" w14:textId="0974E9EC" w:rsidR="00A56ADB" w:rsidRDefault="00A56ADB" w:rsidP="00A56ADB">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 xml:space="preserve">По т. </w:t>
      </w:r>
      <w:r w:rsidR="00F43D3A">
        <w:rPr>
          <w:rFonts w:ascii="Times New Roman" w:eastAsia="Times New Roman" w:hAnsi="Times New Roman" w:cs="Times New Roman"/>
          <w:b/>
          <w:color w:val="auto"/>
          <w:szCs w:val="24"/>
          <w:u w:val="single"/>
          <w:lang w:eastAsia="bg-BG"/>
        </w:rPr>
        <w:t>3</w:t>
      </w:r>
      <w:r>
        <w:rPr>
          <w:rFonts w:ascii="Times New Roman" w:eastAsia="Times New Roman" w:hAnsi="Times New Roman" w:cs="Times New Roman"/>
          <w:b/>
          <w:color w:val="auto"/>
          <w:szCs w:val="24"/>
          <w:u w:val="single"/>
          <w:lang w:eastAsia="bg-BG"/>
        </w:rPr>
        <w:t xml:space="preserve"> от дневния ред:</w:t>
      </w:r>
    </w:p>
    <w:p w14:paraId="3DDF85D3" w14:textId="7A28AED4" w:rsidR="00A56ADB" w:rsidRDefault="00A56ADB" w:rsidP="00A56ADB">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F43D3A">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431DD2C8" w14:textId="77777777" w:rsidR="00A56ADB" w:rsidRDefault="00A56ADB" w:rsidP="00A56ADB">
      <w:pPr>
        <w:pStyle w:val="af3"/>
        <w:jc w:val="both"/>
        <w:rPr>
          <w:rFonts w:ascii="Times New Roman" w:hAnsi="Times New Roman" w:cs="Times New Roman"/>
          <w:color w:val="auto"/>
          <w:szCs w:val="24"/>
        </w:rPr>
      </w:pPr>
    </w:p>
    <w:p w14:paraId="6A2C2868" w14:textId="3DF11629" w:rsidR="00A56ADB" w:rsidRPr="00F43D3A" w:rsidRDefault="00A56ADB" w:rsidP="00A56ADB">
      <w:pPr>
        <w:pStyle w:val="af3"/>
        <w:jc w:val="center"/>
        <w:rPr>
          <w:rFonts w:ascii="Times New Roman" w:hAnsi="Times New Roman" w:cs="Times New Roman"/>
          <w:szCs w:val="24"/>
          <w:lang w:val="en-US"/>
        </w:rPr>
      </w:pPr>
      <w:r w:rsidRPr="00A56ADB">
        <w:rPr>
          <w:rFonts w:ascii="Times New Roman" w:hAnsi="Times New Roman" w:cs="Times New Roman"/>
          <w:szCs w:val="24"/>
        </w:rPr>
        <w:t>РЕШЕНИЕ</w:t>
      </w:r>
      <w:r w:rsidRPr="00A56ADB">
        <w:rPr>
          <w:rFonts w:ascii="Times New Roman" w:hAnsi="Times New Roman" w:cs="Times New Roman"/>
          <w:szCs w:val="24"/>
        </w:rPr>
        <w:br/>
        <w:t>№ 1</w:t>
      </w:r>
      <w:r w:rsidR="00F43D3A">
        <w:rPr>
          <w:rFonts w:ascii="Times New Roman" w:hAnsi="Times New Roman" w:cs="Times New Roman"/>
          <w:szCs w:val="24"/>
        </w:rPr>
        <w:t>3</w:t>
      </w:r>
      <w:r w:rsidRPr="00A56ADB">
        <w:rPr>
          <w:rFonts w:ascii="Times New Roman" w:hAnsi="Times New Roman" w:cs="Times New Roman"/>
          <w:szCs w:val="24"/>
        </w:rPr>
        <w:t>-МИ</w:t>
      </w:r>
      <w:r w:rsidRPr="00A56ADB">
        <w:rPr>
          <w:rFonts w:ascii="Times New Roman" w:hAnsi="Times New Roman" w:cs="Times New Roman"/>
          <w:szCs w:val="24"/>
        </w:rPr>
        <w:br/>
      </w:r>
      <w:r w:rsidR="005049B9">
        <w:rPr>
          <w:rFonts w:ascii="Times New Roman" w:hAnsi="Times New Roman" w:cs="Times New Roman"/>
          <w:szCs w:val="24"/>
        </w:rPr>
        <w:t>Кричим</w:t>
      </w:r>
      <w:r w:rsidRPr="00A56ADB">
        <w:rPr>
          <w:rFonts w:ascii="Times New Roman" w:hAnsi="Times New Roman" w:cs="Times New Roman"/>
          <w:szCs w:val="24"/>
        </w:rPr>
        <w:t>, 1</w:t>
      </w:r>
      <w:r w:rsidR="00F43D3A">
        <w:rPr>
          <w:rFonts w:ascii="Times New Roman" w:hAnsi="Times New Roman" w:cs="Times New Roman"/>
          <w:szCs w:val="24"/>
        </w:rPr>
        <w:t>3</w:t>
      </w:r>
      <w:r w:rsidRPr="00A56ADB">
        <w:rPr>
          <w:rFonts w:ascii="Times New Roman" w:hAnsi="Times New Roman" w:cs="Times New Roman"/>
          <w:szCs w:val="24"/>
        </w:rPr>
        <w:t>.09.2023</w:t>
      </w:r>
    </w:p>
    <w:p w14:paraId="3B17113F" w14:textId="2BFC2C41"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ОТ</w:t>
      </w:r>
      <w:r w:rsidR="00A511E5">
        <w:rPr>
          <w:rFonts w:ascii="Times New Roman" w:hAnsi="Times New Roman" w:cs="Times New Roman"/>
          <w:szCs w:val="24"/>
        </w:rPr>
        <w:t>НОСНО: Определяне на специалист</w:t>
      </w:r>
      <w:r w:rsidRPr="00A56ADB">
        <w:rPr>
          <w:rFonts w:ascii="Times New Roman" w:hAnsi="Times New Roman" w:cs="Times New Roman"/>
          <w:szCs w:val="24"/>
        </w:rPr>
        <w:t xml:space="preserve"> – технически сътрудни</w:t>
      </w:r>
      <w:r w:rsidR="00F43D3A">
        <w:rPr>
          <w:rFonts w:ascii="Times New Roman" w:hAnsi="Times New Roman" w:cs="Times New Roman"/>
          <w:szCs w:val="24"/>
        </w:rPr>
        <w:t>к</w:t>
      </w:r>
      <w:r w:rsidRPr="00A56ADB">
        <w:rPr>
          <w:rFonts w:ascii="Times New Roman" w:hAnsi="Times New Roman" w:cs="Times New Roman"/>
          <w:szCs w:val="24"/>
        </w:rPr>
        <w:t xml:space="preserve"> към Общинска избирателна комисия </w:t>
      </w:r>
      <w:r w:rsidR="00F43D3A">
        <w:rPr>
          <w:rFonts w:ascii="Times New Roman" w:hAnsi="Times New Roman" w:cs="Times New Roman"/>
          <w:szCs w:val="24"/>
        </w:rPr>
        <w:t>Кричим</w:t>
      </w:r>
      <w:r w:rsidRPr="00A56ADB">
        <w:rPr>
          <w:rFonts w:ascii="Times New Roman" w:hAnsi="Times New Roman" w:cs="Times New Roman"/>
          <w:szCs w:val="24"/>
        </w:rPr>
        <w:t xml:space="preserve"> при произвеждане на изборите за общински съветници и за кметове на 29 октомври 2023 г.</w:t>
      </w:r>
    </w:p>
    <w:p w14:paraId="7EFD7433" w14:textId="172C9810"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xml:space="preserve">           На основание чл. 87, ал. 1, т.1 и чл. 78 от Изборния кодекс и Решение № 1954-МИ от 03.08.2023 г. на Централна избирателна комисия, Общинска избирателна комисия  </w:t>
      </w:r>
      <w:r w:rsidR="00F43D3A">
        <w:rPr>
          <w:rFonts w:ascii="Times New Roman" w:hAnsi="Times New Roman" w:cs="Times New Roman"/>
          <w:szCs w:val="24"/>
        </w:rPr>
        <w:t>Кричим</w:t>
      </w:r>
    </w:p>
    <w:p w14:paraId="5C5FD252" w14:textId="77777777" w:rsidR="00A56ADB" w:rsidRPr="00A56ADB" w:rsidRDefault="00A56ADB" w:rsidP="00A56ADB">
      <w:pPr>
        <w:pStyle w:val="af3"/>
        <w:jc w:val="center"/>
        <w:rPr>
          <w:rFonts w:ascii="Times New Roman" w:hAnsi="Times New Roman" w:cs="Times New Roman"/>
          <w:szCs w:val="24"/>
        </w:rPr>
      </w:pPr>
      <w:r w:rsidRPr="00A56ADB">
        <w:rPr>
          <w:rFonts w:ascii="Times New Roman" w:hAnsi="Times New Roman" w:cs="Times New Roman"/>
          <w:b/>
          <w:bCs/>
          <w:szCs w:val="24"/>
        </w:rPr>
        <w:t>Р Е Ш И:</w:t>
      </w:r>
    </w:p>
    <w:p w14:paraId="63146F20" w14:textId="14AEBA72" w:rsidR="00A56ADB" w:rsidRPr="00A56ADB" w:rsidRDefault="00A56ADB" w:rsidP="00EA39CB">
      <w:pPr>
        <w:pStyle w:val="af3"/>
        <w:numPr>
          <w:ilvl w:val="0"/>
          <w:numId w:val="11"/>
        </w:numPr>
        <w:jc w:val="both"/>
        <w:rPr>
          <w:rFonts w:ascii="Times New Roman" w:hAnsi="Times New Roman" w:cs="Times New Roman"/>
          <w:szCs w:val="24"/>
        </w:rPr>
      </w:pPr>
      <w:r w:rsidRPr="00A56ADB">
        <w:rPr>
          <w:rFonts w:ascii="Times New Roman" w:hAnsi="Times New Roman" w:cs="Times New Roman"/>
          <w:szCs w:val="24"/>
        </w:rPr>
        <w:t xml:space="preserve">С цел подпомагане дейността на Общинска избирателна комисия </w:t>
      </w:r>
      <w:r w:rsidR="00F43D3A">
        <w:rPr>
          <w:rFonts w:ascii="Times New Roman" w:hAnsi="Times New Roman" w:cs="Times New Roman"/>
          <w:szCs w:val="24"/>
        </w:rPr>
        <w:t>Кричим</w:t>
      </w:r>
      <w:r w:rsidRPr="00A56ADB">
        <w:rPr>
          <w:rFonts w:ascii="Times New Roman" w:hAnsi="Times New Roman" w:cs="Times New Roman"/>
          <w:szCs w:val="24"/>
        </w:rPr>
        <w:t xml:space="preserve"> при изпълнение на правомощията и задълженията и по чл. 87 от Изборния кодекс, определя </w:t>
      </w:r>
      <w:r w:rsidR="00016A7C">
        <w:rPr>
          <w:rFonts w:ascii="Times New Roman" w:hAnsi="Times New Roman" w:cs="Times New Roman"/>
          <w:szCs w:val="24"/>
        </w:rPr>
        <w:t>1</w:t>
      </w:r>
      <w:r w:rsidRPr="00A56ADB">
        <w:rPr>
          <w:rFonts w:ascii="Times New Roman" w:hAnsi="Times New Roman" w:cs="Times New Roman"/>
          <w:szCs w:val="24"/>
        </w:rPr>
        <w:t xml:space="preserve"> (</w:t>
      </w:r>
      <w:r w:rsidR="00016A7C">
        <w:rPr>
          <w:rFonts w:ascii="Times New Roman" w:hAnsi="Times New Roman" w:cs="Times New Roman"/>
          <w:szCs w:val="24"/>
        </w:rPr>
        <w:t>един</w:t>
      </w:r>
      <w:r w:rsidRPr="00A56ADB">
        <w:rPr>
          <w:rFonts w:ascii="Times New Roman" w:hAnsi="Times New Roman" w:cs="Times New Roman"/>
          <w:szCs w:val="24"/>
        </w:rPr>
        <w:t>) бро</w:t>
      </w:r>
      <w:r w:rsidR="00016A7C">
        <w:rPr>
          <w:rFonts w:ascii="Times New Roman" w:hAnsi="Times New Roman" w:cs="Times New Roman"/>
          <w:szCs w:val="24"/>
        </w:rPr>
        <w:t>й</w:t>
      </w:r>
      <w:r w:rsidRPr="00A56ADB">
        <w:rPr>
          <w:rFonts w:ascii="Times New Roman" w:hAnsi="Times New Roman" w:cs="Times New Roman"/>
          <w:szCs w:val="24"/>
        </w:rPr>
        <w:t xml:space="preserve"> специалист - технически сътрудни</w:t>
      </w:r>
      <w:r w:rsidR="00016A7C">
        <w:rPr>
          <w:rFonts w:ascii="Times New Roman" w:hAnsi="Times New Roman" w:cs="Times New Roman"/>
          <w:szCs w:val="24"/>
        </w:rPr>
        <w:t>к</w:t>
      </w:r>
      <w:r w:rsidRPr="00A56ADB">
        <w:rPr>
          <w:rFonts w:ascii="Times New Roman" w:hAnsi="Times New Roman" w:cs="Times New Roman"/>
          <w:szCs w:val="24"/>
        </w:rPr>
        <w:t xml:space="preserve"> към Общинска избирателна комисия </w:t>
      </w:r>
      <w:r w:rsidR="00016A7C">
        <w:rPr>
          <w:rFonts w:ascii="Times New Roman" w:hAnsi="Times New Roman" w:cs="Times New Roman"/>
          <w:szCs w:val="24"/>
        </w:rPr>
        <w:t>Кричим</w:t>
      </w:r>
      <w:r w:rsidRPr="00A56ADB">
        <w:rPr>
          <w:rFonts w:ascii="Times New Roman" w:hAnsi="Times New Roman" w:cs="Times New Roman"/>
          <w:szCs w:val="24"/>
        </w:rPr>
        <w:t>, ко</w:t>
      </w:r>
      <w:r w:rsidR="00016A7C">
        <w:rPr>
          <w:rFonts w:ascii="Times New Roman" w:hAnsi="Times New Roman" w:cs="Times New Roman"/>
          <w:szCs w:val="24"/>
        </w:rPr>
        <w:t>й</w:t>
      </w:r>
      <w:r w:rsidRPr="00A56ADB">
        <w:rPr>
          <w:rFonts w:ascii="Times New Roman" w:hAnsi="Times New Roman" w:cs="Times New Roman"/>
          <w:szCs w:val="24"/>
        </w:rPr>
        <w:t xml:space="preserve">то ще подпомагат дейността ѝ, като оформя </w:t>
      </w:r>
      <w:r w:rsidRPr="00A56ADB">
        <w:rPr>
          <w:rFonts w:ascii="Times New Roman" w:hAnsi="Times New Roman" w:cs="Times New Roman"/>
          <w:szCs w:val="24"/>
        </w:rPr>
        <w:lastRenderedPageBreak/>
        <w:t xml:space="preserve">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 други функции, възложени </w:t>
      </w:r>
      <w:r w:rsidR="00016A7C">
        <w:rPr>
          <w:rFonts w:ascii="Times New Roman" w:hAnsi="Times New Roman" w:cs="Times New Roman"/>
          <w:szCs w:val="24"/>
        </w:rPr>
        <w:t>му</w:t>
      </w:r>
      <w:r w:rsidRPr="00A56ADB">
        <w:rPr>
          <w:rFonts w:ascii="Times New Roman" w:hAnsi="Times New Roman" w:cs="Times New Roman"/>
          <w:szCs w:val="24"/>
        </w:rPr>
        <w:t xml:space="preserve"> от председателя на Общинска избирателна комисия </w:t>
      </w:r>
      <w:r w:rsidR="00016A7C">
        <w:rPr>
          <w:rFonts w:ascii="Times New Roman" w:hAnsi="Times New Roman" w:cs="Times New Roman"/>
          <w:szCs w:val="24"/>
        </w:rPr>
        <w:t>Кричим</w:t>
      </w:r>
      <w:r w:rsidRPr="00A56ADB">
        <w:rPr>
          <w:rFonts w:ascii="Times New Roman" w:hAnsi="Times New Roman" w:cs="Times New Roman"/>
          <w:szCs w:val="24"/>
        </w:rPr>
        <w:t xml:space="preserve"> или с решение на комисията в рамките на тяхната компетентност.</w:t>
      </w:r>
    </w:p>
    <w:p w14:paraId="21F80893" w14:textId="77777777" w:rsidR="00A56ADB" w:rsidRPr="00A56ADB" w:rsidRDefault="00A56ADB" w:rsidP="00EA39CB">
      <w:pPr>
        <w:pStyle w:val="af3"/>
        <w:numPr>
          <w:ilvl w:val="0"/>
          <w:numId w:val="11"/>
        </w:numPr>
        <w:jc w:val="both"/>
        <w:rPr>
          <w:rFonts w:ascii="Times New Roman" w:hAnsi="Times New Roman" w:cs="Times New Roman"/>
          <w:szCs w:val="24"/>
        </w:rPr>
      </w:pPr>
      <w:r w:rsidRPr="00A56ADB">
        <w:rPr>
          <w:rFonts w:ascii="Times New Roman" w:hAnsi="Times New Roman" w:cs="Times New Roman"/>
          <w:szCs w:val="24"/>
        </w:rPr>
        <w:t>Определя за специалисти по т. 1, както следва:</w:t>
      </w:r>
    </w:p>
    <w:p w14:paraId="436DC319" w14:textId="7723FE0F"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xml:space="preserve">            2.1. </w:t>
      </w:r>
      <w:r w:rsidR="00016A7C">
        <w:rPr>
          <w:rFonts w:ascii="Times New Roman" w:hAnsi="Times New Roman" w:cs="Times New Roman"/>
          <w:szCs w:val="24"/>
        </w:rPr>
        <w:t>Снежана Димитрова Рашкова</w:t>
      </w:r>
      <w:r w:rsidRPr="00A56ADB">
        <w:rPr>
          <w:rFonts w:ascii="Times New Roman" w:hAnsi="Times New Roman" w:cs="Times New Roman"/>
          <w:szCs w:val="24"/>
        </w:rPr>
        <w:t xml:space="preserve"> ЕГН **********.</w:t>
      </w:r>
    </w:p>
    <w:p w14:paraId="5D4E6985" w14:textId="21789799" w:rsidR="00A56ADB" w:rsidRPr="00A56ADB" w:rsidRDefault="00A56ADB" w:rsidP="00016A7C">
      <w:pPr>
        <w:pStyle w:val="af3"/>
        <w:jc w:val="both"/>
        <w:rPr>
          <w:rFonts w:ascii="Times New Roman" w:hAnsi="Times New Roman" w:cs="Times New Roman"/>
          <w:szCs w:val="24"/>
        </w:rPr>
      </w:pPr>
      <w:r w:rsidRPr="00A56ADB">
        <w:rPr>
          <w:rFonts w:ascii="Times New Roman" w:hAnsi="Times New Roman" w:cs="Times New Roman"/>
          <w:szCs w:val="24"/>
        </w:rPr>
        <w:t xml:space="preserve">           Срокът на договора, който ще се сключи следва да бъде от </w:t>
      </w:r>
      <w:r w:rsidR="00016A7C">
        <w:rPr>
          <w:rFonts w:ascii="Times New Roman" w:hAnsi="Times New Roman" w:cs="Times New Roman"/>
          <w:szCs w:val="24"/>
        </w:rPr>
        <w:t>15</w:t>
      </w:r>
      <w:r w:rsidRPr="00A56ADB">
        <w:rPr>
          <w:rFonts w:ascii="Times New Roman" w:hAnsi="Times New Roman" w:cs="Times New Roman"/>
          <w:szCs w:val="24"/>
        </w:rPr>
        <w:t>.09.2023 г. до 7 дни от приключването на избори за общински съветници и за кметове на 29 октомври 2023 г.</w:t>
      </w:r>
    </w:p>
    <w:p w14:paraId="2432E930" w14:textId="3E685F90" w:rsidR="00A56ADB" w:rsidRPr="00A56ADB" w:rsidRDefault="00A56ADB" w:rsidP="00EA39CB">
      <w:pPr>
        <w:pStyle w:val="af3"/>
        <w:numPr>
          <w:ilvl w:val="0"/>
          <w:numId w:val="12"/>
        </w:numPr>
        <w:jc w:val="both"/>
        <w:rPr>
          <w:rFonts w:ascii="Times New Roman" w:hAnsi="Times New Roman" w:cs="Times New Roman"/>
          <w:szCs w:val="24"/>
        </w:rPr>
      </w:pPr>
      <w:r w:rsidRPr="00A56ADB">
        <w:rPr>
          <w:rFonts w:ascii="Times New Roman" w:hAnsi="Times New Roman" w:cs="Times New Roman"/>
          <w:szCs w:val="24"/>
        </w:rPr>
        <w:t>Възнаграждението по договора е в размер на 1.</w:t>
      </w:r>
      <w:r w:rsidR="00016A7C">
        <w:rPr>
          <w:rFonts w:ascii="Times New Roman" w:hAnsi="Times New Roman" w:cs="Times New Roman"/>
          <w:szCs w:val="24"/>
        </w:rPr>
        <w:t>0</w:t>
      </w:r>
      <w:r w:rsidRPr="00A56ADB">
        <w:rPr>
          <w:rFonts w:ascii="Times New Roman" w:hAnsi="Times New Roman" w:cs="Times New Roman"/>
          <w:szCs w:val="24"/>
        </w:rPr>
        <w:t>00,00 лева месечно.</w:t>
      </w:r>
    </w:p>
    <w:p w14:paraId="5028900F" w14:textId="77157BBB" w:rsidR="00A56ADB" w:rsidRPr="00A56ADB" w:rsidRDefault="00A56ADB" w:rsidP="00EA39CB">
      <w:pPr>
        <w:pStyle w:val="af3"/>
        <w:numPr>
          <w:ilvl w:val="0"/>
          <w:numId w:val="12"/>
        </w:numPr>
        <w:jc w:val="both"/>
        <w:rPr>
          <w:rFonts w:ascii="Times New Roman" w:hAnsi="Times New Roman" w:cs="Times New Roman"/>
          <w:szCs w:val="24"/>
        </w:rPr>
      </w:pPr>
      <w:r w:rsidRPr="00A56ADB">
        <w:rPr>
          <w:rFonts w:ascii="Times New Roman" w:hAnsi="Times New Roman" w:cs="Times New Roman"/>
          <w:szCs w:val="24"/>
        </w:rPr>
        <w:t xml:space="preserve">Заверено копие от настоящото решение да се изпрати на кмета на Община </w:t>
      </w:r>
      <w:r w:rsidR="00351644">
        <w:rPr>
          <w:rFonts w:ascii="Times New Roman" w:hAnsi="Times New Roman" w:cs="Times New Roman"/>
          <w:szCs w:val="24"/>
        </w:rPr>
        <w:t xml:space="preserve">Кричим </w:t>
      </w:r>
      <w:r w:rsidRPr="00A56ADB">
        <w:rPr>
          <w:rFonts w:ascii="Times New Roman" w:hAnsi="Times New Roman" w:cs="Times New Roman"/>
          <w:szCs w:val="24"/>
        </w:rPr>
        <w:t>за сключване на граждански договор с определен</w:t>
      </w:r>
      <w:r w:rsidR="00016A7C">
        <w:rPr>
          <w:rFonts w:ascii="Times New Roman" w:hAnsi="Times New Roman" w:cs="Times New Roman"/>
          <w:szCs w:val="24"/>
        </w:rPr>
        <w:t>ото</w:t>
      </w:r>
      <w:r w:rsidRPr="00A56ADB">
        <w:rPr>
          <w:rFonts w:ascii="Times New Roman" w:hAnsi="Times New Roman" w:cs="Times New Roman"/>
          <w:szCs w:val="24"/>
        </w:rPr>
        <w:t xml:space="preserve"> в т. 2 лиц</w:t>
      </w:r>
      <w:r w:rsidR="00016A7C">
        <w:rPr>
          <w:rFonts w:ascii="Times New Roman" w:hAnsi="Times New Roman" w:cs="Times New Roman"/>
          <w:szCs w:val="24"/>
        </w:rPr>
        <w:t>е</w:t>
      </w:r>
      <w:r w:rsidRPr="00A56ADB">
        <w:rPr>
          <w:rFonts w:ascii="Times New Roman" w:hAnsi="Times New Roman" w:cs="Times New Roman"/>
          <w:szCs w:val="24"/>
        </w:rPr>
        <w:t>.</w:t>
      </w:r>
    </w:p>
    <w:p w14:paraId="3F2B5D13" w14:textId="77777777" w:rsidR="00A56ADB" w:rsidRPr="00A56ADB" w:rsidRDefault="00A56ADB" w:rsidP="00A56ADB">
      <w:pPr>
        <w:pStyle w:val="af3"/>
        <w:jc w:val="both"/>
        <w:rPr>
          <w:rFonts w:ascii="Times New Roman" w:hAnsi="Times New Roman" w:cs="Times New Roman"/>
          <w:szCs w:val="24"/>
        </w:rPr>
      </w:pPr>
      <w:r w:rsidRPr="00A56ADB">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14:paraId="7D9E82A2" w14:textId="77777777" w:rsidR="00A56ADB" w:rsidRDefault="00A56ADB" w:rsidP="00A56ADB">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14:paraId="2A8372E1" w14:textId="77777777" w:rsidR="00A56ADB" w:rsidRDefault="00A56ADB" w:rsidP="00A56ADB">
      <w:pPr>
        <w:pStyle w:val="af3"/>
        <w:ind w:firstLine="720"/>
        <w:jc w:val="both"/>
        <w:rPr>
          <w:rFonts w:ascii="Times New Roman" w:eastAsia="Times New Roman" w:hAnsi="Times New Roman" w:cs="Times New Roman"/>
          <w:color w:val="auto"/>
          <w:szCs w:val="24"/>
          <w:lang w:eastAsia="bg-BG"/>
        </w:rPr>
      </w:pPr>
    </w:p>
    <w:p w14:paraId="1262CB86" w14:textId="77777777" w:rsidR="00A56ADB" w:rsidRDefault="00A56ADB" w:rsidP="00A56ADB">
      <w:pPr>
        <w:pStyle w:val="af3"/>
        <w:ind w:firstLine="720"/>
        <w:jc w:val="both"/>
        <w:rPr>
          <w:rFonts w:ascii="Times New Roman" w:hAnsi="Times New Roman" w:cs="Times New Roman"/>
          <w:szCs w:val="24"/>
        </w:rPr>
      </w:pPr>
    </w:p>
    <w:p w14:paraId="7326843B" w14:textId="653EB72F" w:rsidR="00A56ADB" w:rsidRDefault="00A56ADB" w:rsidP="00A56ADB">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14:paraId="27ABC040" w14:textId="6DA73877" w:rsidR="00A56ADB" w:rsidRDefault="00A56ADB" w:rsidP="00A56ADB">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AF5B22">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02FB11A0" w14:textId="77777777" w:rsidR="00A56ADB" w:rsidRDefault="00A56ADB" w:rsidP="00A56ADB">
      <w:pPr>
        <w:pStyle w:val="af3"/>
        <w:jc w:val="both"/>
        <w:rPr>
          <w:rFonts w:ascii="Times New Roman" w:hAnsi="Times New Roman" w:cs="Times New Roman"/>
          <w:color w:val="auto"/>
          <w:szCs w:val="24"/>
        </w:rPr>
      </w:pPr>
    </w:p>
    <w:p w14:paraId="74DFC757" w14:textId="4F312936"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szCs w:val="24"/>
        </w:rPr>
        <w:t>РЕШЕНИЕ</w:t>
      </w:r>
      <w:r w:rsidRPr="00764B86">
        <w:rPr>
          <w:rFonts w:ascii="Times New Roman" w:hAnsi="Times New Roman" w:cs="Times New Roman"/>
          <w:szCs w:val="24"/>
        </w:rPr>
        <w:br/>
        <w:t>№ 14-МИ</w:t>
      </w:r>
      <w:r w:rsidRPr="00764B86">
        <w:rPr>
          <w:rFonts w:ascii="Times New Roman" w:hAnsi="Times New Roman" w:cs="Times New Roman"/>
          <w:szCs w:val="24"/>
        </w:rPr>
        <w:br/>
      </w:r>
      <w:r w:rsidR="005049B9">
        <w:rPr>
          <w:rFonts w:ascii="Times New Roman" w:hAnsi="Times New Roman" w:cs="Times New Roman"/>
          <w:szCs w:val="24"/>
        </w:rPr>
        <w:t>Кричим</w:t>
      </w:r>
      <w:r w:rsidRPr="00764B86">
        <w:rPr>
          <w:rFonts w:ascii="Times New Roman" w:hAnsi="Times New Roman" w:cs="Times New Roman"/>
          <w:szCs w:val="24"/>
        </w:rPr>
        <w:t>, 1</w:t>
      </w:r>
      <w:r w:rsidR="005049B9">
        <w:rPr>
          <w:rFonts w:ascii="Times New Roman" w:hAnsi="Times New Roman" w:cs="Times New Roman"/>
          <w:szCs w:val="24"/>
        </w:rPr>
        <w:t>3</w:t>
      </w:r>
      <w:r w:rsidRPr="00764B86">
        <w:rPr>
          <w:rFonts w:ascii="Times New Roman" w:hAnsi="Times New Roman" w:cs="Times New Roman"/>
          <w:szCs w:val="24"/>
        </w:rPr>
        <w:t>.09.2023</w:t>
      </w:r>
    </w:p>
    <w:p w14:paraId="47EF58DB" w14:textId="0DF1C430"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xml:space="preserve">ОТНОСНО: Определянето и обявяването на номерата на изборните райони в община </w:t>
      </w:r>
      <w:r w:rsidR="005049B9">
        <w:rPr>
          <w:rFonts w:ascii="Times New Roman" w:hAnsi="Times New Roman" w:cs="Times New Roman"/>
          <w:szCs w:val="24"/>
        </w:rPr>
        <w:t>Кричим</w:t>
      </w:r>
      <w:r w:rsidRPr="00764B86">
        <w:rPr>
          <w:rFonts w:ascii="Times New Roman" w:hAnsi="Times New Roman" w:cs="Times New Roman"/>
          <w:szCs w:val="24"/>
        </w:rPr>
        <w:t xml:space="preserve"> при произвеждане на изборите за общински съветници и за кметове на 29 октомври 2023 г.</w:t>
      </w:r>
    </w:p>
    <w:p w14:paraId="4430AAE4" w14:textId="7F81085E"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xml:space="preserve">          На основание чл. 87, ал. 1, т.1 от Изборния кодекс и Решение № 1968-МИ от 08.08.2023 г. на ЦИК, Общинска избирателна комисия </w:t>
      </w:r>
      <w:r w:rsidR="005049B9">
        <w:rPr>
          <w:rFonts w:ascii="Times New Roman" w:hAnsi="Times New Roman" w:cs="Times New Roman"/>
          <w:szCs w:val="24"/>
        </w:rPr>
        <w:t>Кричим</w:t>
      </w:r>
    </w:p>
    <w:p w14:paraId="1A18C4CC" w14:textId="77777777" w:rsidR="00764B86" w:rsidRDefault="00764B86" w:rsidP="00764B86">
      <w:pPr>
        <w:pStyle w:val="af3"/>
        <w:jc w:val="center"/>
        <w:rPr>
          <w:rFonts w:ascii="Times New Roman" w:hAnsi="Times New Roman" w:cs="Times New Roman"/>
          <w:b/>
          <w:bCs/>
          <w:szCs w:val="24"/>
        </w:rPr>
      </w:pPr>
    </w:p>
    <w:p w14:paraId="43428307" w14:textId="77777777"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b/>
          <w:bCs/>
          <w:szCs w:val="24"/>
        </w:rPr>
        <w:t>Р Е Ш И:</w:t>
      </w:r>
    </w:p>
    <w:p w14:paraId="69A970DE" w14:textId="103DEC6D" w:rsidR="00764B86" w:rsidRPr="00764B86" w:rsidRDefault="00764B86" w:rsidP="00EA39CB">
      <w:pPr>
        <w:pStyle w:val="af3"/>
        <w:numPr>
          <w:ilvl w:val="0"/>
          <w:numId w:val="15"/>
        </w:numPr>
        <w:jc w:val="both"/>
        <w:rPr>
          <w:rFonts w:ascii="Times New Roman" w:hAnsi="Times New Roman" w:cs="Times New Roman"/>
          <w:szCs w:val="24"/>
        </w:rPr>
      </w:pPr>
      <w:r w:rsidRPr="00764B86">
        <w:rPr>
          <w:rFonts w:ascii="Times New Roman" w:hAnsi="Times New Roman" w:cs="Times New Roman"/>
          <w:szCs w:val="24"/>
        </w:rPr>
        <w:t xml:space="preserve">Територията на община </w:t>
      </w:r>
      <w:r w:rsidR="005049B9">
        <w:rPr>
          <w:rFonts w:ascii="Times New Roman" w:hAnsi="Times New Roman" w:cs="Times New Roman"/>
          <w:szCs w:val="24"/>
        </w:rPr>
        <w:t>Кричим</w:t>
      </w:r>
      <w:r w:rsidRPr="00764B86">
        <w:rPr>
          <w:rFonts w:ascii="Times New Roman" w:hAnsi="Times New Roman" w:cs="Times New Roman"/>
          <w:szCs w:val="24"/>
        </w:rPr>
        <w:t xml:space="preserve"> представлява един многомандатен изборен район за избор на общински съветници и един едномандатен изборен район за избор на кмет на община </w:t>
      </w:r>
      <w:r w:rsidR="005049B9">
        <w:rPr>
          <w:rFonts w:ascii="Times New Roman" w:hAnsi="Times New Roman" w:cs="Times New Roman"/>
          <w:szCs w:val="24"/>
        </w:rPr>
        <w:t>Кричим</w:t>
      </w:r>
      <w:r w:rsidRPr="00764B86">
        <w:rPr>
          <w:rFonts w:ascii="Times New Roman" w:hAnsi="Times New Roman" w:cs="Times New Roman"/>
          <w:szCs w:val="24"/>
        </w:rPr>
        <w:t>.</w:t>
      </w:r>
    </w:p>
    <w:p w14:paraId="245BDFDF" w14:textId="77777777" w:rsidR="00764B86" w:rsidRPr="00764B86" w:rsidRDefault="00764B86" w:rsidP="00EA39CB">
      <w:pPr>
        <w:pStyle w:val="af3"/>
        <w:numPr>
          <w:ilvl w:val="0"/>
          <w:numId w:val="15"/>
        </w:numPr>
        <w:jc w:val="both"/>
        <w:rPr>
          <w:rFonts w:ascii="Times New Roman" w:hAnsi="Times New Roman" w:cs="Times New Roman"/>
          <w:szCs w:val="24"/>
        </w:rPr>
      </w:pPr>
      <w:r w:rsidRPr="00764B86">
        <w:rPr>
          <w:rFonts w:ascii="Times New Roman" w:hAnsi="Times New Roman" w:cs="Times New Roman"/>
          <w:szCs w:val="24"/>
        </w:rPr>
        <w:t>Номерацията на изборния район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 1969-МИ от 8 август 2023 г. на ЦИК.</w:t>
      </w:r>
    </w:p>
    <w:p w14:paraId="73A84513" w14:textId="77777777" w:rsidR="00764B86" w:rsidRPr="00764B86" w:rsidRDefault="00764B86" w:rsidP="00EA39CB">
      <w:pPr>
        <w:pStyle w:val="af3"/>
        <w:numPr>
          <w:ilvl w:val="0"/>
          <w:numId w:val="15"/>
        </w:numPr>
        <w:jc w:val="both"/>
        <w:rPr>
          <w:rFonts w:ascii="Times New Roman" w:hAnsi="Times New Roman" w:cs="Times New Roman"/>
          <w:szCs w:val="24"/>
        </w:rPr>
      </w:pPr>
      <w:r w:rsidRPr="00764B86">
        <w:rPr>
          <w:rFonts w:ascii="Times New Roman" w:hAnsi="Times New Roman" w:cs="Times New Roman"/>
          <w:szCs w:val="24"/>
        </w:rPr>
        <w:t>Територията на всяко кметство в общината представлява отделен едномандатен изборен район за избор на кмет на кметство. Номерацията на изборните райони е единна и съдържа цифрените номера по ЕКАТТЕ:</w:t>
      </w:r>
    </w:p>
    <w:p w14:paraId="196EECA8"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 на административния център на областта;</w:t>
      </w:r>
    </w:p>
    <w:p w14:paraId="4F799B28"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 на административния център на общината;</w:t>
      </w:r>
    </w:p>
    <w:p w14:paraId="12E6F6EA" w14:textId="481ECEF1" w:rsidR="00764B86" w:rsidRPr="00764B86" w:rsidRDefault="00764B86" w:rsidP="00BD2F25">
      <w:pPr>
        <w:pStyle w:val="af3"/>
        <w:jc w:val="both"/>
        <w:rPr>
          <w:rFonts w:ascii="Times New Roman" w:hAnsi="Times New Roman" w:cs="Times New Roman"/>
          <w:szCs w:val="24"/>
        </w:rPr>
      </w:pPr>
      <w:r w:rsidRPr="00764B86">
        <w:rPr>
          <w:rFonts w:ascii="Times New Roman" w:hAnsi="Times New Roman" w:cs="Times New Roman"/>
          <w:szCs w:val="24"/>
        </w:rPr>
        <w:t>            - на населеното място - административен център на кметството.</w:t>
      </w:r>
    </w:p>
    <w:p w14:paraId="072DF86A"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14:paraId="099FB2DC" w14:textId="77777777" w:rsidR="00A56ADB" w:rsidRDefault="00A56ADB" w:rsidP="00A56ADB">
      <w:pPr>
        <w:pStyle w:val="af3"/>
        <w:jc w:val="both"/>
        <w:rPr>
          <w:rFonts w:ascii="Times New Roman" w:hAnsi="Times New Roman" w:cs="Times New Roman"/>
          <w:color w:val="auto"/>
          <w:szCs w:val="24"/>
        </w:rPr>
      </w:pPr>
    </w:p>
    <w:p w14:paraId="4E9D45D0" w14:textId="77777777" w:rsidR="00764B86" w:rsidRDefault="00764B86" w:rsidP="00764B86">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028C16A1" w14:textId="77777777" w:rsidR="00764B86" w:rsidRDefault="00764B86" w:rsidP="00764B86">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516B0831" w14:textId="77777777" w:rsidTr="00764B86">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534CDEB3" w14:textId="2746995D"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47086C6B" w14:textId="0724F3D0"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29342B3A" w14:textId="2EE3AF66"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51F541D0"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12261B84" w14:textId="2F4280D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50E919E8" w14:textId="385D5D4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993B0E0" w14:textId="70CFEE2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3781184"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8EAAA7E" w14:textId="4F891B4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0381C6F1" w14:textId="3650E1E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4B9B596" w14:textId="57F8629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B98CC77"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0449626" w14:textId="2B8852C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210B13EC" w14:textId="5B600144"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1080446" w14:textId="0D1D69A5"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360FE62"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FE8E5AB" w14:textId="5EC50CF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499B1F31" w14:textId="2276528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F087AEF" w14:textId="3048361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E6EB93B"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B0BF475" w14:textId="3E847AA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10702F96" w14:textId="0537C8DD"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ADE54F9" w14:textId="4821702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E13B399"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8C51866" w14:textId="334A2BF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60ABC0C3" w14:textId="0D1A7CA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80EE27D" w14:textId="4C2D6E82"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3EF35BD4"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44DDB46C" w14:textId="2DEBE13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4E83D39C" w14:textId="517D540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259ED5A" w14:textId="500DD408"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21B21672"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916AE75" w14:textId="40D8A7A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36960BF3" w14:textId="1037CCFE"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5553A80" w14:textId="47BFEBD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3F2A46A"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813D401" w14:textId="5E34930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41706CC1" w14:textId="6A27ACD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109118A" w14:textId="0F1F2DB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BED7913"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E9A42B6" w14:textId="479588C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23A70FA7" w14:textId="5E242DF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B105082" w14:textId="2D044A9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5B8B0EF"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04A8C52" w14:textId="5ECBA05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62602312" w14:textId="47BA396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D2E567D" w14:textId="4E397A30"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69688B27" w14:textId="77777777" w:rsidR="00764B86" w:rsidRDefault="00764B86" w:rsidP="00764B86">
      <w:pPr>
        <w:pStyle w:val="af3"/>
        <w:jc w:val="both"/>
        <w:rPr>
          <w:rFonts w:ascii="Times New Roman" w:eastAsia="Times New Roman" w:hAnsi="Times New Roman" w:cs="Times New Roman"/>
          <w:color w:val="auto"/>
          <w:szCs w:val="24"/>
          <w:u w:val="single"/>
          <w:lang w:val="ru-RU" w:eastAsia="bg-BG"/>
        </w:rPr>
      </w:pPr>
    </w:p>
    <w:p w14:paraId="6AAF3833" w14:textId="77777777" w:rsidR="00764B86" w:rsidRDefault="00764B86" w:rsidP="00764B86">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5F0BDEFB" w14:textId="4C790FDA" w:rsidR="00764B86" w:rsidRDefault="00764B86" w:rsidP="00764B86">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657636F2" w14:textId="77777777"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0326D41C" w14:textId="77777777"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03A3E2C2" w14:textId="77777777" w:rsidR="00764B86" w:rsidRDefault="00764B86" w:rsidP="00764B86">
      <w:pPr>
        <w:pStyle w:val="af3"/>
        <w:ind w:firstLine="720"/>
        <w:jc w:val="both"/>
        <w:rPr>
          <w:rFonts w:ascii="Times New Roman" w:eastAsia="Times New Roman" w:hAnsi="Times New Roman" w:cs="Times New Roman"/>
          <w:color w:val="auto"/>
          <w:szCs w:val="24"/>
          <w:lang w:eastAsia="bg-BG"/>
        </w:rPr>
      </w:pPr>
    </w:p>
    <w:p w14:paraId="413EE2E1" w14:textId="29C51D2B" w:rsidR="00764B86" w:rsidRDefault="00764B86" w:rsidP="00764B86">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BD2F25">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24929745" w14:textId="77777777" w:rsidR="00A56ADB" w:rsidRDefault="00A56ADB" w:rsidP="00A56ADB">
      <w:pPr>
        <w:pStyle w:val="af3"/>
        <w:jc w:val="both"/>
        <w:rPr>
          <w:rFonts w:ascii="Times New Roman" w:hAnsi="Times New Roman" w:cs="Times New Roman"/>
          <w:color w:val="auto"/>
          <w:szCs w:val="24"/>
        </w:rPr>
      </w:pPr>
    </w:p>
    <w:p w14:paraId="26C1F37B" w14:textId="77777777" w:rsidR="00A56ADB" w:rsidRDefault="00A56ADB" w:rsidP="00A56ADB">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14:paraId="79A67F1C" w14:textId="3206659C" w:rsidR="00764B86" w:rsidRDefault="00764B86" w:rsidP="00764B86">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14:paraId="036755AE" w14:textId="44A33974" w:rsidR="00764B86" w:rsidRDefault="00764B86" w:rsidP="00764B86">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BD2F25">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2E4E951B" w14:textId="77777777" w:rsidR="00764B86" w:rsidRDefault="00764B86" w:rsidP="00764B86">
      <w:pPr>
        <w:pStyle w:val="af3"/>
        <w:jc w:val="both"/>
        <w:rPr>
          <w:rFonts w:ascii="Times New Roman" w:hAnsi="Times New Roman" w:cs="Times New Roman"/>
          <w:color w:val="auto"/>
          <w:szCs w:val="24"/>
        </w:rPr>
      </w:pPr>
    </w:p>
    <w:p w14:paraId="17BAFCAF" w14:textId="5E084787"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szCs w:val="24"/>
        </w:rPr>
        <w:t>РЕШЕНИЕ</w:t>
      </w:r>
      <w:r w:rsidRPr="00764B86">
        <w:rPr>
          <w:rFonts w:ascii="Times New Roman" w:hAnsi="Times New Roman" w:cs="Times New Roman"/>
          <w:szCs w:val="24"/>
        </w:rPr>
        <w:br/>
        <w:t>№ 15-МИ</w:t>
      </w:r>
      <w:r w:rsidRPr="00764B86">
        <w:rPr>
          <w:rFonts w:ascii="Times New Roman" w:hAnsi="Times New Roman" w:cs="Times New Roman"/>
          <w:szCs w:val="24"/>
        </w:rPr>
        <w:br/>
      </w:r>
      <w:r w:rsidR="00BD2F25">
        <w:rPr>
          <w:rFonts w:ascii="Times New Roman" w:hAnsi="Times New Roman" w:cs="Times New Roman"/>
          <w:szCs w:val="24"/>
        </w:rPr>
        <w:t>Кричим</w:t>
      </w:r>
      <w:r w:rsidRPr="00764B86">
        <w:rPr>
          <w:rFonts w:ascii="Times New Roman" w:hAnsi="Times New Roman" w:cs="Times New Roman"/>
          <w:szCs w:val="24"/>
        </w:rPr>
        <w:t>, 1</w:t>
      </w:r>
      <w:r w:rsidR="00BD2F25">
        <w:rPr>
          <w:rFonts w:ascii="Times New Roman" w:hAnsi="Times New Roman" w:cs="Times New Roman"/>
          <w:szCs w:val="24"/>
        </w:rPr>
        <w:t>3</w:t>
      </w:r>
      <w:r w:rsidRPr="00764B86">
        <w:rPr>
          <w:rFonts w:ascii="Times New Roman" w:hAnsi="Times New Roman" w:cs="Times New Roman"/>
          <w:szCs w:val="24"/>
        </w:rPr>
        <w:t>.09.2023</w:t>
      </w:r>
    </w:p>
    <w:p w14:paraId="7B7C912C" w14:textId="2E1DEB0F"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xml:space="preserve">ОТНОСНО: Определяне на единна номерация на избирателните секции в община </w:t>
      </w:r>
      <w:r w:rsidR="00BD2F25">
        <w:rPr>
          <w:rFonts w:ascii="Times New Roman" w:hAnsi="Times New Roman" w:cs="Times New Roman"/>
          <w:szCs w:val="24"/>
        </w:rPr>
        <w:t>Кричим</w:t>
      </w:r>
      <w:r w:rsidRPr="00764B86">
        <w:rPr>
          <w:rFonts w:ascii="Times New Roman" w:hAnsi="Times New Roman" w:cs="Times New Roman"/>
          <w:szCs w:val="24"/>
        </w:rPr>
        <w:t xml:space="preserve"> при произвеждане на изборите за общински съветници и за кметове на 29 октомври 2023 г.</w:t>
      </w:r>
    </w:p>
    <w:p w14:paraId="74DA4FC0" w14:textId="5DCBF57F"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xml:space="preserve">          На основание чл. 87, ал. 1, т.1 от Изборния кодекс и Решение № 1969-МИ от 08.08.2023 г. на ЦИК, Заповед на Кмета на Община </w:t>
      </w:r>
      <w:r w:rsidR="00BD2F25">
        <w:rPr>
          <w:rFonts w:ascii="Times New Roman" w:hAnsi="Times New Roman" w:cs="Times New Roman"/>
          <w:szCs w:val="24"/>
        </w:rPr>
        <w:t>Кричим</w:t>
      </w:r>
      <w:r w:rsidRPr="00764B86">
        <w:rPr>
          <w:rFonts w:ascii="Times New Roman" w:hAnsi="Times New Roman" w:cs="Times New Roman"/>
          <w:szCs w:val="24"/>
        </w:rPr>
        <w:t xml:space="preserve"> № РД-1139/30.08.2023 г., Общинска избирателна комисия </w:t>
      </w:r>
      <w:r w:rsidR="00BD2F25">
        <w:rPr>
          <w:rFonts w:ascii="Times New Roman" w:hAnsi="Times New Roman" w:cs="Times New Roman"/>
          <w:szCs w:val="24"/>
        </w:rPr>
        <w:t>Кричим</w:t>
      </w:r>
    </w:p>
    <w:p w14:paraId="763261DF" w14:textId="77777777" w:rsidR="00764B86" w:rsidRDefault="00764B86" w:rsidP="00764B86">
      <w:pPr>
        <w:pStyle w:val="af3"/>
        <w:jc w:val="center"/>
        <w:rPr>
          <w:rFonts w:ascii="Times New Roman" w:hAnsi="Times New Roman" w:cs="Times New Roman"/>
          <w:b/>
          <w:bCs/>
          <w:szCs w:val="24"/>
        </w:rPr>
      </w:pPr>
    </w:p>
    <w:p w14:paraId="05E1A239" w14:textId="77777777" w:rsidR="00764B86" w:rsidRPr="00764B86" w:rsidRDefault="00764B86" w:rsidP="00764B86">
      <w:pPr>
        <w:pStyle w:val="af3"/>
        <w:jc w:val="center"/>
        <w:rPr>
          <w:rFonts w:ascii="Times New Roman" w:hAnsi="Times New Roman" w:cs="Times New Roman"/>
          <w:szCs w:val="24"/>
        </w:rPr>
      </w:pPr>
      <w:r w:rsidRPr="00764B86">
        <w:rPr>
          <w:rFonts w:ascii="Times New Roman" w:hAnsi="Times New Roman" w:cs="Times New Roman"/>
          <w:b/>
          <w:bCs/>
          <w:szCs w:val="24"/>
        </w:rPr>
        <w:t>Р Е Ш И:</w:t>
      </w:r>
    </w:p>
    <w:p w14:paraId="3C192213" w14:textId="77777777" w:rsidR="00764B86" w:rsidRPr="00764B86" w:rsidRDefault="00764B86" w:rsidP="00EA39CB">
      <w:pPr>
        <w:pStyle w:val="af3"/>
        <w:numPr>
          <w:ilvl w:val="0"/>
          <w:numId w:val="17"/>
        </w:numPr>
        <w:jc w:val="both"/>
        <w:rPr>
          <w:rFonts w:ascii="Times New Roman" w:hAnsi="Times New Roman" w:cs="Times New Roman"/>
          <w:szCs w:val="24"/>
        </w:rPr>
      </w:pPr>
      <w:r w:rsidRPr="00764B86">
        <w:rPr>
          <w:rFonts w:ascii="Times New Roman" w:hAnsi="Times New Roman" w:cs="Times New Roman"/>
          <w:szCs w:val="24"/>
        </w:rPr>
        <w:lastRenderedPageBreak/>
        <w:t>Единният номер на всяка избирателна секция се състои от девет цифри, групирани във вида:</w:t>
      </w:r>
    </w:p>
    <w:p w14:paraId="2B3D03AD" w14:textId="77777777" w:rsidR="00764B86" w:rsidRDefault="00764B86" w:rsidP="00764B86">
      <w:pPr>
        <w:pStyle w:val="af3"/>
        <w:jc w:val="both"/>
        <w:rPr>
          <w:rFonts w:ascii="Times New Roman" w:hAnsi="Times New Roman" w:cs="Times New Roman"/>
          <w:szCs w:val="24"/>
        </w:rPr>
      </w:pPr>
    </w:p>
    <w:p w14:paraId="5EC2D658"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АА ВВ СС ХХХ</w:t>
      </w:r>
    </w:p>
    <w:p w14:paraId="73A5C748" w14:textId="77777777" w:rsid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xml:space="preserve">където: </w:t>
      </w:r>
    </w:p>
    <w:p w14:paraId="39DB02C7"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АА е номерът на областта - 16 – Пловдив</w:t>
      </w:r>
    </w:p>
    <w:p w14:paraId="22065C3E"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ВВ е номерът на общината в съответната област съгласно Единния класификатор на административно-териториалните и териториалните единици (ЕКАТТЕ) - 33</w:t>
      </w:r>
    </w:p>
    <w:p w14:paraId="690D8918"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СС е номерът на административния район съгласно ЕКАТТЕ в общините с районно деление като поради липса на такива в общината се записва 00 (нула-нула).</w:t>
      </w:r>
    </w:p>
    <w:p w14:paraId="47513E00"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ХХХ е номерът на секцията в общината – от 001 до 019. </w:t>
      </w:r>
    </w:p>
    <w:p w14:paraId="12C46F81"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w:t>
      </w:r>
    </w:p>
    <w:p w14:paraId="14F651C0" w14:textId="77777777" w:rsidR="00764B86" w:rsidRPr="00764B86" w:rsidRDefault="00764B86" w:rsidP="00764B86">
      <w:pPr>
        <w:pStyle w:val="af3"/>
        <w:jc w:val="both"/>
        <w:rPr>
          <w:rFonts w:ascii="Times New Roman" w:hAnsi="Times New Roman" w:cs="Times New Roman"/>
          <w:szCs w:val="24"/>
        </w:rPr>
      </w:pPr>
      <w:r w:rsidRPr="00764B86">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14:paraId="48AAFAD5" w14:textId="77777777" w:rsidR="00764B86" w:rsidRDefault="00764B86" w:rsidP="00764B86">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14:paraId="62658D2D" w14:textId="77777777" w:rsidR="00764B86" w:rsidRDefault="00764B86" w:rsidP="00764B86">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CE5E258" w14:textId="77777777" w:rsidR="00764B86" w:rsidRDefault="00764B86" w:rsidP="00764B86">
      <w:pPr>
        <w:pStyle w:val="af3"/>
        <w:jc w:val="both"/>
        <w:rPr>
          <w:rFonts w:ascii="Times New Roman" w:eastAsia="Times New Roman" w:hAnsi="Times New Roman" w:cs="Times New Roman"/>
          <w:color w:val="auto"/>
          <w:szCs w:val="24"/>
          <w:lang w:eastAsia="bg-BG"/>
        </w:rPr>
      </w:pPr>
    </w:p>
    <w:p w14:paraId="4A29327E" w14:textId="77777777" w:rsidR="00764B86" w:rsidRDefault="00764B86" w:rsidP="00764B86">
      <w:pPr>
        <w:pStyle w:val="af3"/>
        <w:jc w:val="both"/>
        <w:rPr>
          <w:rFonts w:ascii="Times New Roman" w:eastAsia="Times New Roman" w:hAnsi="Times New Roman" w:cs="Times New Roman"/>
          <w:color w:val="auto"/>
          <w:szCs w:val="24"/>
          <w:lang w:eastAsia="bg-BG"/>
        </w:rPr>
      </w:pPr>
    </w:p>
    <w:p w14:paraId="2982F49A" w14:textId="77777777" w:rsidR="00764B86" w:rsidRDefault="00764B86" w:rsidP="00764B86">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165C30AD" w14:textId="77777777" w:rsidTr="00764B86">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1FEE6FD8" w14:textId="60545048"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19457847" w14:textId="067A6C99"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19240839" w14:textId="4B378BD7"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3794696B"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9C418A3" w14:textId="0670530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3E478EE8" w14:textId="65F84EF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A422BBA" w14:textId="01FA3A5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5AA3DFA"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39D0875" w14:textId="34090EA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085B1BAF" w14:textId="2B96566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A41B42F" w14:textId="417D6D2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847254C"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F185D8F" w14:textId="3AC587B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1ACFBA92" w14:textId="4FD6852B"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E3527DD" w14:textId="73BFB1A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85B6DCA"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C6EB08B" w14:textId="1FAA92A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2607011B" w14:textId="538B045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5C24198" w14:textId="1732BD0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F10C82B"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68FA4BE" w14:textId="4BF1431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47B1BB0E" w14:textId="44D1592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861E813" w14:textId="2E5506AE"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DB9350F"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1DBD3FE" w14:textId="5DCD47B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65C91871" w14:textId="07DFBB0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EBB97BE" w14:textId="2D168A61"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25A9A4FE"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5353C9E" w14:textId="0515644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3AAB4646" w14:textId="4228D15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7B3BEC0" w14:textId="32F3DB63"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5FBB786F"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82B648F" w14:textId="7B5DC46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10EDEE01" w14:textId="113A2DCB"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2D064E6" w14:textId="7FFB8E9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B836FA5"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60832F6" w14:textId="15CCB40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217164EA" w14:textId="71C53952"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63933C3" w14:textId="3634FCE5"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5386494" w14:textId="77777777" w:rsidTr="00764B86">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C5EE26F" w14:textId="2B83933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17FD6A40" w14:textId="2CA56FF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FE1D1BE" w14:textId="61C4142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0E84820" w14:textId="77777777" w:rsidTr="00764B86">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F7753AA" w14:textId="1957508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5FAA1029" w14:textId="0B222F3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A3AE823" w14:textId="39790B52"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4A23E36B" w14:textId="77777777" w:rsidR="00764B86" w:rsidRDefault="00764B86" w:rsidP="00764B86">
      <w:pPr>
        <w:pStyle w:val="af3"/>
        <w:jc w:val="both"/>
        <w:rPr>
          <w:rFonts w:ascii="Times New Roman" w:eastAsia="Times New Roman" w:hAnsi="Times New Roman" w:cs="Times New Roman"/>
          <w:color w:val="auto"/>
          <w:szCs w:val="24"/>
          <w:u w:val="single"/>
          <w:lang w:val="ru-RU" w:eastAsia="bg-BG"/>
        </w:rPr>
      </w:pPr>
    </w:p>
    <w:p w14:paraId="5DD85A02" w14:textId="77777777" w:rsidR="00764B86" w:rsidRDefault="00764B86" w:rsidP="00764B86">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5001EC45" w14:textId="5FAA1748" w:rsidR="00764B86" w:rsidRDefault="00764B86" w:rsidP="00764B86">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74D20255" w14:textId="77777777"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37B06CF7" w14:textId="77777777" w:rsidR="00764B86" w:rsidRDefault="00764B86" w:rsidP="00764B86">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065123C3" w14:textId="77777777" w:rsidR="00764B86" w:rsidRDefault="00764B86" w:rsidP="00764B86">
      <w:pPr>
        <w:pStyle w:val="af3"/>
        <w:ind w:firstLine="720"/>
        <w:jc w:val="both"/>
        <w:rPr>
          <w:rFonts w:ascii="Times New Roman" w:eastAsia="Times New Roman" w:hAnsi="Times New Roman" w:cs="Times New Roman"/>
          <w:color w:val="auto"/>
          <w:szCs w:val="24"/>
          <w:lang w:eastAsia="bg-BG"/>
        </w:rPr>
      </w:pPr>
    </w:p>
    <w:p w14:paraId="71D5B61F" w14:textId="068671E9" w:rsidR="00764B86" w:rsidRDefault="00764B86" w:rsidP="00764B86">
      <w:pPr>
        <w:pStyle w:val="af3"/>
        <w:ind w:firstLine="720"/>
        <w:jc w:val="both"/>
        <w:rPr>
          <w:rFonts w:hint="eastAsia"/>
        </w:rPr>
      </w:pPr>
      <w:r>
        <w:rPr>
          <w:rFonts w:ascii="Times New Roman" w:eastAsia="Times New Roman" w:hAnsi="Times New Roman" w:cs="Times New Roman"/>
          <w:color w:val="auto"/>
          <w:szCs w:val="24"/>
          <w:lang w:eastAsia="bg-BG"/>
        </w:rPr>
        <w:lastRenderedPageBreak/>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BD2F25">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2EB8ABA3" w14:textId="77777777" w:rsidR="00A56ADB" w:rsidRDefault="00A56ADB" w:rsidP="00A56ADB">
      <w:pPr>
        <w:pStyle w:val="af3"/>
        <w:ind w:firstLine="720"/>
        <w:jc w:val="both"/>
        <w:rPr>
          <w:rFonts w:ascii="Times New Roman" w:hAnsi="Times New Roman" w:cs="Times New Roman"/>
          <w:szCs w:val="24"/>
        </w:rPr>
      </w:pPr>
    </w:p>
    <w:p w14:paraId="7D9D6719" w14:textId="3A74DBDA" w:rsidR="00764B86" w:rsidRDefault="00764B86" w:rsidP="00764B86">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 от дневния ред:</w:t>
      </w:r>
    </w:p>
    <w:p w14:paraId="1A8936F3" w14:textId="507CAE07" w:rsidR="00764B86" w:rsidRDefault="00764B86" w:rsidP="00764B86">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BD2F25">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1D46AFE5" w14:textId="5A2D34A8" w:rsidR="00764B86" w:rsidRDefault="00764B86" w:rsidP="00FC4101">
      <w:pPr>
        <w:pStyle w:val="af3"/>
        <w:jc w:val="both"/>
        <w:rPr>
          <w:rFonts w:ascii="Times New Roman" w:hAnsi="Times New Roman" w:cs="Times New Roman"/>
          <w:color w:val="auto"/>
          <w:szCs w:val="24"/>
        </w:rPr>
      </w:pPr>
    </w:p>
    <w:p w14:paraId="2733649F" w14:textId="77777777" w:rsidR="00FC4101" w:rsidRDefault="00FC4101" w:rsidP="00FC4101">
      <w:pPr>
        <w:pStyle w:val="af3"/>
        <w:jc w:val="both"/>
        <w:rPr>
          <w:rFonts w:ascii="Times New Roman" w:hAnsi="Times New Roman" w:cs="Times New Roman"/>
          <w:color w:val="auto"/>
          <w:szCs w:val="24"/>
        </w:rPr>
      </w:pPr>
    </w:p>
    <w:p w14:paraId="79A7FE9A" w14:textId="5EEA5FD0" w:rsidR="00FC4101" w:rsidRPr="00FC4101" w:rsidRDefault="00FC4101" w:rsidP="00FC4101">
      <w:pPr>
        <w:pStyle w:val="af3"/>
        <w:jc w:val="center"/>
        <w:rPr>
          <w:rFonts w:ascii="Times New Roman" w:hAnsi="Times New Roman" w:cs="Times New Roman"/>
          <w:szCs w:val="24"/>
        </w:rPr>
      </w:pPr>
      <w:r w:rsidRPr="00FC4101">
        <w:rPr>
          <w:rFonts w:ascii="Times New Roman" w:hAnsi="Times New Roman" w:cs="Times New Roman"/>
          <w:szCs w:val="24"/>
        </w:rPr>
        <w:t>РЕШЕНИЕ</w:t>
      </w:r>
      <w:r w:rsidRPr="00FC4101">
        <w:rPr>
          <w:rFonts w:ascii="Times New Roman" w:hAnsi="Times New Roman" w:cs="Times New Roman"/>
          <w:szCs w:val="24"/>
        </w:rPr>
        <w:br/>
        <w:t>№ 1</w:t>
      </w:r>
      <w:r w:rsidR="00BD2F25">
        <w:rPr>
          <w:rFonts w:ascii="Times New Roman" w:hAnsi="Times New Roman" w:cs="Times New Roman"/>
          <w:szCs w:val="24"/>
          <w:lang w:val="en-US"/>
        </w:rPr>
        <w:t>6</w:t>
      </w:r>
      <w:r w:rsidRPr="00FC4101">
        <w:rPr>
          <w:rFonts w:ascii="Times New Roman" w:hAnsi="Times New Roman" w:cs="Times New Roman"/>
          <w:szCs w:val="24"/>
        </w:rPr>
        <w:t>-МИ</w:t>
      </w:r>
      <w:r w:rsidRPr="00FC4101">
        <w:rPr>
          <w:rFonts w:ascii="Times New Roman" w:hAnsi="Times New Roman" w:cs="Times New Roman"/>
          <w:szCs w:val="24"/>
        </w:rPr>
        <w:br/>
      </w:r>
      <w:r w:rsidR="00BD2F25">
        <w:rPr>
          <w:rFonts w:ascii="Times New Roman" w:hAnsi="Times New Roman" w:cs="Times New Roman"/>
          <w:szCs w:val="24"/>
        </w:rPr>
        <w:t>Кричим</w:t>
      </w:r>
      <w:r w:rsidRPr="00FC4101">
        <w:rPr>
          <w:rFonts w:ascii="Times New Roman" w:hAnsi="Times New Roman" w:cs="Times New Roman"/>
          <w:szCs w:val="24"/>
        </w:rPr>
        <w:t>, 1</w:t>
      </w:r>
      <w:r w:rsidR="00BD2F25">
        <w:rPr>
          <w:rFonts w:ascii="Times New Roman" w:hAnsi="Times New Roman" w:cs="Times New Roman"/>
          <w:szCs w:val="24"/>
        </w:rPr>
        <w:t>3</w:t>
      </w:r>
      <w:r w:rsidRPr="00FC4101">
        <w:rPr>
          <w:rFonts w:ascii="Times New Roman" w:hAnsi="Times New Roman" w:cs="Times New Roman"/>
          <w:szCs w:val="24"/>
        </w:rPr>
        <w:t>.09.2023</w:t>
      </w:r>
    </w:p>
    <w:p w14:paraId="3CDF47CA" w14:textId="269CFA09"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ОТНОСНО: Реда и условията за регистрация на инициативни комитети в Общинска избирателна комисия </w:t>
      </w:r>
      <w:r w:rsidR="00BD2F25">
        <w:rPr>
          <w:rFonts w:ascii="Times New Roman" w:hAnsi="Times New Roman" w:cs="Times New Roman"/>
          <w:szCs w:val="24"/>
        </w:rPr>
        <w:t>Кричим</w:t>
      </w:r>
      <w:r w:rsidRPr="00FC4101">
        <w:rPr>
          <w:rFonts w:ascii="Times New Roman" w:hAnsi="Times New Roman" w:cs="Times New Roman"/>
          <w:szCs w:val="24"/>
        </w:rPr>
        <w:t xml:space="preserve"> при произвеждане на изборите за общински съветници и за кметове на 29 октомври 2023 г.</w:t>
      </w:r>
    </w:p>
    <w:p w14:paraId="5CD1F529" w14:textId="1DFD10A2"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На основание чл. 87, ал. 1, т.1 от Изборния кодекс, във връзка чл. 127, ал. 4 и чл. 151 – 155 от Изборния кодекс и Решение № 2121-МИ от 29.08.2023 г. на ЦИК, Общинска избирателна комисия </w:t>
      </w:r>
      <w:r w:rsidR="00351644">
        <w:rPr>
          <w:rFonts w:ascii="Times New Roman" w:hAnsi="Times New Roman" w:cs="Times New Roman"/>
          <w:szCs w:val="24"/>
        </w:rPr>
        <w:t>Кричим</w:t>
      </w:r>
    </w:p>
    <w:p w14:paraId="7DB70B7E" w14:textId="77777777" w:rsidR="00FC4101" w:rsidRPr="00FC4101" w:rsidRDefault="00FC4101" w:rsidP="00FC4101">
      <w:pPr>
        <w:pStyle w:val="af3"/>
        <w:jc w:val="center"/>
        <w:rPr>
          <w:rFonts w:ascii="Times New Roman" w:hAnsi="Times New Roman" w:cs="Times New Roman"/>
          <w:szCs w:val="24"/>
        </w:rPr>
      </w:pPr>
      <w:r w:rsidRPr="00FC4101">
        <w:rPr>
          <w:rFonts w:ascii="Times New Roman" w:hAnsi="Times New Roman" w:cs="Times New Roman"/>
          <w:b/>
          <w:bCs/>
          <w:szCs w:val="24"/>
        </w:rPr>
        <w:t>Р Е Ш И:</w:t>
      </w:r>
    </w:p>
    <w:p w14:paraId="7240ECA9"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 Общи положения</w:t>
      </w:r>
    </w:p>
    <w:p w14:paraId="3FC41465" w14:textId="61F050B6" w:rsidR="00FC4101" w:rsidRPr="00FC4101" w:rsidRDefault="00FC4101" w:rsidP="00EA39CB">
      <w:pPr>
        <w:pStyle w:val="af3"/>
        <w:numPr>
          <w:ilvl w:val="0"/>
          <w:numId w:val="19"/>
        </w:numPr>
        <w:jc w:val="both"/>
        <w:rPr>
          <w:rFonts w:ascii="Times New Roman" w:hAnsi="Times New Roman" w:cs="Times New Roman"/>
          <w:szCs w:val="24"/>
        </w:rPr>
      </w:pPr>
      <w:r w:rsidRPr="00FC4101">
        <w:rPr>
          <w:rFonts w:ascii="Times New Roman" w:hAnsi="Times New Roman" w:cs="Times New Roman"/>
          <w:szCs w:val="24"/>
        </w:rPr>
        <w:t xml:space="preserve">За участие в изборите за общински съветници и за кметове може да се създават инициативни комитети за издигане на независими кандидати за общински съветници, за кмет на община и за кметове на кметства. Един инициативен комитет може да издигне само един независим кандидат. Инициативните комитети се регистрират в Общинска избирателна комисия </w:t>
      </w:r>
      <w:proofErr w:type="spellStart"/>
      <w:r w:rsidR="00BD2F25">
        <w:rPr>
          <w:rFonts w:ascii="Times New Roman" w:hAnsi="Times New Roman" w:cs="Times New Roman"/>
          <w:szCs w:val="24"/>
        </w:rPr>
        <w:t>Криаим</w:t>
      </w:r>
      <w:proofErr w:type="spellEnd"/>
      <w:r w:rsidRPr="00FC4101">
        <w:rPr>
          <w:rFonts w:ascii="Times New Roman" w:hAnsi="Times New Roman" w:cs="Times New Roman"/>
          <w:szCs w:val="24"/>
        </w:rPr>
        <w:t>.</w:t>
      </w:r>
    </w:p>
    <w:p w14:paraId="604F2A0D" w14:textId="019889F8" w:rsidR="00FC4101" w:rsidRPr="00FC4101" w:rsidRDefault="00FC4101" w:rsidP="00EA39CB">
      <w:pPr>
        <w:pStyle w:val="af3"/>
        <w:numPr>
          <w:ilvl w:val="0"/>
          <w:numId w:val="19"/>
        </w:numPr>
        <w:jc w:val="both"/>
        <w:rPr>
          <w:rFonts w:ascii="Times New Roman" w:hAnsi="Times New Roman" w:cs="Times New Roman"/>
          <w:szCs w:val="24"/>
        </w:rPr>
      </w:pPr>
      <w:r w:rsidRPr="00FC4101">
        <w:rPr>
          <w:rFonts w:ascii="Times New Roman" w:hAnsi="Times New Roman" w:cs="Times New Roman"/>
          <w:szCs w:val="24"/>
        </w:rPr>
        <w:t xml:space="preserve">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Община </w:t>
      </w:r>
      <w:r w:rsidR="00077166">
        <w:rPr>
          <w:rFonts w:ascii="Times New Roman" w:hAnsi="Times New Roman" w:cs="Times New Roman"/>
          <w:szCs w:val="24"/>
        </w:rPr>
        <w:t>Кричим</w:t>
      </w:r>
      <w:r w:rsidRPr="00FC4101">
        <w:rPr>
          <w:rFonts w:ascii="Times New Roman" w:hAnsi="Times New Roman" w:cs="Times New Roman"/>
          <w:szCs w:val="24"/>
        </w:rPr>
        <w:t xml:space="preserve"> към дата 6 месеца преди датата на произвеждане на изборите – 28 април 2023 г. Под изборен район за избор на общински съветници, кмет на община се разбира територията на община </w:t>
      </w:r>
      <w:r w:rsidR="00077166">
        <w:rPr>
          <w:rFonts w:ascii="Times New Roman" w:hAnsi="Times New Roman" w:cs="Times New Roman"/>
          <w:szCs w:val="24"/>
        </w:rPr>
        <w:t>Кричим.</w:t>
      </w:r>
    </w:p>
    <w:p w14:paraId="580D19E0" w14:textId="77777777" w:rsidR="00FC4101" w:rsidRPr="00FC4101" w:rsidRDefault="00FC4101" w:rsidP="00EA39CB">
      <w:pPr>
        <w:pStyle w:val="af3"/>
        <w:numPr>
          <w:ilvl w:val="0"/>
          <w:numId w:val="19"/>
        </w:numPr>
        <w:jc w:val="both"/>
        <w:rPr>
          <w:rFonts w:ascii="Times New Roman" w:hAnsi="Times New Roman" w:cs="Times New Roman"/>
          <w:szCs w:val="24"/>
        </w:rPr>
      </w:pPr>
      <w:r w:rsidRPr="00FC4101">
        <w:rPr>
          <w:rFonts w:ascii="Times New Roman" w:hAnsi="Times New Roman" w:cs="Times New Roman"/>
          <w:szCs w:val="24"/>
        </w:rPr>
        <w:t>Избирателите, които участват в образуването на инициативните комитети трябва да отговарят и на следните изисквания:</w:t>
      </w:r>
    </w:p>
    <w:p w14:paraId="09A68876"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българските граждани: да са навършили 18 години, да не са поставени под запрещение, да не изтърпяват наказание лишаване от свобода;</w:t>
      </w:r>
    </w:p>
    <w:p w14:paraId="54CDC16D"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14:paraId="74825307" w14:textId="77777777" w:rsidR="00FC4101" w:rsidRPr="00FC4101" w:rsidRDefault="00FC4101" w:rsidP="00EA39CB">
      <w:pPr>
        <w:pStyle w:val="af3"/>
        <w:numPr>
          <w:ilvl w:val="0"/>
          <w:numId w:val="20"/>
        </w:numPr>
        <w:jc w:val="both"/>
        <w:rPr>
          <w:rFonts w:ascii="Times New Roman" w:hAnsi="Times New Roman" w:cs="Times New Roman"/>
          <w:szCs w:val="24"/>
        </w:rPr>
      </w:pPr>
      <w:r w:rsidRPr="00FC4101">
        <w:rPr>
          <w:rFonts w:ascii="Times New Roman" w:hAnsi="Times New Roman" w:cs="Times New Roman"/>
          <w:szCs w:val="24"/>
        </w:rPr>
        <w:t>Всеки избирател може да бъде член само на един инициативен комитет.</w:t>
      </w:r>
    </w:p>
    <w:p w14:paraId="46B82AFB" w14:textId="77777777" w:rsidR="00FC4101" w:rsidRPr="00FC4101" w:rsidRDefault="00FC4101" w:rsidP="00EA39CB">
      <w:pPr>
        <w:pStyle w:val="af3"/>
        <w:numPr>
          <w:ilvl w:val="0"/>
          <w:numId w:val="20"/>
        </w:numPr>
        <w:jc w:val="both"/>
        <w:rPr>
          <w:rFonts w:ascii="Times New Roman" w:hAnsi="Times New Roman" w:cs="Times New Roman"/>
          <w:szCs w:val="24"/>
        </w:rPr>
      </w:pPr>
      <w:r w:rsidRPr="00FC4101">
        <w:rPr>
          <w:rFonts w:ascii="Times New Roman" w:hAnsi="Times New Roman" w:cs="Times New Roman"/>
          <w:szCs w:val="24"/>
        </w:rPr>
        <w:t>В решението за образуване на инициативния комитет се посочва:</w:t>
      </w:r>
    </w:p>
    <w:p w14:paraId="2255A73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издигането на кой независим кандидат се образува инициативният комитет;</w:t>
      </w:r>
    </w:p>
    <w:p w14:paraId="4AFBCBA1" w14:textId="0314EEAC"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кой вид избор (общински съветници</w:t>
      </w:r>
      <w:r w:rsidR="00077166">
        <w:rPr>
          <w:rFonts w:ascii="Times New Roman" w:hAnsi="Times New Roman" w:cs="Times New Roman"/>
          <w:szCs w:val="24"/>
        </w:rPr>
        <w:t xml:space="preserve"> или </w:t>
      </w:r>
      <w:r w:rsidRPr="00FC4101">
        <w:rPr>
          <w:rFonts w:ascii="Times New Roman" w:hAnsi="Times New Roman" w:cs="Times New Roman"/>
          <w:szCs w:val="24"/>
        </w:rPr>
        <w:t>кмет на община);</w:t>
      </w:r>
    </w:p>
    <w:p w14:paraId="38BFCE9C"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от кого се представлява инициативният комитет.</w:t>
      </w:r>
    </w:p>
    <w:p w14:paraId="4F14BBB9" w14:textId="77777777" w:rsidR="00077166"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lastRenderedPageBreak/>
        <w:t xml:space="preserve">            ІІ. Регистрация на инициативни комитети за издигане на независими кандидати за общински съветници и за кметове в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w:t>
      </w:r>
    </w:p>
    <w:p w14:paraId="3165F876" w14:textId="3ED3FA1B" w:rsidR="00FC4101" w:rsidRPr="00FC4101" w:rsidRDefault="00077166" w:rsidP="00FC4101">
      <w:pPr>
        <w:pStyle w:val="af3"/>
        <w:jc w:val="both"/>
        <w:rPr>
          <w:rFonts w:ascii="Times New Roman" w:hAnsi="Times New Roman" w:cs="Times New Roman"/>
          <w:szCs w:val="24"/>
        </w:rPr>
      </w:pPr>
      <w:r>
        <w:rPr>
          <w:rFonts w:ascii="Times New Roman" w:hAnsi="Times New Roman" w:cs="Times New Roman"/>
          <w:szCs w:val="24"/>
        </w:rPr>
        <w:t xml:space="preserve">     </w:t>
      </w:r>
      <w:r w:rsidR="00FC4101" w:rsidRPr="00FC4101">
        <w:rPr>
          <w:rFonts w:ascii="Times New Roman" w:hAnsi="Times New Roman" w:cs="Times New Roman"/>
          <w:szCs w:val="24"/>
        </w:rPr>
        <w:t xml:space="preserve">6. Инициативният комитет в срок до 18 септември 2023 г. (не по-късно от 40 дни преди изборния ден) представя в Общинска избирателна комисия  </w:t>
      </w:r>
      <w:r>
        <w:rPr>
          <w:rFonts w:ascii="Times New Roman" w:hAnsi="Times New Roman" w:cs="Times New Roman"/>
          <w:szCs w:val="24"/>
        </w:rPr>
        <w:t>Кричим</w:t>
      </w:r>
      <w:r w:rsidR="00FC4101" w:rsidRPr="00FC4101">
        <w:rPr>
          <w:rFonts w:ascii="Times New Roman" w:hAnsi="Times New Roman" w:cs="Times New Roman"/>
          <w:szCs w:val="24"/>
        </w:rPr>
        <w:t xml:space="preserve"> заявление за регистрация – Приложение № 42-МИ от изборните книжа. Заявлението се подписва от всички членове на инициативния комитет и се подава от лицето, представляващо инициативния комитет.</w:t>
      </w:r>
    </w:p>
    <w:p w14:paraId="2FF98CC7" w14:textId="77777777" w:rsidR="00FC4101" w:rsidRPr="00FC4101" w:rsidRDefault="00FC4101" w:rsidP="00EA39CB">
      <w:pPr>
        <w:pStyle w:val="af3"/>
        <w:numPr>
          <w:ilvl w:val="0"/>
          <w:numId w:val="21"/>
        </w:numPr>
        <w:jc w:val="both"/>
        <w:rPr>
          <w:rFonts w:ascii="Times New Roman" w:hAnsi="Times New Roman" w:cs="Times New Roman"/>
          <w:szCs w:val="24"/>
        </w:rPr>
      </w:pPr>
      <w:r w:rsidRPr="00FC4101">
        <w:rPr>
          <w:rFonts w:ascii="Times New Roman" w:hAnsi="Times New Roman" w:cs="Times New Roman"/>
          <w:szCs w:val="24"/>
        </w:rPr>
        <w:t>В заявлението се посочват:</w:t>
      </w:r>
    </w:p>
    <w:p w14:paraId="139A73D4"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имената, единният граждански номер, (личен номер) и постоянен адрес (адрес на пребиваване) на избирателите по т. 2;</w:t>
      </w:r>
    </w:p>
    <w:p w14:paraId="275A5513"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имената, единният граждански номер, (личен номер) и адрес на кандидата, за който се създава инициативният комитет;</w:t>
      </w:r>
    </w:p>
    <w:p w14:paraId="4F7E7133"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искане за регистрация на инициативния комитет за участие в изборите (в съответния вид избор);</w:t>
      </w:r>
    </w:p>
    <w:p w14:paraId="40C98D5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адрес, електронен адрес, телефон, факс и лице за контакт.</w:t>
      </w:r>
    </w:p>
    <w:p w14:paraId="0F3F2376" w14:textId="77777777" w:rsidR="00FC4101" w:rsidRPr="00FC4101" w:rsidRDefault="00FC4101" w:rsidP="00EA39CB">
      <w:pPr>
        <w:pStyle w:val="af3"/>
        <w:numPr>
          <w:ilvl w:val="0"/>
          <w:numId w:val="22"/>
        </w:numPr>
        <w:jc w:val="both"/>
        <w:rPr>
          <w:rFonts w:ascii="Times New Roman" w:hAnsi="Times New Roman" w:cs="Times New Roman"/>
          <w:szCs w:val="24"/>
        </w:rPr>
      </w:pPr>
      <w:r w:rsidRPr="00FC4101">
        <w:rPr>
          <w:rFonts w:ascii="Times New Roman" w:hAnsi="Times New Roman" w:cs="Times New Roman"/>
          <w:szCs w:val="24"/>
        </w:rPr>
        <w:t>Към заявлението се прилагат документите по чл. 153, ал. 4 ИК, а именно:</w:t>
      </w:r>
    </w:p>
    <w:p w14:paraId="044020D7"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а) решението за създаване на инициативния комитет и решение за определяне на лицето, което да го представлява;</w:t>
      </w:r>
    </w:p>
    <w:p w14:paraId="2B3889B6"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б) нотариално заверени образци от подписите на лицата, участващи в инициативния комитет;</w:t>
      </w:r>
    </w:p>
    <w:p w14:paraId="3307C809"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декларация по образец – Приложение № 44-МИ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14:paraId="4C91CE98"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г) удостоверение за банкова сметка на името на лицето, представляващо инициативния комитет, която ще обслужва само предизборната кампания;</w:t>
      </w:r>
    </w:p>
    <w:p w14:paraId="10AF8872"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14:paraId="39122E1E" w14:textId="72D27161" w:rsidR="00FC4101" w:rsidRPr="00FC4101" w:rsidRDefault="00FC4101" w:rsidP="00EA39CB">
      <w:pPr>
        <w:pStyle w:val="af3"/>
        <w:numPr>
          <w:ilvl w:val="0"/>
          <w:numId w:val="23"/>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извършва проверка на документите, приложени към заявлението и взема решение за регистрацията на инициативния комитет незабавно, но не по-късно от 18 септември 2023 г. – 40 дни преди изборния ден.</w:t>
      </w:r>
    </w:p>
    <w:p w14:paraId="0980114A" w14:textId="504B9B75" w:rsidR="00FC4101" w:rsidRPr="00FC4101" w:rsidRDefault="00FC4101" w:rsidP="00EA39CB">
      <w:pPr>
        <w:pStyle w:val="af3"/>
        <w:numPr>
          <w:ilvl w:val="0"/>
          <w:numId w:val="23"/>
        </w:numPr>
        <w:jc w:val="both"/>
        <w:rPr>
          <w:rFonts w:ascii="Times New Roman" w:hAnsi="Times New Roman" w:cs="Times New Roman"/>
          <w:szCs w:val="24"/>
        </w:rPr>
      </w:pPr>
      <w:r w:rsidRPr="00FC4101">
        <w:rPr>
          <w:rFonts w:ascii="Times New Roman" w:hAnsi="Times New Roman" w:cs="Times New Roman"/>
          <w:szCs w:val="24"/>
        </w:rPr>
        <w:t xml:space="preserve">При установяване на </w:t>
      </w:r>
      <w:proofErr w:type="spellStart"/>
      <w:r w:rsidRPr="00FC4101">
        <w:rPr>
          <w:rFonts w:ascii="Times New Roman" w:hAnsi="Times New Roman" w:cs="Times New Roman"/>
          <w:szCs w:val="24"/>
        </w:rPr>
        <w:t>непълноти</w:t>
      </w:r>
      <w:proofErr w:type="spellEnd"/>
      <w:r w:rsidRPr="00FC4101">
        <w:rPr>
          <w:rFonts w:ascii="Times New Roman" w:hAnsi="Times New Roman" w:cs="Times New Roman"/>
          <w:szCs w:val="24"/>
        </w:rPr>
        <w:t xml:space="preserve"> или несъответствия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в графа „Забележки“ се вписват дадените указания, датата и часът на уведомяването, както и датата и часът на отстраняването им. Когато </w:t>
      </w:r>
      <w:proofErr w:type="spellStart"/>
      <w:r w:rsidRPr="00FC4101">
        <w:rPr>
          <w:rFonts w:ascii="Times New Roman" w:hAnsi="Times New Roman" w:cs="Times New Roman"/>
          <w:szCs w:val="24"/>
        </w:rPr>
        <w:t>нередовностите</w:t>
      </w:r>
      <w:proofErr w:type="spellEnd"/>
      <w:r w:rsidRPr="00FC4101">
        <w:rPr>
          <w:rFonts w:ascii="Times New Roman" w:hAnsi="Times New Roman" w:cs="Times New Roman"/>
          <w:szCs w:val="24"/>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като се отбелязват и датата и часът на уведомяването. В случай че указанията не са изпълнени в дадения срок,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отказва регистрация.</w:t>
      </w:r>
    </w:p>
    <w:p w14:paraId="1123F5F0" w14:textId="6E220116"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lastRenderedPageBreak/>
        <w:t xml:space="preserve">Отказът на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може да се обжалва пред ЦИК по реда на чл. 88 ИК.</w:t>
      </w:r>
    </w:p>
    <w:p w14:paraId="2B9EB88D" w14:textId="275D2621"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Решението на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Пловдив. В останалите случаи решението на ЦИК се обжалва пред Върховния административен съд.</w:t>
      </w:r>
    </w:p>
    <w:p w14:paraId="031AD431" w14:textId="09E02A1E"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r>
        <w:rPr>
          <w:rFonts w:ascii="Times New Roman" w:hAnsi="Times New Roman" w:cs="Times New Roman"/>
          <w:szCs w:val="24"/>
        </w:rPr>
        <w:t xml:space="preserve"> </w:t>
      </w:r>
      <w:r w:rsidRPr="00FC4101">
        <w:rPr>
          <w:rFonts w:ascii="Times New Roman" w:hAnsi="Times New Roman" w:cs="Times New Roman"/>
          <w:szCs w:val="24"/>
        </w:rPr>
        <w:t xml:space="preserve">11.Когато съдът отмени обжалваното решение,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незабавно регистрира инициативния комитет за участие изборите за общински съветници и за кметове независимо дали срокът за регистрация (18 септември 2023 г.) е изтекъл, но не по-късно от 32 дни преди изборния ден (26 септември 2023 г.).</w:t>
      </w:r>
    </w:p>
    <w:p w14:paraId="374AFC8C" w14:textId="11A21855" w:rsidR="00FC4101" w:rsidRPr="00FC4101" w:rsidRDefault="00FC4101" w:rsidP="00EA39CB">
      <w:pPr>
        <w:pStyle w:val="af3"/>
        <w:numPr>
          <w:ilvl w:val="0"/>
          <w:numId w:val="24"/>
        </w:numPr>
        <w:jc w:val="both"/>
        <w:rPr>
          <w:rFonts w:ascii="Times New Roman" w:hAnsi="Times New Roman" w:cs="Times New Roman"/>
          <w:szCs w:val="24"/>
        </w:rPr>
      </w:pPr>
      <w:r w:rsidRPr="00FC4101">
        <w:rPr>
          <w:rFonts w:ascii="Times New Roman" w:hAnsi="Times New Roman" w:cs="Times New Roman"/>
          <w:szCs w:val="24"/>
        </w:rPr>
        <w:t xml:space="preserve">Инициативен комитет може да поиска да бъде заличена регистрацията му за участие в съответния вид избор не по-късно от 32 дни преди изборния ден – 26 септември 2023 г. Заличаването се извършва след подадено до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писмено заявление – Приложение № 43-МИ от инициативния комитет. Заявлението се подписва и подава от лицето, представляващо инициативния комитет. Към заявлението се прилага решение на инициативния комитет, подписано от всички членове, за заличаване на регистрацията му.</w:t>
      </w:r>
    </w:p>
    <w:p w14:paraId="52C748CC"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ІІI. Предоставяне на данни за банкови сметки</w:t>
      </w:r>
    </w:p>
    <w:p w14:paraId="4240A4F5" w14:textId="04102FC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в срок от 5 дни от регистрацията на инициативните комитети за участие в изборите за общински съветници и за кметове – предоставя на Сметната палата банковата им сметка, предназначена за обслужване на предизборната им кампания, и имената и длъжностите на лицата по чл.164 ИК. При промяна на лицата на инициативният комитет представят пред Сметната палата имената и длъжностите на новите лица в 3-дневен срок от извършване на промяната.</w:t>
      </w:r>
    </w:p>
    <w:p w14:paraId="45052598"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ІV. Регистри и удостоверения</w:t>
      </w:r>
    </w:p>
    <w:p w14:paraId="718002D8" w14:textId="77545D92" w:rsidR="00FC4101" w:rsidRPr="00FC4101" w:rsidRDefault="00FC4101" w:rsidP="00EA39CB">
      <w:pPr>
        <w:pStyle w:val="af3"/>
        <w:numPr>
          <w:ilvl w:val="0"/>
          <w:numId w:val="25"/>
        </w:numPr>
        <w:jc w:val="both"/>
        <w:rPr>
          <w:rFonts w:ascii="Times New Roman" w:hAnsi="Times New Roman" w:cs="Times New Roman"/>
          <w:szCs w:val="24"/>
        </w:rPr>
      </w:pPr>
      <w:r w:rsidRPr="00FC4101">
        <w:rPr>
          <w:rFonts w:ascii="Times New Roman" w:hAnsi="Times New Roman" w:cs="Times New Roman"/>
          <w:szCs w:val="24"/>
        </w:rPr>
        <w:t xml:space="preserve">Решенията за регистрация на инициативните комитети се вписват в регистъра на инициативните комитети за участие в изборите за общински съветници и за кметове (Приложение № 45-МИ от изборните книжа). Регистрираните инициативни комитети се публикуват в публичния регистър (Приложение № 49-МИ от изборните книжа) на интернет страницата на 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w:t>
      </w:r>
    </w:p>
    <w:p w14:paraId="56FA1560" w14:textId="33B73B32" w:rsidR="00FC4101" w:rsidRPr="00FC4101" w:rsidRDefault="00FC4101" w:rsidP="00EA39CB">
      <w:pPr>
        <w:pStyle w:val="af3"/>
        <w:numPr>
          <w:ilvl w:val="0"/>
          <w:numId w:val="25"/>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издава удостоверение за регистрация на инициативен комитет – Приложение № 50-МИ от изборните книжа.</w:t>
      </w:r>
    </w:p>
    <w:p w14:paraId="5312D5EC" w14:textId="33F7E6C1" w:rsidR="00FC4101" w:rsidRPr="00FC4101" w:rsidRDefault="00FC4101" w:rsidP="00EA39CB">
      <w:pPr>
        <w:pStyle w:val="af3"/>
        <w:numPr>
          <w:ilvl w:val="0"/>
          <w:numId w:val="25"/>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077166">
        <w:rPr>
          <w:rFonts w:ascii="Times New Roman" w:hAnsi="Times New Roman" w:cs="Times New Roman"/>
          <w:szCs w:val="24"/>
        </w:rPr>
        <w:t>Кричим</w:t>
      </w:r>
      <w:r w:rsidRPr="00FC4101">
        <w:rPr>
          <w:rFonts w:ascii="Times New Roman" w:hAnsi="Times New Roman" w:cs="Times New Roman"/>
          <w:szCs w:val="24"/>
        </w:rPr>
        <w:t xml:space="preserve"> приема документи за регистрация всеки календарен ден от 9,00 до 17,00 ч., като определят крайна дата и час за приемане на документи 17,00 ч. на 18 септември 2023 г.</w:t>
      </w:r>
    </w:p>
    <w:p w14:paraId="14A5949B" w14:textId="77777777" w:rsid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14:paraId="2F42B7EE" w14:textId="77777777" w:rsidR="00FC4101" w:rsidRDefault="00FC4101" w:rsidP="00FC4101">
      <w:pPr>
        <w:pStyle w:val="af3"/>
        <w:jc w:val="both"/>
        <w:rPr>
          <w:rFonts w:ascii="Times New Roman" w:hAnsi="Times New Roman" w:cs="Times New Roman"/>
          <w:szCs w:val="24"/>
        </w:rPr>
      </w:pPr>
    </w:p>
    <w:p w14:paraId="2D96F317" w14:textId="77777777" w:rsidR="00FC4101" w:rsidRDefault="00FC4101" w:rsidP="00FC4101">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12F873BA" w14:textId="77777777"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6FDC418A" w14:textId="77777777"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607C6D27" w14:textId="541DD2C9"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20744F0E" w14:textId="18725F12"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2909966B" w14:textId="3D0960FF"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7D34D64E"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FCB2D96" w14:textId="5CC376C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1308FAE2" w14:textId="74248E7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A8D63A7" w14:textId="397954C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9C92BBE"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F0E69F7" w14:textId="2A288AA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lastRenderedPageBreak/>
              <w:t>2.</w:t>
            </w:r>
          </w:p>
        </w:tc>
        <w:tc>
          <w:tcPr>
            <w:tcW w:w="6160" w:type="dxa"/>
            <w:tcBorders>
              <w:top w:val="single" w:sz="4" w:space="0" w:color="000000"/>
              <w:left w:val="single" w:sz="4" w:space="0" w:color="000000"/>
              <w:bottom w:val="single" w:sz="4" w:space="0" w:color="000000"/>
              <w:right w:val="single" w:sz="4" w:space="0" w:color="000000"/>
            </w:tcBorders>
          </w:tcPr>
          <w:p w14:paraId="13F3FDF9" w14:textId="114CAFC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262F7CD" w14:textId="45FFC9A5"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AEA31FC"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5A001AC" w14:textId="4FB7A40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2EE5E353" w14:textId="6C077055"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44EB7B3" w14:textId="746D5E6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23B2DE5"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58C4FDD" w14:textId="670C80B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4D1DBE4F" w14:textId="381BA59D"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91ABFC2" w14:textId="17AD4B5C"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4694EB9"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35CA1C8" w14:textId="5E8E394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041C55C1" w14:textId="1C21D53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E127041" w14:textId="58FD584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6E3A552"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6FDD245" w14:textId="2259EF3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3094A489" w14:textId="3973520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178EB31" w14:textId="181D9A1A"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7DF96F02"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64A118F" w14:textId="17B725E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5711A6C4" w14:textId="6E25344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B37926E" w14:textId="24528D36"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364D9000"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52492E4" w14:textId="3678270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4E61BBA3" w14:textId="22BE26DB"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66831DC" w14:textId="73E56038"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8A7A6F6"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89A29FD" w14:textId="145030D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7EB8F576" w14:textId="2BB69CC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8ADA535" w14:textId="17A9104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E71039B"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2BD1ADD" w14:textId="41732C6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221E4EE4" w14:textId="04C4259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FC5483B" w14:textId="73E2E13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8AA2CF3"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0A43B08" w14:textId="604E1D1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2C3F2C88" w14:textId="4542652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E9C2E55" w14:textId="1F2EEA4D"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538B3759"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
    <w:p w14:paraId="1ED73FB4"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42B3A539" w14:textId="41836596"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00D64477"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370D4B05"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1403C4BB" w14:textId="77777777" w:rsidR="00FC4101" w:rsidRDefault="00FC4101" w:rsidP="00FC4101">
      <w:pPr>
        <w:pStyle w:val="af3"/>
        <w:ind w:firstLine="720"/>
        <w:jc w:val="both"/>
        <w:rPr>
          <w:rFonts w:ascii="Times New Roman" w:eastAsia="Times New Roman" w:hAnsi="Times New Roman" w:cs="Times New Roman"/>
          <w:color w:val="auto"/>
          <w:szCs w:val="24"/>
          <w:lang w:eastAsia="bg-BG"/>
        </w:rPr>
      </w:pPr>
    </w:p>
    <w:p w14:paraId="6F9EE491" w14:textId="75F98B52" w:rsid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B669E6">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3DB37614" w14:textId="138A096D" w:rsidR="00FC4101" w:rsidRDefault="00FC4101" w:rsidP="00FC4101">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 xml:space="preserve">По т. </w:t>
      </w:r>
      <w:r w:rsidR="00B20725">
        <w:rPr>
          <w:rFonts w:ascii="Times New Roman" w:eastAsia="Times New Roman" w:hAnsi="Times New Roman" w:cs="Times New Roman"/>
          <w:b/>
          <w:color w:val="auto"/>
          <w:szCs w:val="24"/>
          <w:u w:val="single"/>
          <w:lang w:eastAsia="bg-BG"/>
        </w:rPr>
        <w:t>7</w:t>
      </w:r>
      <w:r>
        <w:rPr>
          <w:rFonts w:ascii="Times New Roman" w:eastAsia="Times New Roman" w:hAnsi="Times New Roman" w:cs="Times New Roman"/>
          <w:b/>
          <w:color w:val="auto"/>
          <w:szCs w:val="24"/>
          <w:u w:val="single"/>
          <w:lang w:eastAsia="bg-BG"/>
        </w:rPr>
        <w:t xml:space="preserve"> от дневния ред:</w:t>
      </w:r>
    </w:p>
    <w:p w14:paraId="28C5AA38" w14:textId="4F15BD19"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B669E6">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Проект на решение:</w:t>
      </w:r>
    </w:p>
    <w:p w14:paraId="421FEEBA" w14:textId="77777777" w:rsidR="00FC4101" w:rsidRDefault="00FC4101" w:rsidP="00FC4101">
      <w:pPr>
        <w:pStyle w:val="af3"/>
        <w:jc w:val="both"/>
        <w:rPr>
          <w:rFonts w:ascii="Times New Roman" w:hAnsi="Times New Roman" w:cs="Times New Roman"/>
          <w:color w:val="auto"/>
          <w:szCs w:val="24"/>
        </w:rPr>
      </w:pPr>
    </w:p>
    <w:p w14:paraId="5E161AE1" w14:textId="50EDD66B" w:rsidR="00FC4101" w:rsidRDefault="00FC4101" w:rsidP="00FC4101">
      <w:pPr>
        <w:pStyle w:val="af3"/>
        <w:jc w:val="center"/>
        <w:rPr>
          <w:rFonts w:ascii="Times New Roman" w:hAnsi="Times New Roman" w:cs="Times New Roman"/>
          <w:szCs w:val="24"/>
        </w:rPr>
      </w:pPr>
      <w:r w:rsidRPr="00FC4101">
        <w:rPr>
          <w:rFonts w:ascii="Times New Roman" w:hAnsi="Times New Roman" w:cs="Times New Roman"/>
          <w:szCs w:val="24"/>
        </w:rPr>
        <w:t>РЕШЕНИЕ</w:t>
      </w:r>
      <w:r w:rsidRPr="00FC4101">
        <w:rPr>
          <w:rFonts w:ascii="Times New Roman" w:hAnsi="Times New Roman" w:cs="Times New Roman"/>
          <w:szCs w:val="24"/>
        </w:rPr>
        <w:br/>
        <w:t>№ 1</w:t>
      </w:r>
      <w:r w:rsidR="00B15FC5">
        <w:rPr>
          <w:rFonts w:ascii="Times New Roman" w:hAnsi="Times New Roman" w:cs="Times New Roman"/>
          <w:szCs w:val="24"/>
        </w:rPr>
        <w:t>7</w:t>
      </w:r>
      <w:r w:rsidRPr="00FC4101">
        <w:rPr>
          <w:rFonts w:ascii="Times New Roman" w:hAnsi="Times New Roman" w:cs="Times New Roman"/>
          <w:szCs w:val="24"/>
        </w:rPr>
        <w:t>-МИ</w:t>
      </w:r>
      <w:r w:rsidRPr="00FC4101">
        <w:rPr>
          <w:rFonts w:ascii="Times New Roman" w:hAnsi="Times New Roman" w:cs="Times New Roman"/>
          <w:szCs w:val="24"/>
        </w:rPr>
        <w:br/>
      </w:r>
      <w:r w:rsidR="003400E8">
        <w:rPr>
          <w:rFonts w:ascii="Times New Roman" w:hAnsi="Times New Roman" w:cs="Times New Roman"/>
          <w:szCs w:val="24"/>
        </w:rPr>
        <w:t>Кричим</w:t>
      </w:r>
      <w:r w:rsidRPr="00FC4101">
        <w:rPr>
          <w:rFonts w:ascii="Times New Roman" w:hAnsi="Times New Roman" w:cs="Times New Roman"/>
          <w:szCs w:val="24"/>
        </w:rPr>
        <w:t xml:space="preserve">, </w:t>
      </w:r>
      <w:r w:rsidR="003400E8">
        <w:rPr>
          <w:rFonts w:ascii="Times New Roman" w:hAnsi="Times New Roman" w:cs="Times New Roman"/>
          <w:szCs w:val="24"/>
        </w:rPr>
        <w:t>13</w:t>
      </w:r>
      <w:r w:rsidRPr="00FC4101">
        <w:rPr>
          <w:rFonts w:ascii="Times New Roman" w:hAnsi="Times New Roman" w:cs="Times New Roman"/>
          <w:szCs w:val="24"/>
        </w:rPr>
        <w:t>.09.2023</w:t>
      </w:r>
    </w:p>
    <w:p w14:paraId="11120441" w14:textId="77777777" w:rsidR="00FC4101" w:rsidRPr="00FC4101" w:rsidRDefault="00FC4101" w:rsidP="00FC4101">
      <w:pPr>
        <w:pStyle w:val="af3"/>
        <w:jc w:val="center"/>
        <w:rPr>
          <w:rFonts w:ascii="Times New Roman" w:hAnsi="Times New Roman" w:cs="Times New Roman"/>
          <w:szCs w:val="24"/>
        </w:rPr>
      </w:pPr>
    </w:p>
    <w:p w14:paraId="7B39F545" w14:textId="62041BE2"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ОТНОСНО: Регистрация на партии, коалиции и местни коалиции в Общинска избирателна комисия </w:t>
      </w:r>
      <w:r w:rsidR="00B669E6">
        <w:rPr>
          <w:rFonts w:ascii="Times New Roman" w:hAnsi="Times New Roman" w:cs="Times New Roman"/>
          <w:szCs w:val="24"/>
        </w:rPr>
        <w:t>Кричим</w:t>
      </w:r>
      <w:r w:rsidRPr="00FC4101">
        <w:rPr>
          <w:rFonts w:ascii="Times New Roman" w:hAnsi="Times New Roman" w:cs="Times New Roman"/>
          <w:szCs w:val="24"/>
        </w:rPr>
        <w:t xml:space="preserve"> за участие в изборите за общински съветници и за кметове на 29 октомври 2023 г.</w:t>
      </w:r>
    </w:p>
    <w:p w14:paraId="79835917" w14:textId="06E0DC65"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На основание чл. 87, ал. 1, т.1, чл. 127, ал. 3, чл. 128, чл. 147 – 150 и § 2 от Допълнителните разпоредби на Изборния кодекси Решение № 2218-МИ от 05.09.2023 г. на Централна избирателна комисия, Общинска избирателна комисия </w:t>
      </w:r>
      <w:r w:rsidR="00B669E6">
        <w:rPr>
          <w:rFonts w:ascii="Times New Roman" w:hAnsi="Times New Roman" w:cs="Times New Roman"/>
          <w:szCs w:val="24"/>
        </w:rPr>
        <w:t>Кричим</w:t>
      </w:r>
    </w:p>
    <w:p w14:paraId="3EFDBF51" w14:textId="77777777" w:rsidR="00FC4101" w:rsidRDefault="00FC4101" w:rsidP="00FC4101">
      <w:pPr>
        <w:pStyle w:val="af3"/>
        <w:jc w:val="both"/>
        <w:rPr>
          <w:rFonts w:ascii="Times New Roman" w:hAnsi="Times New Roman" w:cs="Times New Roman"/>
          <w:b/>
          <w:bCs/>
          <w:szCs w:val="24"/>
        </w:rPr>
      </w:pPr>
    </w:p>
    <w:p w14:paraId="27A158EC" w14:textId="77777777" w:rsidR="00FC4101" w:rsidRDefault="00FC4101" w:rsidP="00FC4101">
      <w:pPr>
        <w:pStyle w:val="af3"/>
        <w:jc w:val="center"/>
        <w:rPr>
          <w:rFonts w:ascii="Times New Roman" w:hAnsi="Times New Roman" w:cs="Times New Roman"/>
          <w:b/>
          <w:bCs/>
          <w:szCs w:val="24"/>
        </w:rPr>
      </w:pPr>
      <w:r w:rsidRPr="00FC4101">
        <w:rPr>
          <w:rFonts w:ascii="Times New Roman" w:hAnsi="Times New Roman" w:cs="Times New Roman"/>
          <w:b/>
          <w:bCs/>
          <w:szCs w:val="24"/>
        </w:rPr>
        <w:t>Р Е Ш И:</w:t>
      </w:r>
    </w:p>
    <w:p w14:paraId="73DD2F0C" w14:textId="77777777" w:rsidR="00FC4101" w:rsidRPr="00FC4101" w:rsidRDefault="00FC4101" w:rsidP="00FC4101">
      <w:pPr>
        <w:pStyle w:val="af3"/>
        <w:jc w:val="center"/>
        <w:rPr>
          <w:rFonts w:ascii="Times New Roman" w:hAnsi="Times New Roman" w:cs="Times New Roman"/>
          <w:szCs w:val="24"/>
        </w:rPr>
      </w:pPr>
    </w:p>
    <w:p w14:paraId="0762CCFC" w14:textId="6B5ECE51" w:rsidR="00FC4101" w:rsidRPr="00FC4101" w:rsidRDefault="00FC4101" w:rsidP="00EA39CB">
      <w:pPr>
        <w:pStyle w:val="af3"/>
        <w:numPr>
          <w:ilvl w:val="0"/>
          <w:numId w:val="26"/>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B669E6">
        <w:rPr>
          <w:rFonts w:ascii="Times New Roman" w:hAnsi="Times New Roman" w:cs="Times New Roman"/>
          <w:szCs w:val="24"/>
        </w:rPr>
        <w:t>Кричим</w:t>
      </w:r>
      <w:r w:rsidRPr="00FC4101">
        <w:rPr>
          <w:rFonts w:ascii="Times New Roman" w:hAnsi="Times New Roman" w:cs="Times New Roman"/>
          <w:szCs w:val="24"/>
        </w:rPr>
        <w:t xml:space="preserve"> приема документи за регистрация на партии, коалиции и местни коалиции за участие в изборите за общински съветници и за кметове на 29 октомври 2023 г. всеки ден от 9,00 ч. до 17,00 ч. до 18 септември 2023 г. (40 дни преди изборния ден).</w:t>
      </w:r>
    </w:p>
    <w:p w14:paraId="745E8921" w14:textId="77777777" w:rsidR="00FC4101" w:rsidRPr="00FC4101" w:rsidRDefault="00FC4101" w:rsidP="00EA39CB">
      <w:pPr>
        <w:pStyle w:val="af3"/>
        <w:numPr>
          <w:ilvl w:val="0"/>
          <w:numId w:val="26"/>
        </w:numPr>
        <w:jc w:val="both"/>
        <w:rPr>
          <w:rFonts w:ascii="Times New Roman" w:hAnsi="Times New Roman" w:cs="Times New Roman"/>
          <w:szCs w:val="24"/>
        </w:rPr>
      </w:pPr>
      <w:r w:rsidRPr="00FC4101">
        <w:rPr>
          <w:rFonts w:ascii="Times New Roman" w:hAnsi="Times New Roman" w:cs="Times New Roman"/>
          <w:szCs w:val="24"/>
        </w:rPr>
        <w:t>Партиите и коалициите регистрирани в ЦИК в срок до 18 септември 2023 г. (40 дни преди изборния ден) подават заявление за регистрация до ОИК – </w:t>
      </w:r>
      <w:hyperlink r:id="rId9" w:tgtFrame="_blank" w:history="1">
        <w:r w:rsidRPr="00FC4101">
          <w:rPr>
            <w:rStyle w:val="af9"/>
            <w:rFonts w:ascii="Times New Roman" w:hAnsi="Times New Roman" w:cs="Times New Roman"/>
            <w:szCs w:val="24"/>
          </w:rPr>
          <w:t>Приложение № 32-МИ</w:t>
        </w:r>
      </w:hyperlink>
      <w:r w:rsidRPr="00FC4101">
        <w:rPr>
          <w:rFonts w:ascii="Times New Roman" w:hAnsi="Times New Roman" w:cs="Times New Roman"/>
          <w:szCs w:val="24"/>
        </w:rPr>
        <w:t> от изборните книжа.</w:t>
      </w:r>
    </w:p>
    <w:p w14:paraId="69BFAFEC"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lastRenderedPageBreak/>
        <w:t>            Заявлението се представя и подписва от лицата, представляващи партията или коалицията, или от изрично упълномощени от тях лица.</w:t>
      </w:r>
    </w:p>
    <w:p w14:paraId="79CCD104" w14:textId="2F1DDFEE"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За всеки отделен вид избор (общински съветници, кмет на община, кмет на район и кмет на кметство) се подава отделно заявление. </w:t>
      </w:r>
    </w:p>
    <w:p w14:paraId="417B6FF4"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заявлението се посочват:</w:t>
      </w:r>
    </w:p>
    <w:p w14:paraId="3782B3E4"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пълното и/или съкратеното наименование на партията или коалицията, което ще бъде изписано в бюлетината;</w:t>
      </w:r>
    </w:p>
    <w:p w14:paraId="2C3BF9E9"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искане за регистрация за участие с посочване за кой вид избор да бъде извършена регистрацията;</w:t>
      </w:r>
    </w:p>
    <w:p w14:paraId="13EF2F72"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адрес, електронен адрес, телефон, факс и лице за контакт.</w:t>
      </w:r>
    </w:p>
    <w:p w14:paraId="59FBED0C"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Към заявлението за регистрация на партия или коалиция се прилагат документите по чл. 147, ал. 5 ИК, а именно:</w:t>
      </w:r>
    </w:p>
    <w:p w14:paraId="30C1CDE3"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решение за образуване на коалицията, подписано от лицата представляващи партиите, и подпечатано с печатите на участващите в коалицията партии;</w:t>
      </w:r>
    </w:p>
    <w:p w14:paraId="16043FDB"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пълномощно на лицата, упълномощени да представляват партията/коалицията пред ОИК, когато документите се подават и/или подписват от упълномощени лица.</w:t>
      </w:r>
    </w:p>
    <w:p w14:paraId="3C12657D" w14:textId="016BA7A3" w:rsidR="00FC4101" w:rsidRPr="00FC4101" w:rsidRDefault="00FC4101" w:rsidP="00EA39CB">
      <w:pPr>
        <w:pStyle w:val="af3"/>
        <w:numPr>
          <w:ilvl w:val="0"/>
          <w:numId w:val="27"/>
        </w:numPr>
        <w:jc w:val="both"/>
        <w:rPr>
          <w:rFonts w:ascii="Times New Roman" w:hAnsi="Times New Roman" w:cs="Times New Roman"/>
          <w:szCs w:val="24"/>
        </w:rPr>
      </w:pPr>
      <w:r w:rsidRPr="00FC4101">
        <w:rPr>
          <w:rFonts w:ascii="Times New Roman" w:hAnsi="Times New Roman" w:cs="Times New Roman"/>
          <w:szCs w:val="24"/>
        </w:rPr>
        <w:t>В ОИК се регистрират местни коалиции за участие във всеки отделен вид избор (общински съветници</w:t>
      </w:r>
      <w:r w:rsidR="00A23E2B">
        <w:rPr>
          <w:rFonts w:ascii="Times New Roman" w:hAnsi="Times New Roman" w:cs="Times New Roman"/>
          <w:szCs w:val="24"/>
        </w:rPr>
        <w:t xml:space="preserve"> и </w:t>
      </w:r>
      <w:r w:rsidRPr="00FC4101">
        <w:rPr>
          <w:rFonts w:ascii="Times New Roman" w:hAnsi="Times New Roman" w:cs="Times New Roman"/>
          <w:szCs w:val="24"/>
        </w:rPr>
        <w:t xml:space="preserve"> кмет на община) на територията на община </w:t>
      </w:r>
      <w:r w:rsidR="00A23E2B">
        <w:rPr>
          <w:rFonts w:ascii="Times New Roman" w:hAnsi="Times New Roman" w:cs="Times New Roman"/>
          <w:szCs w:val="24"/>
        </w:rPr>
        <w:t>Кричим</w:t>
      </w:r>
      <w:r w:rsidRPr="00FC4101">
        <w:rPr>
          <w:rFonts w:ascii="Times New Roman" w:hAnsi="Times New Roman" w:cs="Times New Roman"/>
          <w:szCs w:val="24"/>
        </w:rPr>
        <w:t>.</w:t>
      </w:r>
    </w:p>
    <w:p w14:paraId="28CC3757"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Партиите и коалициите, участващи в състава на местна коалиция за един вид избор, не могат да се регистрират самостоятелно в ОИК за участие в същия вид избор.</w:t>
      </w:r>
    </w:p>
    <w:p w14:paraId="3D73D0A8"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Партия, включена в състава на регистрирана в ЦИК коалиция, която е напуснала състава й не по-късно от 13 септември 2023 г. включително (45 дни преди изборния ден), може да участва в изборите за общински съветници и за кметове в състава на местна коалиция, ако се е регистрирала самостоятелно в ЦИК до 13 септември 2023 г. включително.</w:t>
      </w:r>
    </w:p>
    <w:p w14:paraId="1F18A4E2"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Заявлението за регистрация на местна коалиция – </w:t>
      </w:r>
      <w:hyperlink r:id="rId10" w:tgtFrame="_blank" w:history="1">
        <w:r w:rsidRPr="00FC4101">
          <w:rPr>
            <w:rStyle w:val="af9"/>
            <w:rFonts w:ascii="Times New Roman" w:hAnsi="Times New Roman" w:cs="Times New Roman"/>
            <w:szCs w:val="24"/>
          </w:rPr>
          <w:t>Приложение № 33-МИ</w:t>
        </w:r>
      </w:hyperlink>
      <w:r w:rsidRPr="00FC4101">
        <w:rPr>
          <w:rFonts w:ascii="Times New Roman" w:hAnsi="Times New Roman" w:cs="Times New Roman"/>
          <w:szCs w:val="24"/>
        </w:rPr>
        <w:t> от изборните книжа, се подава в ОИК в срок до 18 септември 2023 г. (не по-късно от 40 дни преди изборния ден).</w:t>
      </w:r>
    </w:p>
    <w:p w14:paraId="0F7A428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Заявлението се представя по решение на местната коалиция и се подписва от лицата, представляващи коалицията, или от изрично упълномощени лица.</w:t>
      </w:r>
    </w:p>
    <w:p w14:paraId="6055FE84"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За всеки отделен вид избор (общински съветници, кмет на община, кмет на район и кмет на кметство) се подава отделно заявление. За участие в изборите за кмет на кметство се подава едно заявление, в което се изброяват поименно всички кметства, за които се иска регистрация.</w:t>
      </w:r>
    </w:p>
    <w:p w14:paraId="5E11FBDF"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заявлението се посочват:</w:t>
      </w:r>
    </w:p>
    <w:p w14:paraId="72F885C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пълното и/или съкратеното наименование на местната коалиция, което ще бъде изписано в бюлетината;</w:t>
      </w:r>
    </w:p>
    <w:p w14:paraId="433044F5"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искане за регистрация за участие в съответния вид избор;</w:t>
      </w:r>
    </w:p>
    <w:p w14:paraId="2DD250FC"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адрес, електронен адрес, телефон, факс и лице за контакт.</w:t>
      </w:r>
    </w:p>
    <w:p w14:paraId="78798F30"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Към заявлението се прилагат документите по чл. 148, ал. 5 ИК, а именно:</w:t>
      </w:r>
    </w:p>
    <w:p w14:paraId="6A7714C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а) решение за образуване на местната коалиция, в което се посочва:</w:t>
      </w:r>
    </w:p>
    <w:p w14:paraId="756414BD"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кой вид избор се създава;</w:t>
      </w:r>
    </w:p>
    <w:p w14:paraId="1B7C94B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кой е упълномощен да я представлява;</w:t>
      </w:r>
    </w:p>
    <w:p w14:paraId="156111B6"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lastRenderedPageBreak/>
        <w:t>            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коалиции – ако има такъв).</w:t>
      </w:r>
    </w:p>
    <w:p w14:paraId="47F12A90"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Когато решението е за участие в повече от един вид избор в съответната ОИК се представя само един оригинал;</w:t>
      </w:r>
    </w:p>
    <w:p w14:paraId="09FAC00A"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б) образец от подписите на лицата, представляващи местната коалиция;</w:t>
      </w:r>
    </w:p>
    <w:p w14:paraId="73A5FE6B"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образец от печата на местната коалиция, ако има такъв;</w:t>
      </w:r>
    </w:p>
    <w:p w14:paraId="421E5751"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г) пълномощни на лицата, подписали решението за образуване на местната коалиция;</w:t>
      </w:r>
    </w:p>
    <w:p w14:paraId="21088F6D"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14:paraId="607309A2"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14:paraId="38457F2B" w14:textId="5884E347" w:rsidR="00FC4101" w:rsidRPr="00FC4101" w:rsidRDefault="00FC4101" w:rsidP="00EA39CB">
      <w:pPr>
        <w:pStyle w:val="af3"/>
        <w:numPr>
          <w:ilvl w:val="0"/>
          <w:numId w:val="28"/>
        </w:numPr>
        <w:jc w:val="both"/>
        <w:rPr>
          <w:rFonts w:ascii="Times New Roman" w:hAnsi="Times New Roman" w:cs="Times New Roman"/>
          <w:szCs w:val="24"/>
        </w:rPr>
      </w:pPr>
      <w:r w:rsidRPr="00FC4101">
        <w:rPr>
          <w:rFonts w:ascii="Times New Roman" w:hAnsi="Times New Roman" w:cs="Times New Roman"/>
          <w:szCs w:val="24"/>
        </w:rPr>
        <w:t xml:space="preserve">Съответните дежурни за деня членове на Общинска избирателна комисия </w:t>
      </w:r>
      <w:r w:rsidR="00A23E2B">
        <w:rPr>
          <w:rFonts w:ascii="Times New Roman" w:hAnsi="Times New Roman" w:cs="Times New Roman"/>
          <w:szCs w:val="24"/>
        </w:rPr>
        <w:t>Кричим</w:t>
      </w:r>
      <w:r w:rsidRPr="00FC4101">
        <w:rPr>
          <w:rFonts w:ascii="Times New Roman" w:hAnsi="Times New Roman" w:cs="Times New Roman"/>
          <w:szCs w:val="24"/>
        </w:rPr>
        <w:t xml:space="preserve"> проверяват представените документи и ги завеждат в съответният регистър с отбелязване на часа на приемането и кой член на ОИК е приел документите. При установяване на </w:t>
      </w:r>
      <w:proofErr w:type="spellStart"/>
      <w:r w:rsidRPr="00FC4101">
        <w:rPr>
          <w:rFonts w:ascii="Times New Roman" w:hAnsi="Times New Roman" w:cs="Times New Roman"/>
          <w:szCs w:val="24"/>
        </w:rPr>
        <w:t>непълноти</w:t>
      </w:r>
      <w:proofErr w:type="spellEnd"/>
      <w:r w:rsidRPr="00FC4101">
        <w:rPr>
          <w:rFonts w:ascii="Times New Roman" w:hAnsi="Times New Roman" w:cs="Times New Roman"/>
          <w:szCs w:val="24"/>
        </w:rPr>
        <w:t xml:space="preserve"> или несъответствия ОИК дава незабавно указания за отстраняването им в срок до три дни от съобщаването им, но не по-късно от крайния срок за регистрация – 18 септември 2023 г. В регистъра на ОИК в графа „Забележки“ се вписват дадените указания, датата и часът на уведомяването, както и датата и часът на отстраняването им и от кого е дадено указанието съответно прието изпълнението на указанието.</w:t>
      </w:r>
    </w:p>
    <w:p w14:paraId="5D2C5D00" w14:textId="77777777" w:rsidR="00FC4101" w:rsidRPr="00FC4101" w:rsidRDefault="00FC4101" w:rsidP="00EA39CB">
      <w:pPr>
        <w:pStyle w:val="af3"/>
        <w:numPr>
          <w:ilvl w:val="0"/>
          <w:numId w:val="28"/>
        </w:numPr>
        <w:jc w:val="both"/>
        <w:rPr>
          <w:rFonts w:ascii="Times New Roman" w:hAnsi="Times New Roman" w:cs="Times New Roman"/>
          <w:szCs w:val="24"/>
        </w:rPr>
      </w:pPr>
      <w:r w:rsidRPr="00FC4101">
        <w:rPr>
          <w:rFonts w:ascii="Times New Roman" w:hAnsi="Times New Roman" w:cs="Times New Roman"/>
          <w:szCs w:val="24"/>
        </w:rPr>
        <w:t xml:space="preserve">Приелите документите членове на ОИК подготвят </w:t>
      </w:r>
      <w:proofErr w:type="spellStart"/>
      <w:r w:rsidRPr="00FC4101">
        <w:rPr>
          <w:rFonts w:ascii="Times New Roman" w:hAnsi="Times New Roman" w:cs="Times New Roman"/>
          <w:szCs w:val="24"/>
        </w:rPr>
        <w:t>проекто</w:t>
      </w:r>
      <w:proofErr w:type="spellEnd"/>
      <w:r w:rsidRPr="00FC4101">
        <w:rPr>
          <w:rFonts w:ascii="Times New Roman" w:hAnsi="Times New Roman" w:cs="Times New Roman"/>
          <w:szCs w:val="24"/>
        </w:rPr>
        <w:t>-решение за регистрация съответно отказ за регистрация и го предлагат на комисия за гласуване на заседание.</w:t>
      </w:r>
    </w:p>
    <w:p w14:paraId="09F8B4AD" w14:textId="77777777" w:rsidR="00FC4101" w:rsidRDefault="00FC4101" w:rsidP="00FC4101">
      <w:pPr>
        <w:pStyle w:val="af3"/>
        <w:ind w:left="720"/>
        <w:jc w:val="both"/>
        <w:rPr>
          <w:rFonts w:ascii="Times New Roman" w:hAnsi="Times New Roman" w:cs="Times New Roman"/>
          <w:szCs w:val="24"/>
        </w:rPr>
      </w:pPr>
    </w:p>
    <w:p w14:paraId="25380500" w14:textId="77777777" w:rsidR="00FC4101" w:rsidRPr="00FC4101" w:rsidRDefault="00FC4101" w:rsidP="00FC4101">
      <w:pPr>
        <w:pStyle w:val="af3"/>
        <w:ind w:firstLine="360"/>
        <w:jc w:val="both"/>
        <w:rPr>
          <w:rFonts w:ascii="Times New Roman" w:hAnsi="Times New Roman" w:cs="Times New Roman"/>
          <w:szCs w:val="24"/>
        </w:rPr>
      </w:pPr>
      <w:r w:rsidRPr="00FC4101">
        <w:rPr>
          <w:rFonts w:ascii="Times New Roman" w:hAnsi="Times New Roman" w:cs="Times New Roman"/>
          <w:szCs w:val="24"/>
        </w:rPr>
        <w:t xml:space="preserve"> Настоящото решение подлежи на оспорване пред Централната избирателна комисия в срок до три дни от обявяването му.</w:t>
      </w:r>
    </w:p>
    <w:p w14:paraId="712494A8" w14:textId="77777777" w:rsidR="00FC4101" w:rsidRDefault="00FC4101" w:rsidP="00FC4101">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14:paraId="2367F20F" w14:textId="77777777" w:rsidR="00FC4101" w:rsidRDefault="00FC4101" w:rsidP="00FC4101">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65BDFB0B" w14:textId="77777777"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48EB3986" w14:textId="77777777"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4454CDC8" w14:textId="75A841B8"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04674402" w14:textId="17628659"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08A8A5BF" w14:textId="686AC1E4"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5E887BCF"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30A98CF" w14:textId="62EC14A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13CDFAF1" w14:textId="1DA3BDE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0209F34" w14:textId="2DB85EB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4F95C20"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5029FF2" w14:textId="77B92E6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76E65097" w14:textId="0AA32D8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CAEB241" w14:textId="311698A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9DC9F75"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D5022D8" w14:textId="4C3CDCE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213014F2" w14:textId="5FDA51E7"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CA039F7" w14:textId="5584E2C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023D214"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FDE2677" w14:textId="5BA6A20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279A0B54" w14:textId="66C73F7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BB1695C" w14:textId="04DB690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26BCBC7"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93F1312" w14:textId="33D73F5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6E9A8778" w14:textId="4B5E32C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94BF7BC" w14:textId="77CF0E0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CBFDCE1"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C755B05" w14:textId="61E05A0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2958D627" w14:textId="7E4C67B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01C679D" w14:textId="543422C3"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0CDDD759"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1789A4B1" w14:textId="2EF36E9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438134E0" w14:textId="64A6158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ED6433A" w14:textId="5293DDA3"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0DB85BE8"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59B2B8D" w14:textId="66AF74D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lastRenderedPageBreak/>
              <w:t>8.</w:t>
            </w:r>
          </w:p>
        </w:tc>
        <w:tc>
          <w:tcPr>
            <w:tcW w:w="6160" w:type="dxa"/>
            <w:tcBorders>
              <w:top w:val="single" w:sz="4" w:space="0" w:color="000000"/>
              <w:left w:val="single" w:sz="4" w:space="0" w:color="000000"/>
              <w:bottom w:val="single" w:sz="4" w:space="0" w:color="000000"/>
              <w:right w:val="single" w:sz="4" w:space="0" w:color="000000"/>
            </w:tcBorders>
          </w:tcPr>
          <w:p w14:paraId="3D038090" w14:textId="04EEC74A"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A67DDE4" w14:textId="57600B5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96B826D"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4AA9238" w14:textId="62D2D0C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1208DE8B" w14:textId="1FAD075D"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94E3C48" w14:textId="4C0045B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3490A6F"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C777B92" w14:textId="4B34CE4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118E1F5B" w14:textId="0B9E5AE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4559BDC" w14:textId="5511CAB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C9E9B6B"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422110E" w14:textId="46E512D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4616DAFC" w14:textId="578AB43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5DBCEEF" w14:textId="7F2FB03C"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3BBCFD43"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
    <w:p w14:paraId="5C4CBF51"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07546750" w14:textId="18ABF5E7"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4C0C1638"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06BD37FE"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2419AFFE" w14:textId="77777777" w:rsidR="00FC4101" w:rsidRDefault="00FC4101" w:rsidP="00FC4101">
      <w:pPr>
        <w:pStyle w:val="af3"/>
        <w:ind w:firstLine="720"/>
        <w:jc w:val="both"/>
        <w:rPr>
          <w:rFonts w:ascii="Times New Roman" w:eastAsia="Times New Roman" w:hAnsi="Times New Roman" w:cs="Times New Roman"/>
          <w:color w:val="auto"/>
          <w:szCs w:val="24"/>
          <w:lang w:eastAsia="bg-BG"/>
        </w:rPr>
      </w:pPr>
    </w:p>
    <w:p w14:paraId="088156E7" w14:textId="270A132C" w:rsid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A23E2B">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64EF9529" w14:textId="77777777" w:rsidR="00FC4101" w:rsidRDefault="00FC4101" w:rsidP="00FC4101">
      <w:pPr>
        <w:pStyle w:val="af3"/>
        <w:jc w:val="both"/>
        <w:rPr>
          <w:rFonts w:ascii="Times New Roman" w:hAnsi="Times New Roman" w:cs="Times New Roman"/>
          <w:szCs w:val="24"/>
        </w:rPr>
      </w:pPr>
    </w:p>
    <w:p w14:paraId="563A3D67" w14:textId="77777777" w:rsidR="00FC4101" w:rsidRDefault="00FC4101" w:rsidP="00FC4101">
      <w:pPr>
        <w:pStyle w:val="af3"/>
        <w:jc w:val="both"/>
        <w:rPr>
          <w:rFonts w:ascii="Times New Roman" w:hAnsi="Times New Roman" w:cs="Times New Roman"/>
          <w:szCs w:val="24"/>
        </w:rPr>
      </w:pPr>
    </w:p>
    <w:p w14:paraId="13528DC2" w14:textId="77777777" w:rsidR="00FC4101" w:rsidRDefault="00FC4101" w:rsidP="00FC4101">
      <w:pPr>
        <w:pStyle w:val="af3"/>
        <w:jc w:val="both"/>
        <w:rPr>
          <w:rFonts w:ascii="Times New Roman" w:hAnsi="Times New Roman" w:cs="Times New Roman"/>
          <w:szCs w:val="24"/>
        </w:rPr>
      </w:pPr>
    </w:p>
    <w:p w14:paraId="6115102F" w14:textId="77777777" w:rsidR="00FC4101" w:rsidRDefault="00FC4101" w:rsidP="00FC4101">
      <w:pPr>
        <w:pStyle w:val="af3"/>
        <w:jc w:val="both"/>
        <w:rPr>
          <w:rFonts w:ascii="Times New Roman" w:hAnsi="Times New Roman" w:cs="Times New Roman"/>
          <w:szCs w:val="24"/>
        </w:rPr>
      </w:pPr>
    </w:p>
    <w:p w14:paraId="001ACA92" w14:textId="3AB5E38D" w:rsidR="00FC4101" w:rsidRDefault="00FC4101" w:rsidP="00FC4101">
      <w:pPr>
        <w:pStyle w:val="af3"/>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 xml:space="preserve">По т. </w:t>
      </w:r>
      <w:r w:rsidR="00B20725">
        <w:rPr>
          <w:rFonts w:ascii="Times New Roman" w:eastAsia="Times New Roman" w:hAnsi="Times New Roman" w:cs="Times New Roman"/>
          <w:b/>
          <w:color w:val="auto"/>
          <w:szCs w:val="24"/>
          <w:u w:val="single"/>
          <w:lang w:eastAsia="bg-BG"/>
        </w:rPr>
        <w:t>8</w:t>
      </w:r>
      <w:r>
        <w:rPr>
          <w:rFonts w:ascii="Times New Roman" w:eastAsia="Times New Roman" w:hAnsi="Times New Roman" w:cs="Times New Roman"/>
          <w:b/>
          <w:color w:val="auto"/>
          <w:szCs w:val="24"/>
          <w:u w:val="single"/>
          <w:lang w:eastAsia="bg-BG"/>
        </w:rPr>
        <w:t xml:space="preserve"> от дневния ред:</w:t>
      </w:r>
    </w:p>
    <w:p w14:paraId="1EDA014F" w14:textId="05EAF2E1"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3400E8">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 xml:space="preserve">Проект на решение </w:t>
      </w:r>
    </w:p>
    <w:p w14:paraId="2C70E501" w14:textId="77777777" w:rsidR="00FC4101" w:rsidRDefault="00FC4101" w:rsidP="00FC4101">
      <w:pPr>
        <w:pStyle w:val="af3"/>
        <w:jc w:val="both"/>
        <w:rPr>
          <w:rFonts w:ascii="Times New Roman" w:hAnsi="Times New Roman" w:cs="Times New Roman"/>
          <w:szCs w:val="24"/>
        </w:rPr>
      </w:pPr>
    </w:p>
    <w:p w14:paraId="020E2D29" w14:textId="66AA508B" w:rsidR="00FC4101" w:rsidRDefault="00FC4101" w:rsidP="00FC4101">
      <w:pPr>
        <w:pStyle w:val="af3"/>
        <w:jc w:val="center"/>
        <w:rPr>
          <w:rFonts w:ascii="Times New Roman" w:hAnsi="Times New Roman" w:cs="Times New Roman"/>
          <w:szCs w:val="24"/>
        </w:rPr>
      </w:pPr>
      <w:r w:rsidRPr="00FC4101">
        <w:rPr>
          <w:rFonts w:ascii="Times New Roman" w:hAnsi="Times New Roman" w:cs="Times New Roman"/>
          <w:szCs w:val="24"/>
        </w:rPr>
        <w:t>РЕШЕНИЕ</w:t>
      </w:r>
      <w:r w:rsidRPr="00FC4101">
        <w:rPr>
          <w:rFonts w:ascii="Times New Roman" w:hAnsi="Times New Roman" w:cs="Times New Roman"/>
          <w:szCs w:val="24"/>
        </w:rPr>
        <w:br/>
        <w:t>№ 1</w:t>
      </w:r>
      <w:r w:rsidR="00050393">
        <w:rPr>
          <w:rFonts w:ascii="Times New Roman" w:hAnsi="Times New Roman" w:cs="Times New Roman"/>
          <w:szCs w:val="24"/>
        </w:rPr>
        <w:t>8</w:t>
      </w:r>
      <w:r w:rsidRPr="00FC4101">
        <w:rPr>
          <w:rFonts w:ascii="Times New Roman" w:hAnsi="Times New Roman" w:cs="Times New Roman"/>
          <w:szCs w:val="24"/>
        </w:rPr>
        <w:t>-МИ</w:t>
      </w:r>
      <w:r w:rsidRPr="00FC4101">
        <w:rPr>
          <w:rFonts w:ascii="Times New Roman" w:hAnsi="Times New Roman" w:cs="Times New Roman"/>
          <w:szCs w:val="24"/>
        </w:rPr>
        <w:br/>
      </w:r>
      <w:r w:rsidR="003400E8">
        <w:rPr>
          <w:rFonts w:ascii="Times New Roman" w:hAnsi="Times New Roman" w:cs="Times New Roman"/>
          <w:szCs w:val="24"/>
        </w:rPr>
        <w:t>Кричим</w:t>
      </w:r>
      <w:r w:rsidRPr="00FC4101">
        <w:rPr>
          <w:rFonts w:ascii="Times New Roman" w:hAnsi="Times New Roman" w:cs="Times New Roman"/>
          <w:szCs w:val="24"/>
        </w:rPr>
        <w:t>, 1</w:t>
      </w:r>
      <w:r w:rsidR="003400E8">
        <w:rPr>
          <w:rFonts w:ascii="Times New Roman" w:hAnsi="Times New Roman" w:cs="Times New Roman"/>
          <w:szCs w:val="24"/>
        </w:rPr>
        <w:t>3</w:t>
      </w:r>
      <w:r w:rsidRPr="00FC4101">
        <w:rPr>
          <w:rFonts w:ascii="Times New Roman" w:hAnsi="Times New Roman" w:cs="Times New Roman"/>
          <w:szCs w:val="24"/>
        </w:rPr>
        <w:t>.09.2023</w:t>
      </w:r>
    </w:p>
    <w:p w14:paraId="74E7308B" w14:textId="77777777" w:rsidR="00FC4101" w:rsidRPr="00FC4101" w:rsidRDefault="00FC4101" w:rsidP="00FC4101">
      <w:pPr>
        <w:pStyle w:val="af3"/>
        <w:jc w:val="center"/>
        <w:rPr>
          <w:rFonts w:ascii="Times New Roman" w:hAnsi="Times New Roman" w:cs="Times New Roman"/>
          <w:szCs w:val="24"/>
        </w:rPr>
      </w:pPr>
    </w:p>
    <w:p w14:paraId="643E3C9B" w14:textId="77777777" w:rsidR="00FC4101" w:rsidRPr="00FC4101" w:rsidRDefault="00FC4101" w:rsidP="00FC4101">
      <w:pPr>
        <w:pStyle w:val="af3"/>
        <w:ind w:firstLine="720"/>
        <w:jc w:val="both"/>
        <w:rPr>
          <w:rFonts w:ascii="Times New Roman" w:hAnsi="Times New Roman" w:cs="Times New Roman"/>
          <w:szCs w:val="24"/>
        </w:rPr>
      </w:pPr>
      <w:r w:rsidRPr="00FC4101">
        <w:rPr>
          <w:rFonts w:ascii="Times New Roman" w:hAnsi="Times New Roman" w:cs="Times New Roman"/>
          <w:szCs w:val="24"/>
        </w:rPr>
        <w:t>ОТНОСНО: Реда и условията за регистрация на кандидатите за общински съветници и за кметове в изборите на 29 октомври 2023 г.</w:t>
      </w:r>
    </w:p>
    <w:p w14:paraId="42A7FDAB" w14:textId="5D2BC605"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На основание чл. 87, ал. 1, т.1, чл. 156 – 161, чл. 397, чл. 402, ал. 1 – 3, чл. 412 – 419 и § 1, т. 5 от ДР на ИК, Решение на ЦИК № 1955-МИ от 03.08.2023 г. и Решение № 2122-МИ от 29.08.2023 г. и във връзка с чл. 39, ал. 4, чл. 42, ал. 8 във връзка с ал. 6, изречение второ и трето и ал. 10 от Закона за местното самоуправление и местната администрация, Общинска избирателна комисия </w:t>
      </w:r>
      <w:r w:rsidR="00050393">
        <w:rPr>
          <w:rFonts w:ascii="Times New Roman" w:hAnsi="Times New Roman" w:cs="Times New Roman"/>
          <w:szCs w:val="24"/>
        </w:rPr>
        <w:t>Кричим</w:t>
      </w:r>
    </w:p>
    <w:p w14:paraId="41BB7086"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p>
    <w:p w14:paraId="4ED891A1" w14:textId="77777777" w:rsidR="00FC4101" w:rsidRPr="00FC4101" w:rsidRDefault="00FC4101" w:rsidP="00FC4101">
      <w:pPr>
        <w:pStyle w:val="af3"/>
        <w:jc w:val="center"/>
        <w:rPr>
          <w:rFonts w:ascii="Times New Roman" w:hAnsi="Times New Roman" w:cs="Times New Roman"/>
          <w:szCs w:val="24"/>
        </w:rPr>
      </w:pPr>
      <w:r w:rsidRPr="00FC4101">
        <w:rPr>
          <w:rFonts w:ascii="Times New Roman" w:hAnsi="Times New Roman" w:cs="Times New Roman"/>
          <w:b/>
          <w:bCs/>
          <w:szCs w:val="24"/>
        </w:rPr>
        <w:t>Р Е Ш И:</w:t>
      </w:r>
    </w:p>
    <w:p w14:paraId="6557BC3B" w14:textId="77777777" w:rsidR="00FC4101" w:rsidRPr="00FC4101" w:rsidRDefault="00FC4101" w:rsidP="00EA39CB">
      <w:pPr>
        <w:pStyle w:val="af3"/>
        <w:numPr>
          <w:ilvl w:val="0"/>
          <w:numId w:val="29"/>
        </w:numPr>
        <w:jc w:val="both"/>
        <w:rPr>
          <w:rFonts w:ascii="Times New Roman" w:hAnsi="Times New Roman" w:cs="Times New Roman"/>
          <w:szCs w:val="24"/>
        </w:rPr>
      </w:pPr>
      <w:r w:rsidRPr="00FC4101">
        <w:rPr>
          <w:rFonts w:ascii="Times New Roman" w:hAnsi="Times New Roman" w:cs="Times New Roman"/>
          <w:szCs w:val="24"/>
        </w:rPr>
        <w:t>Право да бъдат избирани</w:t>
      </w:r>
    </w:p>
    <w:p w14:paraId="71DD0F1A" w14:textId="77777777" w:rsidR="00FC4101" w:rsidRPr="00FC4101" w:rsidRDefault="00FC4101" w:rsidP="00EA39CB">
      <w:pPr>
        <w:pStyle w:val="af3"/>
        <w:numPr>
          <w:ilvl w:val="0"/>
          <w:numId w:val="29"/>
        </w:numPr>
        <w:jc w:val="both"/>
        <w:rPr>
          <w:rFonts w:ascii="Times New Roman" w:hAnsi="Times New Roman" w:cs="Times New Roman"/>
          <w:szCs w:val="24"/>
        </w:rPr>
      </w:pPr>
      <w:r w:rsidRPr="00FC4101">
        <w:rPr>
          <w:rFonts w:ascii="Times New Roman" w:hAnsi="Times New Roman" w:cs="Times New Roman"/>
          <w:szCs w:val="24"/>
        </w:rPr>
        <w:t>Право да бъдат избирани за общински съветници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през последните 6 месеца (към дата 28 април 2023 г. включително): за общински съветници, кметове на общини и райони в съответната община; за кметове на кметства – в съответното населено място.</w:t>
      </w:r>
    </w:p>
    <w:p w14:paraId="48995952" w14:textId="77777777" w:rsidR="00FC4101" w:rsidRPr="00FC4101" w:rsidRDefault="00FC4101" w:rsidP="00EA39CB">
      <w:pPr>
        <w:pStyle w:val="af3"/>
        <w:numPr>
          <w:ilvl w:val="0"/>
          <w:numId w:val="29"/>
        </w:numPr>
        <w:jc w:val="both"/>
        <w:rPr>
          <w:rFonts w:ascii="Times New Roman" w:hAnsi="Times New Roman" w:cs="Times New Roman"/>
          <w:szCs w:val="24"/>
        </w:rPr>
      </w:pPr>
      <w:r w:rsidRPr="00FC4101">
        <w:rPr>
          <w:rFonts w:ascii="Times New Roman" w:hAnsi="Times New Roman" w:cs="Times New Roman"/>
          <w:szCs w:val="24"/>
        </w:rPr>
        <w:t xml:space="preserve">Право да бъде избиран за общински съветник има и всеки гражданин на държава – членка на Европейския съюз, който не е български гражданин, навършил е 18 години към изборния ден включително, не е поставен под запрещение, не изтърпява наказание лишаване от свобода, има статут на продължително или постоянно </w:t>
      </w:r>
      <w:r w:rsidRPr="00FC4101">
        <w:rPr>
          <w:rFonts w:ascii="Times New Roman" w:hAnsi="Times New Roman" w:cs="Times New Roman"/>
          <w:szCs w:val="24"/>
        </w:rPr>
        <w:lastRenderedPageBreak/>
        <w:t>пребиваващ в Република България, живял е през последните 6 месеца в съответната община (към дата 28 април 2023 г. включително) и не е лишен от правото да бъде избиран в държавата членка, на която е гражданин.</w:t>
      </w:r>
    </w:p>
    <w:p w14:paraId="3E0488D0"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ІІ. Издигане на кандидати</w:t>
      </w:r>
    </w:p>
    <w:p w14:paraId="4F016E3A" w14:textId="7E2075AD" w:rsidR="00FC4101" w:rsidRPr="00FC4101" w:rsidRDefault="00FC4101" w:rsidP="00EA39CB">
      <w:pPr>
        <w:pStyle w:val="af3"/>
        <w:numPr>
          <w:ilvl w:val="0"/>
          <w:numId w:val="30"/>
        </w:numPr>
        <w:jc w:val="both"/>
        <w:rPr>
          <w:rFonts w:ascii="Times New Roman" w:hAnsi="Times New Roman" w:cs="Times New Roman"/>
          <w:szCs w:val="24"/>
        </w:rPr>
      </w:pPr>
      <w:r w:rsidRPr="00FC4101">
        <w:rPr>
          <w:rFonts w:ascii="Times New Roman" w:hAnsi="Times New Roman" w:cs="Times New Roman"/>
          <w:szCs w:val="24"/>
        </w:rPr>
        <w:t xml:space="preserve">Кандидати могат да издигат партии, коалиции, местни коалиции и инициативни комитети, регистрирани за участие в изборите на 29 октомври 2023 г. в Общинска избирателна комисия </w:t>
      </w:r>
      <w:r w:rsidR="00050393">
        <w:rPr>
          <w:rFonts w:ascii="Times New Roman" w:hAnsi="Times New Roman" w:cs="Times New Roman"/>
          <w:szCs w:val="24"/>
        </w:rPr>
        <w:t>Кричим</w:t>
      </w:r>
      <w:r w:rsidRPr="00FC4101">
        <w:rPr>
          <w:rFonts w:ascii="Times New Roman" w:hAnsi="Times New Roman" w:cs="Times New Roman"/>
          <w:szCs w:val="24"/>
        </w:rPr>
        <w:t>.</w:t>
      </w:r>
    </w:p>
    <w:p w14:paraId="04EE78AC" w14:textId="77777777" w:rsidR="00FC4101" w:rsidRPr="00FC4101" w:rsidRDefault="00FC4101" w:rsidP="00EA39CB">
      <w:pPr>
        <w:pStyle w:val="af3"/>
        <w:numPr>
          <w:ilvl w:val="0"/>
          <w:numId w:val="30"/>
        </w:numPr>
        <w:jc w:val="both"/>
        <w:rPr>
          <w:rFonts w:ascii="Times New Roman" w:hAnsi="Times New Roman" w:cs="Times New Roman"/>
          <w:szCs w:val="24"/>
        </w:rPr>
      </w:pPr>
      <w:r w:rsidRPr="00FC4101">
        <w:rPr>
          <w:rFonts w:ascii="Times New Roman" w:hAnsi="Times New Roman" w:cs="Times New Roman"/>
          <w:szCs w:val="24"/>
        </w:rPr>
        <w:t>Партиите, коалициите и местните коалиции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14:paraId="4B980A8B"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p>
    <w:p w14:paraId="22D948D8"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ІІІ. Кандидатски листи</w:t>
      </w:r>
    </w:p>
    <w:p w14:paraId="04CC51DA" w14:textId="77777777" w:rsidR="00FC4101" w:rsidRPr="00FC4101" w:rsidRDefault="00FC4101" w:rsidP="00EA39CB">
      <w:pPr>
        <w:pStyle w:val="af3"/>
        <w:numPr>
          <w:ilvl w:val="0"/>
          <w:numId w:val="31"/>
        </w:numPr>
        <w:jc w:val="both"/>
        <w:rPr>
          <w:rFonts w:ascii="Times New Roman" w:hAnsi="Times New Roman" w:cs="Times New Roman"/>
          <w:szCs w:val="24"/>
        </w:rPr>
      </w:pPr>
      <w:r w:rsidRPr="00FC4101">
        <w:rPr>
          <w:rFonts w:ascii="Times New Roman" w:hAnsi="Times New Roman" w:cs="Times New Roman"/>
          <w:szCs w:val="24"/>
        </w:rPr>
        <w:t>Партиите, коалициите и местните коалиции подреждат кандидатите в кандидатски листи по едномандатни и многомандатни изборни райони.</w:t>
      </w:r>
    </w:p>
    <w:p w14:paraId="2D6CC155"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Кандидатите за общински съветници на партии и коалиции се вписват в регистъра на кандидатските листи и се регистрират с номера, под които са подредени в кандидатската листа.</w:t>
      </w:r>
    </w:p>
    <w:p w14:paraId="4041A901" w14:textId="77777777"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Коалициите участват в изборите с обща кандидатска листа във всеки отделен едномандатен и многомандатен изборен район.</w:t>
      </w:r>
    </w:p>
    <w:p w14:paraId="31FD5E03" w14:textId="77777777"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14:paraId="600C59FA" w14:textId="77777777"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Броят на кандидатите в една кандидатска листа за общински съветници на партии, коалиции или местни коалиции не може да надхвърля броя на членовете на общинския съвет – 13 броя.</w:t>
      </w:r>
    </w:p>
    <w:p w14:paraId="54E4B133" w14:textId="77777777"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Инициативните комитети издигат независими кандидати за общински съветници и за кметове, като всеки кандидат за общински съветник или кмет образува самостоятелна кандидатска листа.</w:t>
      </w:r>
    </w:p>
    <w:p w14:paraId="646EC226" w14:textId="77777777" w:rsidR="00FC4101" w:rsidRPr="00FC4101" w:rsidRDefault="00FC4101" w:rsidP="00EA39CB">
      <w:pPr>
        <w:pStyle w:val="af3"/>
        <w:numPr>
          <w:ilvl w:val="0"/>
          <w:numId w:val="32"/>
        </w:numPr>
        <w:jc w:val="both"/>
        <w:rPr>
          <w:rFonts w:ascii="Times New Roman" w:hAnsi="Times New Roman" w:cs="Times New Roman"/>
          <w:szCs w:val="24"/>
        </w:rPr>
      </w:pPr>
      <w:r w:rsidRPr="00FC4101">
        <w:rPr>
          <w:rFonts w:ascii="Times New Roman" w:hAnsi="Times New Roman" w:cs="Times New Roman"/>
          <w:szCs w:val="24"/>
        </w:rPr>
        <w:t>Независим кандидат не може да бъде включван в кандидатска листа на партия или коалиция.</w:t>
      </w:r>
    </w:p>
    <w:p w14:paraId="081B16BB"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ІV. Действителност на регистрацията</w:t>
      </w:r>
    </w:p>
    <w:p w14:paraId="1243BF21"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14:paraId="4C081B7F" w14:textId="3E4F7146"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 xml:space="preserve">Кандидат за кмет може да бъде предложен за регистриране само от една партия, коалиция или инициативен комитет и само в един изборен район. </w:t>
      </w:r>
    </w:p>
    <w:p w14:paraId="6E13AE0D"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14:paraId="04091D8A"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съветници.</w:t>
      </w:r>
    </w:p>
    <w:p w14:paraId="6CBEF180"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lastRenderedPageBreak/>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14:paraId="7443A871"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14:paraId="62A1FB4C"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Централната избирателна комисия констатира и обявява за недействителни регистрациите, извършени в нарушение на т. 11, 12, 13 и 14. Решението се обявява незабавно и може да се обжалва пред Върховния административен съд по реда на чл. 58 ИК.</w:t>
      </w:r>
    </w:p>
    <w:p w14:paraId="7B328360" w14:textId="77777777"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Документи и срок за регистрация</w:t>
      </w:r>
    </w:p>
    <w:p w14:paraId="5BE6E1E0" w14:textId="49A87C01" w:rsidR="00FC4101" w:rsidRPr="00FC4101" w:rsidRDefault="00FC4101" w:rsidP="00EA39CB">
      <w:pPr>
        <w:pStyle w:val="af3"/>
        <w:numPr>
          <w:ilvl w:val="0"/>
          <w:numId w:val="33"/>
        </w:numPr>
        <w:jc w:val="both"/>
        <w:rPr>
          <w:rFonts w:ascii="Times New Roman" w:hAnsi="Times New Roman" w:cs="Times New Roman"/>
          <w:szCs w:val="24"/>
        </w:rPr>
      </w:pPr>
      <w:r w:rsidRPr="00FC4101">
        <w:rPr>
          <w:rFonts w:ascii="Times New Roman" w:hAnsi="Times New Roman" w:cs="Times New Roman"/>
          <w:szCs w:val="24"/>
        </w:rPr>
        <w:t xml:space="preserve">Регистрирането на кандидатските листи се извършва от Общинска избирателна комисия </w:t>
      </w:r>
      <w:r w:rsidR="006D22F6">
        <w:rPr>
          <w:rFonts w:ascii="Times New Roman" w:hAnsi="Times New Roman" w:cs="Times New Roman"/>
          <w:szCs w:val="24"/>
        </w:rPr>
        <w:t>Кричим</w:t>
      </w:r>
      <w:r w:rsidRPr="00FC4101">
        <w:rPr>
          <w:rFonts w:ascii="Times New Roman" w:hAnsi="Times New Roman" w:cs="Times New Roman"/>
          <w:szCs w:val="24"/>
        </w:rPr>
        <w:t xml:space="preserve"> след представяне на:</w:t>
      </w:r>
    </w:p>
    <w:p w14:paraId="43742CB6" w14:textId="560051E2"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18.1. предложение от партията/коалицията/местната коалиция с имената, единния граждански номер и постоянния адрес – настоящ адрес/ адрес на пребиваване на кандидатите (Приложение № 51-МИ и Приложение № 52-МИ от изборните книжа);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w:t>
      </w:r>
      <w:r w:rsidR="006D22F6">
        <w:rPr>
          <w:rFonts w:ascii="Times New Roman" w:hAnsi="Times New Roman" w:cs="Times New Roman"/>
          <w:szCs w:val="24"/>
        </w:rPr>
        <w:t>Кричим</w:t>
      </w:r>
      <w:r w:rsidRPr="00FC4101">
        <w:rPr>
          <w:rFonts w:ascii="Times New Roman" w:hAnsi="Times New Roman" w:cs="Times New Roman"/>
          <w:szCs w:val="24"/>
        </w:rPr>
        <w:t xml:space="preserve"> на хартиен и на технически носител в </w:t>
      </w:r>
      <w:proofErr w:type="spellStart"/>
      <w:r w:rsidRPr="00FC4101">
        <w:rPr>
          <w:rFonts w:ascii="Times New Roman" w:hAnsi="Times New Roman" w:cs="Times New Roman"/>
          <w:szCs w:val="24"/>
        </w:rPr>
        <w:t>ексел</w:t>
      </w:r>
      <w:proofErr w:type="spellEnd"/>
      <w:r w:rsidRPr="00FC4101">
        <w:rPr>
          <w:rFonts w:ascii="Times New Roman" w:hAnsi="Times New Roman" w:cs="Times New Roman"/>
          <w:szCs w:val="24"/>
        </w:rPr>
        <w:t xml:space="preserve"> формат. За всеки отделен вид избор – общински съветници, кмет на община/кметство се подава отделно предложение;</w:t>
      </w:r>
    </w:p>
    <w:p w14:paraId="5AE40FE4"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18.2. предложение от инициативния комитет с имената, единния граждански номер и постоянния адрес – настоящ адрес или адрес на пребиваване на кандидата (</w:t>
      </w:r>
      <w:hyperlink r:id="rId11" w:tgtFrame="_blank" w:history="1">
        <w:r w:rsidRPr="00FC4101">
          <w:rPr>
            <w:rStyle w:val="af9"/>
            <w:rFonts w:ascii="Times New Roman" w:hAnsi="Times New Roman" w:cs="Times New Roman"/>
            <w:szCs w:val="24"/>
          </w:rPr>
          <w:t>Приложение № 53-МИ</w:t>
        </w:r>
      </w:hyperlink>
      <w:r w:rsidRPr="00FC4101">
        <w:rPr>
          <w:rFonts w:ascii="Times New Roman" w:hAnsi="Times New Roman" w:cs="Times New Roman"/>
          <w:szCs w:val="24"/>
        </w:rPr>
        <w:t> от изборните книжа); предложението се подписва от лицето, представляващо инициативния комитет;</w:t>
      </w:r>
    </w:p>
    <w:p w14:paraId="7A428C7E"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 2, 3 и 4 ИК (</w:t>
      </w:r>
      <w:hyperlink r:id="rId12" w:tgtFrame="_blank" w:history="1">
        <w:r w:rsidRPr="00FC4101">
          <w:rPr>
            <w:rStyle w:val="af9"/>
            <w:rFonts w:ascii="Times New Roman" w:hAnsi="Times New Roman" w:cs="Times New Roman"/>
            <w:szCs w:val="24"/>
          </w:rPr>
          <w:t>Приложение № 54-МИ</w:t>
        </w:r>
      </w:hyperlink>
      <w:r w:rsidRPr="00FC4101">
        <w:rPr>
          <w:rFonts w:ascii="Times New Roman" w:hAnsi="Times New Roman" w:cs="Times New Roman"/>
          <w:szCs w:val="24"/>
        </w:rPr>
        <w:t> от изборните книжа);</w:t>
      </w:r>
    </w:p>
    <w:p w14:paraId="6614C8D7"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w:t>
      </w:r>
      <w:hyperlink r:id="rId13" w:tgtFrame="_blank" w:history="1">
        <w:r w:rsidRPr="00FC4101">
          <w:rPr>
            <w:rStyle w:val="af9"/>
            <w:rFonts w:ascii="Times New Roman" w:hAnsi="Times New Roman" w:cs="Times New Roman"/>
            <w:szCs w:val="24"/>
          </w:rPr>
          <w:t>Приложение № 55-МИ</w:t>
        </w:r>
      </w:hyperlink>
      <w:r w:rsidRPr="00FC4101">
        <w:rPr>
          <w:rFonts w:ascii="Times New Roman" w:hAnsi="Times New Roman" w:cs="Times New Roman"/>
          <w:szCs w:val="24"/>
        </w:rPr>
        <w:t> от изборните книжа), в която декларира:</w:t>
      </w:r>
    </w:p>
    <w:p w14:paraId="4669BEBD"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а) гражданство и адрес на пребиваване в съответното населено място;</w:t>
      </w:r>
    </w:p>
    <w:p w14:paraId="61C7424F"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б) че не е поставен под запрещение;</w:t>
      </w:r>
    </w:p>
    <w:p w14:paraId="3447AEE3"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в) данните от личната карта или паспорта и личен номер;</w:t>
      </w:r>
    </w:p>
    <w:p w14:paraId="3D0CFA4E"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14:paraId="35EB52E3"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подписват и/или подават от упълномощени лица.</w:t>
      </w:r>
    </w:p>
    <w:p w14:paraId="1FD78C0F" w14:textId="4BD0802F" w:rsidR="00FC4101" w:rsidRPr="00FC4101" w:rsidRDefault="00FC4101" w:rsidP="00EA39CB">
      <w:pPr>
        <w:pStyle w:val="af3"/>
        <w:numPr>
          <w:ilvl w:val="0"/>
          <w:numId w:val="34"/>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6D22F6">
        <w:rPr>
          <w:rFonts w:ascii="Times New Roman" w:hAnsi="Times New Roman" w:cs="Times New Roman"/>
          <w:szCs w:val="24"/>
        </w:rPr>
        <w:t>Кричим</w:t>
      </w:r>
      <w:r w:rsidRPr="00FC4101">
        <w:rPr>
          <w:rFonts w:ascii="Times New Roman" w:hAnsi="Times New Roman" w:cs="Times New Roman"/>
          <w:szCs w:val="24"/>
        </w:rPr>
        <w:t xml:space="preserve"> проверява и отбелязва данните от личната карта или личния паспорт за страната на кандидата, единния граждански номер </w:t>
      </w:r>
      <w:r w:rsidRPr="00FC4101">
        <w:rPr>
          <w:rFonts w:ascii="Times New Roman" w:hAnsi="Times New Roman" w:cs="Times New Roman"/>
          <w:szCs w:val="24"/>
        </w:rPr>
        <w:lastRenderedPageBreak/>
        <w:t>(личния номер), постоянния и настоящия адрес (адрес на пребиваване) и датата на адресната регистрация.</w:t>
      </w:r>
    </w:p>
    <w:p w14:paraId="2B24DAC4" w14:textId="1D4769DE" w:rsidR="00FC4101" w:rsidRPr="00FC4101" w:rsidRDefault="00FC4101" w:rsidP="00EA39CB">
      <w:pPr>
        <w:pStyle w:val="af3"/>
        <w:numPr>
          <w:ilvl w:val="0"/>
          <w:numId w:val="34"/>
        </w:numPr>
        <w:jc w:val="both"/>
        <w:rPr>
          <w:rFonts w:ascii="Times New Roman" w:hAnsi="Times New Roman" w:cs="Times New Roman"/>
          <w:szCs w:val="24"/>
        </w:rPr>
      </w:pPr>
      <w:r w:rsidRPr="00FC4101">
        <w:rPr>
          <w:rFonts w:ascii="Times New Roman" w:hAnsi="Times New Roman" w:cs="Times New Roman"/>
          <w:szCs w:val="24"/>
        </w:rPr>
        <w:t xml:space="preserve">Регистрирането на кандидатските листи в Общинска избирателна комисия </w:t>
      </w:r>
      <w:r w:rsidR="006D22F6">
        <w:rPr>
          <w:rFonts w:ascii="Times New Roman" w:hAnsi="Times New Roman" w:cs="Times New Roman"/>
          <w:szCs w:val="24"/>
        </w:rPr>
        <w:t>Кричим</w:t>
      </w:r>
      <w:r w:rsidRPr="00FC4101">
        <w:rPr>
          <w:rFonts w:ascii="Times New Roman" w:hAnsi="Times New Roman" w:cs="Times New Roman"/>
          <w:szCs w:val="24"/>
        </w:rPr>
        <w:t xml:space="preserve"> се извършва от 19 септември всеки работен ден от 09,00 ч. до 17,00 ч. до 17,00 ч. на 26 септември 2023 г. включително (не по-късно от 32 дни преди изборния ден).</w:t>
      </w:r>
    </w:p>
    <w:p w14:paraId="3FE95756"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VІ. Списък на избирателите, подкрепящи регистрацията на независим кандидат</w:t>
      </w:r>
    </w:p>
    <w:p w14:paraId="75C858AD" w14:textId="77777777" w:rsidR="00FC4101" w:rsidRPr="00FC4101" w:rsidRDefault="00FC4101" w:rsidP="00EA39CB">
      <w:pPr>
        <w:pStyle w:val="af3"/>
        <w:numPr>
          <w:ilvl w:val="0"/>
          <w:numId w:val="35"/>
        </w:numPr>
        <w:jc w:val="both"/>
        <w:rPr>
          <w:rFonts w:ascii="Times New Roman" w:hAnsi="Times New Roman" w:cs="Times New Roman"/>
          <w:szCs w:val="24"/>
        </w:rPr>
      </w:pPr>
      <w:r w:rsidRPr="00FC4101">
        <w:rPr>
          <w:rFonts w:ascii="Times New Roman" w:hAnsi="Times New Roman" w:cs="Times New Roman"/>
          <w:szCs w:val="24"/>
        </w:rPr>
        <w:t>Право да посочват и регистрират независим кандидат за общински съветник или кмет имат:</w:t>
      </w:r>
    </w:p>
    <w:p w14:paraId="21FEEE45" w14:textId="4E6650CD"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21.1. за общински съветник в общини с население </w:t>
      </w:r>
      <w:r w:rsidR="00CB22BB" w:rsidRPr="00CB22BB">
        <w:rPr>
          <w:rFonts w:ascii="Times New Roman" w:hAnsi="Times New Roman" w:cs="Times New Roman"/>
          <w:szCs w:val="24"/>
        </w:rPr>
        <w:t>до 10 000 жители – най-малко 100 избиратели от общината</w:t>
      </w:r>
      <w:r w:rsidRPr="00FC4101">
        <w:rPr>
          <w:rFonts w:ascii="Times New Roman" w:hAnsi="Times New Roman" w:cs="Times New Roman"/>
          <w:szCs w:val="24"/>
        </w:rPr>
        <w:t>;</w:t>
      </w:r>
    </w:p>
    <w:p w14:paraId="5798DDA2" w14:textId="41F8006C"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21.2. за кмет на община с население до </w:t>
      </w:r>
      <w:proofErr w:type="spellStart"/>
      <w:r w:rsidR="00CB22BB" w:rsidRPr="00CB22BB">
        <w:rPr>
          <w:rFonts w:ascii="Times New Roman" w:hAnsi="Times New Roman" w:cs="Times New Roman"/>
          <w:szCs w:val="24"/>
        </w:rPr>
        <w:t>до</w:t>
      </w:r>
      <w:proofErr w:type="spellEnd"/>
      <w:r w:rsidR="00CB22BB" w:rsidRPr="00CB22BB">
        <w:rPr>
          <w:rFonts w:ascii="Times New Roman" w:hAnsi="Times New Roman" w:cs="Times New Roman"/>
          <w:szCs w:val="24"/>
        </w:rPr>
        <w:t xml:space="preserve"> 10 000 жители – най-малко 100 избиратели от общинат</w:t>
      </w:r>
      <w:r w:rsidRPr="00FC4101">
        <w:rPr>
          <w:rFonts w:ascii="Times New Roman" w:hAnsi="Times New Roman" w:cs="Times New Roman"/>
          <w:szCs w:val="24"/>
        </w:rPr>
        <w:t>а;</w:t>
      </w:r>
    </w:p>
    <w:p w14:paraId="1E7B65CC" w14:textId="77777777" w:rsidR="00FC4101" w:rsidRPr="00FC4101" w:rsidRDefault="00FC4101" w:rsidP="00EA39CB">
      <w:pPr>
        <w:pStyle w:val="af3"/>
        <w:numPr>
          <w:ilvl w:val="0"/>
          <w:numId w:val="36"/>
        </w:numPr>
        <w:jc w:val="both"/>
        <w:rPr>
          <w:rFonts w:ascii="Times New Roman" w:hAnsi="Times New Roman" w:cs="Times New Roman"/>
          <w:szCs w:val="24"/>
        </w:rPr>
      </w:pPr>
      <w:r w:rsidRPr="00FC4101">
        <w:rPr>
          <w:rFonts w:ascii="Times New Roman" w:hAnsi="Times New Roman" w:cs="Times New Roman"/>
          <w:szCs w:val="24"/>
        </w:rPr>
        <w:t>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(Приложение № 56-МИ от изборните книжа). Избирателите български граждани посочват имената, постоянния си адрес в общината, съответно в кметството или района,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(адрес на пребиваване) на избирателите, положили саморъчен подпис, в последователността, в която са вписани в списъка (</w:t>
      </w:r>
      <w:hyperlink r:id="rId14" w:tgtFrame="_blank" w:history="1">
        <w:r w:rsidRPr="00FC4101">
          <w:rPr>
            <w:rStyle w:val="af9"/>
            <w:rFonts w:ascii="Times New Roman" w:hAnsi="Times New Roman" w:cs="Times New Roman"/>
            <w:szCs w:val="24"/>
          </w:rPr>
          <w:t>Решение на ЦИК № 1994-МИ от 24.08.2023 г.</w:t>
        </w:r>
      </w:hyperlink>
      <w:r w:rsidRPr="00FC4101">
        <w:rPr>
          <w:rFonts w:ascii="Times New Roman" w:hAnsi="Times New Roman" w:cs="Times New Roman"/>
          <w:szCs w:val="24"/>
        </w:rPr>
        <w:t>).</w:t>
      </w:r>
    </w:p>
    <w:p w14:paraId="7EFD03B2" w14:textId="77777777" w:rsidR="00FC4101" w:rsidRPr="00FC4101" w:rsidRDefault="00FC4101" w:rsidP="00EA39CB">
      <w:pPr>
        <w:pStyle w:val="af3"/>
        <w:numPr>
          <w:ilvl w:val="0"/>
          <w:numId w:val="36"/>
        </w:numPr>
        <w:jc w:val="both"/>
        <w:rPr>
          <w:rFonts w:ascii="Times New Roman" w:hAnsi="Times New Roman" w:cs="Times New Roman"/>
          <w:szCs w:val="24"/>
        </w:rPr>
      </w:pPr>
      <w:r w:rsidRPr="00FC4101">
        <w:rPr>
          <w:rFonts w:ascii="Times New Roman" w:hAnsi="Times New Roman" w:cs="Times New Roman"/>
          <w:szCs w:val="24"/>
        </w:rPr>
        <w:t>Членът на инициативния комитет, пред когото избирателят е положил подписа си в списъка по т. 22, обработва и предоставя личните данни при спазване изискванията за защита на личните данни и носи отговорност по смисъла на чл. 4, т. 7 от Регламент (ЕС) 2016/679.</w:t>
      </w:r>
    </w:p>
    <w:p w14:paraId="4B83B388" w14:textId="079C25F6" w:rsidR="00FC4101" w:rsidRPr="00FC4101" w:rsidRDefault="00FC4101" w:rsidP="00EA39CB">
      <w:pPr>
        <w:pStyle w:val="af3"/>
        <w:numPr>
          <w:ilvl w:val="0"/>
          <w:numId w:val="36"/>
        </w:numPr>
        <w:jc w:val="both"/>
        <w:rPr>
          <w:rFonts w:ascii="Times New Roman" w:hAnsi="Times New Roman" w:cs="Times New Roman"/>
          <w:szCs w:val="24"/>
        </w:rPr>
      </w:pPr>
      <w:r w:rsidRPr="00FC4101">
        <w:rPr>
          <w:rFonts w:ascii="Times New Roman" w:hAnsi="Times New Roman" w:cs="Times New Roman"/>
          <w:szCs w:val="24"/>
        </w:rPr>
        <w:t xml:space="preserve">Списъкът се предава на Общинска избирателна комисия </w:t>
      </w:r>
      <w:r w:rsidR="00CB22BB">
        <w:rPr>
          <w:rFonts w:ascii="Times New Roman" w:hAnsi="Times New Roman" w:cs="Times New Roman"/>
          <w:szCs w:val="24"/>
        </w:rPr>
        <w:t>Кричим</w:t>
      </w:r>
      <w:r w:rsidRPr="00FC4101">
        <w:rPr>
          <w:rFonts w:ascii="Times New Roman" w:hAnsi="Times New Roman" w:cs="Times New Roman"/>
          <w:szCs w:val="24"/>
        </w:rPr>
        <w:t xml:space="preserve"> заедно с документите по т. 18.2 – 18.4 не по-късно от 32 дни преди изборния ден – до 17,00 ч. на 26.09.2023 г.</w:t>
      </w:r>
    </w:p>
    <w:p w14:paraId="168B4997"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w:t>
      </w:r>
    </w:p>
    <w:p w14:paraId="7892EFE2"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VІІ. Условия за регистрация. Отказ за регистрация</w:t>
      </w:r>
    </w:p>
    <w:p w14:paraId="38099CA0" w14:textId="25D36358" w:rsidR="00FC4101" w:rsidRPr="00FC4101" w:rsidRDefault="00FC4101" w:rsidP="00EA39CB">
      <w:pPr>
        <w:pStyle w:val="af3"/>
        <w:numPr>
          <w:ilvl w:val="0"/>
          <w:numId w:val="37"/>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CB22BB">
        <w:rPr>
          <w:rFonts w:ascii="Times New Roman" w:hAnsi="Times New Roman" w:cs="Times New Roman"/>
          <w:szCs w:val="24"/>
        </w:rPr>
        <w:t>Кричим</w:t>
      </w:r>
      <w:r w:rsidRPr="00FC4101">
        <w:rPr>
          <w:rFonts w:ascii="Times New Roman" w:hAnsi="Times New Roman" w:cs="Times New Roman"/>
          <w:szCs w:val="24"/>
        </w:rPr>
        <w:t xml:space="preserve"> извършва проверка за изпълнението на посочените изисквания и взема решение за регистрацията на кандидатските листи.</w:t>
      </w:r>
    </w:p>
    <w:p w14:paraId="63CA72C6" w14:textId="18B2E69B"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За регистрацията на всяка кандидатска листа Общинска избирателна комисия </w:t>
      </w:r>
      <w:r w:rsidR="00CB22BB">
        <w:rPr>
          <w:rFonts w:ascii="Times New Roman" w:hAnsi="Times New Roman" w:cs="Times New Roman"/>
          <w:szCs w:val="24"/>
        </w:rPr>
        <w:t>Кричим</w:t>
      </w:r>
      <w:r w:rsidRPr="00FC4101">
        <w:rPr>
          <w:rFonts w:ascii="Times New Roman" w:hAnsi="Times New Roman" w:cs="Times New Roman"/>
          <w:szCs w:val="24"/>
        </w:rPr>
        <w:t xml:space="preserve"> взема отделно решение.</w:t>
      </w:r>
    </w:p>
    <w:p w14:paraId="68A20F29" w14:textId="61CE6F7D"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CB22BB">
        <w:rPr>
          <w:rFonts w:ascii="Times New Roman" w:hAnsi="Times New Roman" w:cs="Times New Roman"/>
          <w:szCs w:val="24"/>
        </w:rPr>
        <w:t>Кричим</w:t>
      </w:r>
      <w:r w:rsidRPr="00FC4101">
        <w:rPr>
          <w:rFonts w:ascii="Times New Roman" w:hAnsi="Times New Roman" w:cs="Times New Roman"/>
          <w:szCs w:val="24"/>
        </w:rPr>
        <w:t xml:space="preserve"> извършва проверка на заявения от кандидата – гражданин на друга държава – членка на Европейския съюз, адрес на пребиваване чрез Министерството на вътрешните работи.</w:t>
      </w:r>
    </w:p>
    <w:p w14:paraId="2C2C940D" w14:textId="77777777"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lastRenderedPageBreak/>
        <w:t>Проверката на обстоятелствата по чл. 397 се извършва от Министерството на вътрешните работи и Министерството на правосъдието по искане на Централната избирателна комисия.</w:t>
      </w:r>
    </w:p>
    <w:p w14:paraId="45388FBD" w14:textId="77777777"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 xml:space="preserve">При установяване на </w:t>
      </w:r>
      <w:proofErr w:type="spellStart"/>
      <w:r w:rsidRPr="00FC4101">
        <w:rPr>
          <w:rFonts w:ascii="Times New Roman" w:hAnsi="Times New Roman" w:cs="Times New Roman"/>
          <w:szCs w:val="24"/>
        </w:rPr>
        <w:t>непълноти</w:t>
      </w:r>
      <w:proofErr w:type="spellEnd"/>
      <w:r w:rsidRPr="00FC4101">
        <w:rPr>
          <w:rFonts w:ascii="Times New Roman" w:hAnsi="Times New Roman" w:cs="Times New Roman"/>
          <w:szCs w:val="24"/>
        </w:rPr>
        <w:t xml:space="preserve"> или несъответствия общинската избирателна комисия дава незабавно указания и срок за отстраняването им.</w:t>
      </w:r>
    </w:p>
    <w:p w14:paraId="25EF1769" w14:textId="54415A05" w:rsidR="00FC4101" w:rsidRPr="00FC4101" w:rsidRDefault="00FC4101" w:rsidP="00EA39CB">
      <w:pPr>
        <w:pStyle w:val="af3"/>
        <w:numPr>
          <w:ilvl w:val="0"/>
          <w:numId w:val="38"/>
        </w:numPr>
        <w:jc w:val="both"/>
        <w:rPr>
          <w:rFonts w:ascii="Times New Roman" w:hAnsi="Times New Roman" w:cs="Times New Roman"/>
          <w:szCs w:val="24"/>
        </w:rPr>
      </w:pPr>
      <w:r w:rsidRPr="00FC4101">
        <w:rPr>
          <w:rFonts w:ascii="Times New Roman" w:hAnsi="Times New Roman" w:cs="Times New Roman"/>
          <w:szCs w:val="24"/>
        </w:rPr>
        <w:t xml:space="preserve">В случаите когато Общинска избирателна комисия </w:t>
      </w:r>
      <w:r w:rsidR="00CB22BB">
        <w:rPr>
          <w:rFonts w:ascii="Times New Roman" w:hAnsi="Times New Roman" w:cs="Times New Roman"/>
          <w:szCs w:val="24"/>
        </w:rPr>
        <w:t>Кричим</w:t>
      </w:r>
      <w:r w:rsidRPr="00FC4101">
        <w:rPr>
          <w:rFonts w:ascii="Times New Roman" w:hAnsi="Times New Roman" w:cs="Times New Roman"/>
          <w:szCs w:val="24"/>
        </w:rPr>
        <w:t xml:space="preserve"> откаже регистрация, отказът може да се обжалва пред ЦИК по реда на чл. 88 ИК.</w:t>
      </w:r>
    </w:p>
    <w:p w14:paraId="6061D123" w14:textId="7D183F68"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Решението на Общинска избирателна комисия </w:t>
      </w:r>
      <w:r w:rsidR="00CB22BB">
        <w:rPr>
          <w:rFonts w:ascii="Times New Roman" w:hAnsi="Times New Roman" w:cs="Times New Roman"/>
          <w:szCs w:val="24"/>
        </w:rPr>
        <w:t>Кричим</w:t>
      </w:r>
      <w:r w:rsidRPr="00FC4101">
        <w:rPr>
          <w:rFonts w:ascii="Times New Roman" w:hAnsi="Times New Roman" w:cs="Times New Roman"/>
          <w:szCs w:val="24"/>
        </w:rPr>
        <w:t>, потвърдено с решение на Централната избирателна комисия, подлежи на обжалване по реда на чл. 98, ал. 2 от Административнопроцесуалния кодекс пред Административния съд Пловдив. В останалите случаи решението на ЦИК се обжалва пред Върховния административен съд.</w:t>
      </w:r>
    </w:p>
    <w:p w14:paraId="23A11C2F" w14:textId="77777777" w:rsidR="00FC4101" w:rsidRPr="00FC4101" w:rsidRDefault="00FC4101" w:rsidP="00EA39CB">
      <w:pPr>
        <w:pStyle w:val="af3"/>
        <w:numPr>
          <w:ilvl w:val="0"/>
          <w:numId w:val="39"/>
        </w:numPr>
        <w:jc w:val="both"/>
        <w:rPr>
          <w:rFonts w:ascii="Times New Roman" w:hAnsi="Times New Roman" w:cs="Times New Roman"/>
          <w:szCs w:val="24"/>
        </w:rPr>
      </w:pPr>
      <w:r w:rsidRPr="00FC4101">
        <w:rPr>
          <w:rFonts w:ascii="Times New Roman" w:hAnsi="Times New Roman" w:cs="Times New Roman"/>
          <w:szCs w:val="24"/>
        </w:rPr>
        <w:t>При отказ за регистрация или при обявяване на недействителност на регистрацията на кандидат от листа на партия, коалиция или местна коалиция, партията и коалицията може не по-късно от 30 дни преди изборния ден – 17,00 ч. на 28 септември 2023 г., да предложи за регистриране друг кандидат.</w:t>
      </w:r>
    </w:p>
    <w:p w14:paraId="76C30333" w14:textId="77777777" w:rsidR="00FC4101" w:rsidRPr="00FC4101" w:rsidRDefault="00FC4101" w:rsidP="00EA39CB">
      <w:pPr>
        <w:pStyle w:val="af3"/>
        <w:numPr>
          <w:ilvl w:val="0"/>
          <w:numId w:val="39"/>
        </w:numPr>
        <w:jc w:val="both"/>
        <w:rPr>
          <w:rFonts w:ascii="Times New Roman" w:hAnsi="Times New Roman" w:cs="Times New Roman"/>
          <w:szCs w:val="24"/>
        </w:rPr>
      </w:pPr>
      <w:r w:rsidRPr="00FC4101">
        <w:rPr>
          <w:rFonts w:ascii="Times New Roman" w:hAnsi="Times New Roman" w:cs="Times New Roman"/>
          <w:szCs w:val="24"/>
        </w:rPr>
        <w:t>Когато някой от кандидатите в регистрирана кандидатска листа на партия, коалиция или местна коалиция се откаже, партията, коалицията или местната коалиция може да предложи за регистриране друг кандидат не по-късно от 30 дни преди изборния ден – 17,00 ч. на 28 септември 2023 г.</w:t>
      </w:r>
    </w:p>
    <w:p w14:paraId="325EAA59" w14:textId="77777777" w:rsidR="00FC4101" w:rsidRPr="00FC4101" w:rsidRDefault="00FC4101" w:rsidP="00EA39CB">
      <w:pPr>
        <w:pStyle w:val="af3"/>
        <w:numPr>
          <w:ilvl w:val="0"/>
          <w:numId w:val="39"/>
        </w:numPr>
        <w:jc w:val="both"/>
        <w:rPr>
          <w:rFonts w:ascii="Times New Roman" w:hAnsi="Times New Roman" w:cs="Times New Roman"/>
          <w:szCs w:val="24"/>
        </w:rPr>
      </w:pPr>
      <w:r w:rsidRPr="00FC4101">
        <w:rPr>
          <w:rFonts w:ascii="Times New Roman" w:hAnsi="Times New Roman" w:cs="Times New Roman"/>
          <w:szCs w:val="24"/>
        </w:rPr>
        <w:t>Когато някой от кандидатите в регистрирана кандидатска листа на партия, коалиция или местна коалиция почине или изпадне в трайна невъзможност да участва в изборите, партията или коалицията може да предложи друг кандидат не по-късно от 7 дни преди изборния ден – 17,00 ч. на 21.10.2023 г.</w:t>
      </w:r>
    </w:p>
    <w:p w14:paraId="74B9E4AE"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VІІІ. Ред за преподреждане на кандидатската листа</w:t>
      </w:r>
    </w:p>
    <w:p w14:paraId="1A86EAF0" w14:textId="77777777" w:rsidR="00FC4101" w:rsidRPr="00FC4101" w:rsidRDefault="00FC4101" w:rsidP="00EA39CB">
      <w:pPr>
        <w:pStyle w:val="af3"/>
        <w:numPr>
          <w:ilvl w:val="0"/>
          <w:numId w:val="40"/>
        </w:numPr>
        <w:jc w:val="both"/>
        <w:rPr>
          <w:rFonts w:ascii="Times New Roman" w:hAnsi="Times New Roman" w:cs="Times New Roman"/>
          <w:szCs w:val="24"/>
        </w:rPr>
      </w:pPr>
      <w:r w:rsidRPr="00FC4101">
        <w:rPr>
          <w:rFonts w:ascii="Times New Roman" w:hAnsi="Times New Roman" w:cs="Times New Roman"/>
          <w:szCs w:val="24"/>
        </w:rPr>
        <w:t>В случаите по т. 30 и 31 новият кандидат по предложение на партията, коалицията или местната коалиция заема освободеното или последното място в кандидатската листа.</w:t>
      </w:r>
    </w:p>
    <w:p w14:paraId="44EFB91A" w14:textId="77777777" w:rsidR="00FC4101" w:rsidRPr="00FC4101" w:rsidRDefault="00FC4101" w:rsidP="00EA39CB">
      <w:pPr>
        <w:pStyle w:val="af3"/>
        <w:numPr>
          <w:ilvl w:val="0"/>
          <w:numId w:val="40"/>
        </w:numPr>
        <w:jc w:val="both"/>
        <w:rPr>
          <w:rFonts w:ascii="Times New Roman" w:hAnsi="Times New Roman" w:cs="Times New Roman"/>
          <w:szCs w:val="24"/>
        </w:rPr>
      </w:pPr>
      <w:r w:rsidRPr="00FC4101">
        <w:rPr>
          <w:rFonts w:ascii="Times New Roman" w:hAnsi="Times New Roman" w:cs="Times New Roman"/>
          <w:szCs w:val="24"/>
        </w:rPr>
        <w:t xml:space="preserve">Листата не се </w:t>
      </w:r>
      <w:proofErr w:type="spellStart"/>
      <w:r w:rsidRPr="00FC4101">
        <w:rPr>
          <w:rFonts w:ascii="Times New Roman" w:hAnsi="Times New Roman" w:cs="Times New Roman"/>
          <w:szCs w:val="24"/>
        </w:rPr>
        <w:t>преподрежда</w:t>
      </w:r>
      <w:proofErr w:type="spellEnd"/>
      <w:r w:rsidRPr="00FC4101">
        <w:rPr>
          <w:rFonts w:ascii="Times New Roman" w:hAnsi="Times New Roman" w:cs="Times New Roman"/>
          <w:szCs w:val="24"/>
        </w:rPr>
        <w:t xml:space="preserve">, когато кандидат в регистрирана кандидатска листа на партия или коалиция се откаже след 28 септември 2023 г. В този случай мястото на отказалия се кандидат остава незаето. При изписване на имената и номерата в кандидатските листи върху информационното табло пред изборното помещение и </w:t>
      </w:r>
      <w:proofErr w:type="spellStart"/>
      <w:r w:rsidRPr="00FC4101">
        <w:rPr>
          <w:rFonts w:ascii="Times New Roman" w:hAnsi="Times New Roman" w:cs="Times New Roman"/>
          <w:szCs w:val="24"/>
        </w:rPr>
        <w:t>впаравана</w:t>
      </w:r>
      <w:proofErr w:type="spellEnd"/>
      <w:r w:rsidRPr="00FC4101">
        <w:rPr>
          <w:rFonts w:ascii="Times New Roman" w:hAnsi="Times New Roman" w:cs="Times New Roman"/>
          <w:szCs w:val="24"/>
        </w:rPr>
        <w:t xml:space="preserve"> за гласуване срещу номера и на мястото на името на отказалия се кандидат се вписва „заличен“.</w:t>
      </w:r>
    </w:p>
    <w:p w14:paraId="3B9CF1F6"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ІХ. Проверка на списъците. Служебно заличаване на регистрация.</w:t>
      </w:r>
    </w:p>
    <w:p w14:paraId="0EFB4A34" w14:textId="0B2C9E0D"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 xml:space="preserve">Списъците по т. 22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„Гражданска регистрация и административно обслужване“ в Министерството на регионалното развитие и благоустройството. Проверката се извършва не по-късно от 27 дни преди изборния ден – 01.10.2023 г. и за резултатите от нея се съставя протокол в два екземпляра, единия от които се предоставя на Общинска избирателна комисия </w:t>
      </w:r>
      <w:r w:rsidR="000A3E3F">
        <w:rPr>
          <w:rFonts w:ascii="Times New Roman" w:hAnsi="Times New Roman" w:cs="Times New Roman"/>
          <w:szCs w:val="24"/>
        </w:rPr>
        <w:t>Кричим</w:t>
      </w:r>
      <w:r w:rsidRPr="00FC4101">
        <w:rPr>
          <w:rFonts w:ascii="Times New Roman" w:hAnsi="Times New Roman" w:cs="Times New Roman"/>
          <w:szCs w:val="24"/>
        </w:rPr>
        <w:t>. Данните от проверката се съхраняват в срок до 6 месеца от произвеждане на изборите.</w:t>
      </w:r>
    </w:p>
    <w:p w14:paraId="595A6C94" w14:textId="77777777"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При поискване от инициативния комитет общинската избирателна комисия му предоставя в писмен вид данните от протокола за установения резултат от представените списъци.</w:t>
      </w:r>
    </w:p>
    <w:p w14:paraId="7D0452BD" w14:textId="3AFFB1DD"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lastRenderedPageBreak/>
        <w:t xml:space="preserve">Когато 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може да се оспорва пред Централната избирателна комисия по реда на чл. 88.</w:t>
      </w:r>
    </w:p>
    <w:p w14:paraId="29E708DC" w14:textId="74BB8F9D" w:rsidR="00FC4101" w:rsidRPr="00FC4101" w:rsidRDefault="00FC4101" w:rsidP="00EA39CB">
      <w:pPr>
        <w:pStyle w:val="af3"/>
        <w:numPr>
          <w:ilvl w:val="0"/>
          <w:numId w:val="41"/>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осигурява възможност всеки избирател – български гражданин или гражданин на друга държава – членка на Европейския съюз, имащ статут на постоянно или продължително пребиваващ, да може да прави справка в списъка по единен граждански номер или личен номер, включително на безплатен телефонен номер.</w:t>
      </w:r>
    </w:p>
    <w:p w14:paraId="1F4B9E7D"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Х. Регистри и удостоверения</w:t>
      </w:r>
    </w:p>
    <w:p w14:paraId="330BEE96" w14:textId="6A5A6791" w:rsidR="00FC4101" w:rsidRPr="00FC4101" w:rsidRDefault="00FC4101" w:rsidP="00EA39CB">
      <w:pPr>
        <w:pStyle w:val="af3"/>
        <w:numPr>
          <w:ilvl w:val="0"/>
          <w:numId w:val="42"/>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води отделни входящи регистри на кандидатите:</w:t>
      </w:r>
    </w:p>
    <w:p w14:paraId="6BCCCDC7"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общински съветници – </w:t>
      </w:r>
      <w:hyperlink r:id="rId15" w:tgtFrame="_blank" w:history="1">
        <w:r w:rsidRPr="00FC4101">
          <w:rPr>
            <w:rStyle w:val="af9"/>
            <w:rFonts w:ascii="Times New Roman" w:hAnsi="Times New Roman" w:cs="Times New Roman"/>
            <w:szCs w:val="24"/>
          </w:rPr>
          <w:t>Приложение № 68-МИ</w:t>
        </w:r>
      </w:hyperlink>
      <w:r w:rsidRPr="00FC4101">
        <w:rPr>
          <w:rFonts w:ascii="Times New Roman" w:hAnsi="Times New Roman" w:cs="Times New Roman"/>
          <w:szCs w:val="24"/>
        </w:rPr>
        <w:t>;</w:t>
      </w:r>
    </w:p>
    <w:p w14:paraId="1A123196" w14:textId="75B0DA41"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 за кмет на община/район – </w:t>
      </w:r>
      <w:hyperlink r:id="rId16" w:tgtFrame="_blank" w:history="1">
        <w:r w:rsidRPr="00FC4101">
          <w:rPr>
            <w:rStyle w:val="af9"/>
            <w:rFonts w:ascii="Times New Roman" w:hAnsi="Times New Roman" w:cs="Times New Roman"/>
            <w:szCs w:val="24"/>
          </w:rPr>
          <w:t>Приложение № 69-МИ</w:t>
        </w:r>
      </w:hyperlink>
      <w:r w:rsidR="003400E8">
        <w:rPr>
          <w:rFonts w:ascii="Times New Roman" w:hAnsi="Times New Roman" w:cs="Times New Roman"/>
          <w:szCs w:val="24"/>
        </w:rPr>
        <w:t>;</w:t>
      </w:r>
    </w:p>
    <w:p w14:paraId="47050096" w14:textId="0DD0484C" w:rsidR="00FC4101" w:rsidRPr="00FC4101" w:rsidRDefault="00FC4101" w:rsidP="00EA39CB">
      <w:pPr>
        <w:pStyle w:val="af3"/>
        <w:numPr>
          <w:ilvl w:val="0"/>
          <w:numId w:val="43"/>
        </w:numPr>
        <w:jc w:val="both"/>
        <w:rPr>
          <w:rFonts w:ascii="Times New Roman" w:hAnsi="Times New Roman" w:cs="Times New Roman"/>
          <w:szCs w:val="24"/>
        </w:rPr>
      </w:pPr>
      <w:r w:rsidRPr="00FC4101">
        <w:rPr>
          <w:rFonts w:ascii="Times New Roman" w:hAnsi="Times New Roman" w:cs="Times New Roman"/>
          <w:szCs w:val="24"/>
        </w:rPr>
        <w:t xml:space="preserve">Последователността на постъпване на документите на кандидатските листи определя поредността на вписване в регистъра на 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w:t>
      </w:r>
    </w:p>
    <w:p w14:paraId="25F46411" w14:textId="488205A8" w:rsidR="00FC4101" w:rsidRPr="00FC4101" w:rsidRDefault="00FC4101" w:rsidP="00EA39CB">
      <w:pPr>
        <w:pStyle w:val="af3"/>
        <w:numPr>
          <w:ilvl w:val="0"/>
          <w:numId w:val="43"/>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изпраща незабавно на Централната избирателна комисия извлечение от регистъра за кандидати за общински съветници, които са граждани на друга държава – членка на Европейския съюз, но не са български граждани.</w:t>
      </w:r>
    </w:p>
    <w:p w14:paraId="2BAFB765" w14:textId="1490F8CB" w:rsidR="00FC4101" w:rsidRPr="00FC4101" w:rsidRDefault="00FC4101" w:rsidP="00EA39CB">
      <w:pPr>
        <w:pStyle w:val="af3"/>
        <w:numPr>
          <w:ilvl w:val="0"/>
          <w:numId w:val="43"/>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въвежда данните за всички регистрирани кандидатски листи в системата cik.is-bg.net веднага след приемане на решението за регистрацията им.</w:t>
      </w:r>
    </w:p>
    <w:p w14:paraId="0F1B61A8" w14:textId="569BC94E"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xml:space="preserve">            В случаите на извършени промени в кандидатските листи на партиите, коалициите и местните коалиции 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незабавно актуализира данните за извършените промени в системата cik.is-bg.net</w:t>
      </w:r>
    </w:p>
    <w:p w14:paraId="287E13D8" w14:textId="39818C3D" w:rsidR="00FC4101" w:rsidRPr="00FC4101" w:rsidRDefault="00FC4101" w:rsidP="00EA39CB">
      <w:pPr>
        <w:pStyle w:val="af3"/>
        <w:numPr>
          <w:ilvl w:val="0"/>
          <w:numId w:val="44"/>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предоставя информацията за кандидатските листи от системата cik.is-bg.net на кмета на община </w:t>
      </w:r>
      <w:r w:rsidR="003400E8">
        <w:rPr>
          <w:rFonts w:ascii="Times New Roman" w:hAnsi="Times New Roman" w:cs="Times New Roman"/>
          <w:szCs w:val="24"/>
        </w:rPr>
        <w:t>Кричим</w:t>
      </w:r>
      <w:r w:rsidRPr="00FC4101">
        <w:rPr>
          <w:rFonts w:ascii="Times New Roman" w:hAnsi="Times New Roman" w:cs="Times New Roman"/>
          <w:szCs w:val="24"/>
        </w:rPr>
        <w:t xml:space="preserve"> за отпечатване на листите, предназначени за поставяне върху информационните табла и в параваните.</w:t>
      </w:r>
    </w:p>
    <w:p w14:paraId="07CC0696" w14:textId="1F201842" w:rsidR="00FC4101" w:rsidRPr="00FC4101" w:rsidRDefault="00FC4101" w:rsidP="00EA39CB">
      <w:pPr>
        <w:pStyle w:val="af3"/>
        <w:numPr>
          <w:ilvl w:val="0"/>
          <w:numId w:val="44"/>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издава удостоверение за регистрация на всеки кандидат за кмет или за общински съветник (</w:t>
      </w:r>
      <w:hyperlink r:id="rId17" w:tgtFrame="_blank" w:history="1">
        <w:r w:rsidRPr="00FC4101">
          <w:rPr>
            <w:rStyle w:val="af9"/>
            <w:rFonts w:ascii="Times New Roman" w:hAnsi="Times New Roman" w:cs="Times New Roman"/>
            <w:szCs w:val="24"/>
          </w:rPr>
          <w:t>Приложение № 67-МИ</w:t>
        </w:r>
      </w:hyperlink>
      <w:r w:rsidRPr="00FC4101">
        <w:rPr>
          <w:rFonts w:ascii="Times New Roman" w:hAnsi="Times New Roman" w:cs="Times New Roman"/>
          <w:szCs w:val="24"/>
        </w:rPr>
        <w:t> от изборните книжа).</w:t>
      </w:r>
    </w:p>
    <w:p w14:paraId="3925560D" w14:textId="1973CDD2" w:rsidR="00FC4101" w:rsidRPr="00FC4101" w:rsidRDefault="00FC4101" w:rsidP="00EA39CB">
      <w:pPr>
        <w:pStyle w:val="af3"/>
        <w:numPr>
          <w:ilvl w:val="0"/>
          <w:numId w:val="44"/>
        </w:numPr>
        <w:jc w:val="both"/>
        <w:rPr>
          <w:rFonts w:ascii="Times New Roman" w:hAnsi="Times New Roman" w:cs="Times New Roman"/>
          <w:szCs w:val="24"/>
        </w:rPr>
      </w:pPr>
      <w:r w:rsidRPr="00FC4101">
        <w:rPr>
          <w:rFonts w:ascii="Times New Roman" w:hAnsi="Times New Roman" w:cs="Times New Roman"/>
          <w:szCs w:val="24"/>
        </w:rPr>
        <w:t xml:space="preserve">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 xml:space="preserve"> вписва всяко отделно решение за регистрация на кандидатска листа в Публичен регистър на кандидатите (</w:t>
      </w:r>
      <w:hyperlink r:id="rId18" w:tgtFrame="_blank" w:history="1">
        <w:r w:rsidRPr="00FC4101">
          <w:rPr>
            <w:rStyle w:val="af9"/>
            <w:rFonts w:ascii="Times New Roman" w:hAnsi="Times New Roman" w:cs="Times New Roman"/>
            <w:szCs w:val="24"/>
          </w:rPr>
          <w:t>Приложение № 71-МИ</w:t>
        </w:r>
      </w:hyperlink>
      <w:r w:rsidRPr="00FC4101">
        <w:rPr>
          <w:rFonts w:ascii="Times New Roman" w:hAnsi="Times New Roman" w:cs="Times New Roman"/>
          <w:szCs w:val="24"/>
        </w:rPr>
        <w:t xml:space="preserve"> от изборните книжа). Регистърът се обявява на интернет страницата на Общинска избирателна комисия </w:t>
      </w:r>
      <w:r w:rsidR="003400E8">
        <w:rPr>
          <w:rFonts w:ascii="Times New Roman" w:hAnsi="Times New Roman" w:cs="Times New Roman"/>
          <w:szCs w:val="24"/>
        </w:rPr>
        <w:t>Кричим</w:t>
      </w:r>
      <w:r w:rsidRPr="00FC4101">
        <w:rPr>
          <w:rFonts w:ascii="Times New Roman" w:hAnsi="Times New Roman" w:cs="Times New Roman"/>
          <w:szCs w:val="24"/>
        </w:rPr>
        <w:t>.</w:t>
      </w:r>
    </w:p>
    <w:p w14:paraId="6862F4FB" w14:textId="77777777" w:rsidR="00FC4101" w:rsidRPr="00FC4101" w:rsidRDefault="00FC4101" w:rsidP="00FC4101">
      <w:pPr>
        <w:pStyle w:val="af3"/>
        <w:jc w:val="both"/>
        <w:rPr>
          <w:rFonts w:ascii="Times New Roman" w:hAnsi="Times New Roman" w:cs="Times New Roman"/>
          <w:szCs w:val="24"/>
        </w:rPr>
      </w:pPr>
      <w:r w:rsidRPr="00FC4101">
        <w:rPr>
          <w:rFonts w:ascii="Times New Roman" w:hAnsi="Times New Roman" w:cs="Times New Roman"/>
          <w:szCs w:val="24"/>
        </w:rPr>
        <w:t>            Настоящото решение подлежи на оспорване пред Централната избирателна комисия в срок до три дни от обявяването му.</w:t>
      </w:r>
    </w:p>
    <w:p w14:paraId="375D2D3B" w14:textId="77777777" w:rsidR="00FC4101" w:rsidRPr="00FC4101" w:rsidRDefault="00FC4101" w:rsidP="00FC4101">
      <w:pPr>
        <w:pStyle w:val="af3"/>
        <w:jc w:val="both"/>
        <w:rPr>
          <w:rFonts w:ascii="Times New Roman" w:hAnsi="Times New Roman" w:cs="Times New Roman"/>
          <w:szCs w:val="24"/>
        </w:rPr>
      </w:pPr>
    </w:p>
    <w:p w14:paraId="0C9D076E" w14:textId="77777777" w:rsidR="00FC4101" w:rsidRDefault="00FC4101" w:rsidP="00FC4101">
      <w:pPr>
        <w:pStyle w:val="af3"/>
        <w:ind w:firstLine="720"/>
        <w:jc w:val="both"/>
        <w:rPr>
          <w:rFonts w:ascii="Times New Roman" w:hAnsi="Times New Roman"/>
          <w:szCs w:val="24"/>
        </w:rPr>
      </w:pPr>
      <w:r>
        <w:rPr>
          <w:rFonts w:ascii="Times New Roman" w:hAnsi="Times New Roman" w:cs="Times New Roman"/>
          <w:color w:val="auto"/>
          <w:szCs w:val="24"/>
        </w:rPr>
        <w:t xml:space="preserve"> </w:t>
      </w: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7F32B603" w14:textId="77777777"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4EF65B41" w14:textId="77777777"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577D93FD" w14:textId="78C92A65"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07A33757" w14:textId="5303F46B"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1B8EC3B3" w14:textId="628DB001"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36CD6A3D"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C17B36A" w14:textId="3725AAF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146B710A" w14:textId="3C2689F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8DC4EF1" w14:textId="2D871A0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FBC75C7"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1717537" w14:textId="042156B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3BD67C9F" w14:textId="7CFBF39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E77A9DE" w14:textId="68BC7EA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A4DA7DA"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BFF1BC0" w14:textId="62AAD77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3C0F1FF0" w14:textId="274C1BC5"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B48FE39" w14:textId="2DD21588"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B702727"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02D1331" w14:textId="206470D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0197A90A" w14:textId="42039AF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23CA419" w14:textId="1F5CF03E"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DF006EF"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89AE0DD" w14:textId="02CCA8D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7A404ABF" w14:textId="47CC4FC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F807408" w14:textId="041D616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A71841C"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C46E93A" w14:textId="4822047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7309962F" w14:textId="580A990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1D383BB" w14:textId="299C92A8"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234ED7A8"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FE60495" w14:textId="4C5F066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17710190" w14:textId="58584F7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555B007" w14:textId="4EEDCD5E"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5A31B703"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2B41D14" w14:textId="6EEC2A6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210B4EF7" w14:textId="218B55CC"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9E1100E" w14:textId="796739C3"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B28C82A"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046C455" w14:textId="4DA27AC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326061FE" w14:textId="69355B6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69C0997" w14:textId="3F005E6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0FE8D18"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693B2BA" w14:textId="040E7DB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002170FE" w14:textId="2BE3E6D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DF87DCB" w14:textId="611B906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F607189"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077AA5C" w14:textId="5E392C8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13BD34E7" w14:textId="5073DBA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CA34A26" w14:textId="07BD7A32"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31F09DE4"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
    <w:p w14:paraId="76E5F6BC"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6F37925D" w14:textId="6E24D5E9"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41F6F498"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3A1239F8"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6846B542" w14:textId="77777777" w:rsidR="00FC4101" w:rsidRDefault="00FC4101" w:rsidP="00FC4101">
      <w:pPr>
        <w:pStyle w:val="af3"/>
        <w:ind w:firstLine="720"/>
        <w:jc w:val="both"/>
        <w:rPr>
          <w:rFonts w:ascii="Times New Roman" w:eastAsia="Times New Roman" w:hAnsi="Times New Roman" w:cs="Times New Roman"/>
          <w:color w:val="auto"/>
          <w:szCs w:val="24"/>
          <w:lang w:eastAsia="bg-BG"/>
        </w:rPr>
      </w:pPr>
    </w:p>
    <w:p w14:paraId="7BA4A0D4" w14:textId="5C123084" w:rsidR="00FC4101" w:rsidRP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3400E8">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75BAEEE1" w14:textId="77777777" w:rsidR="00E9005A" w:rsidRDefault="00E9005A" w:rsidP="00FC4101">
      <w:pPr>
        <w:pStyle w:val="af3"/>
        <w:jc w:val="both"/>
        <w:rPr>
          <w:rFonts w:ascii="Times New Roman" w:hAnsi="Times New Roman" w:cs="Times New Roman"/>
          <w:color w:val="auto"/>
          <w:szCs w:val="24"/>
        </w:rPr>
      </w:pPr>
      <w:r>
        <w:rPr>
          <w:rFonts w:ascii="Times New Roman" w:hAnsi="Times New Roman" w:cs="Times New Roman"/>
          <w:color w:val="auto"/>
          <w:szCs w:val="24"/>
        </w:rPr>
        <w:t xml:space="preserve"> </w:t>
      </w:r>
    </w:p>
    <w:p w14:paraId="1F6B3656" w14:textId="6EE75D4E" w:rsidR="00FC4101" w:rsidRDefault="00FC4101" w:rsidP="00FC4101">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sidR="003400E8">
        <w:rPr>
          <w:rFonts w:ascii="Times New Roman" w:hAnsi="Times New Roman"/>
          <w:b/>
          <w:color w:val="000000"/>
          <w:szCs w:val="24"/>
          <w:u w:val="single"/>
        </w:rPr>
        <w:t>9</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6F1039CF" w14:textId="02DEE3FC" w:rsidR="00FC4101" w:rsidRDefault="00FC4101" w:rsidP="00FC4101">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w:t>
      </w:r>
      <w:r w:rsidR="003400E8">
        <w:rPr>
          <w:rFonts w:ascii="Times New Roman" w:eastAsia="Times New Roman" w:hAnsi="Times New Roman" w:cs="Times New Roman"/>
          <w:color w:val="auto"/>
          <w:szCs w:val="24"/>
          <w:lang w:eastAsia="bg-BG"/>
        </w:rPr>
        <w:t>Елена Иванова</w:t>
      </w:r>
      <w:r>
        <w:rPr>
          <w:rFonts w:ascii="Times New Roman" w:eastAsia="Times New Roman" w:hAnsi="Times New Roman" w:cs="Times New Roman"/>
          <w:color w:val="auto"/>
          <w:szCs w:val="24"/>
          <w:lang w:eastAsia="bg-BG"/>
        </w:rPr>
        <w:t xml:space="preserve">, докладва </w:t>
      </w:r>
      <w:r>
        <w:rPr>
          <w:rFonts w:ascii="Times New Roman" w:hAnsi="Times New Roman" w:cs="Times New Roman"/>
          <w:color w:val="auto"/>
          <w:szCs w:val="24"/>
        </w:rPr>
        <w:t xml:space="preserve">Проект на решение </w:t>
      </w:r>
    </w:p>
    <w:p w14:paraId="5C86BFB8" w14:textId="77777777" w:rsidR="00817104" w:rsidRDefault="00817104">
      <w:pPr>
        <w:pStyle w:val="af3"/>
        <w:jc w:val="both"/>
        <w:rPr>
          <w:rFonts w:ascii="Times New Roman" w:hAnsi="Times New Roman"/>
          <w:b/>
          <w:szCs w:val="24"/>
        </w:rPr>
      </w:pPr>
    </w:p>
    <w:p w14:paraId="3875E9E9" w14:textId="71CB0C3A" w:rsidR="00FC4101" w:rsidRPr="00FC4101" w:rsidRDefault="00FC4101" w:rsidP="00FC4101">
      <w:pPr>
        <w:pStyle w:val="resh-title"/>
        <w:shd w:val="clear" w:color="auto" w:fill="FFFFFF"/>
        <w:jc w:val="center"/>
        <w:rPr>
          <w:color w:val="333333"/>
        </w:rPr>
      </w:pPr>
      <w:r w:rsidRPr="00FC4101">
        <w:rPr>
          <w:color w:val="333333"/>
        </w:rPr>
        <w:t>РЕШЕНИЕ</w:t>
      </w:r>
      <w:r w:rsidRPr="00FC4101">
        <w:rPr>
          <w:color w:val="333333"/>
        </w:rPr>
        <w:br/>
        <w:t xml:space="preserve">№ </w:t>
      </w:r>
      <w:r w:rsidR="003400E8">
        <w:rPr>
          <w:color w:val="333333"/>
        </w:rPr>
        <w:t>19</w:t>
      </w:r>
      <w:r w:rsidRPr="00FC4101">
        <w:rPr>
          <w:color w:val="333333"/>
        </w:rPr>
        <w:t>-МИ</w:t>
      </w:r>
      <w:r w:rsidRPr="00FC4101">
        <w:rPr>
          <w:color w:val="333333"/>
        </w:rPr>
        <w:br/>
      </w:r>
      <w:r w:rsidR="003400E8">
        <w:rPr>
          <w:color w:val="333333"/>
        </w:rPr>
        <w:t>Кричим</w:t>
      </w:r>
      <w:r w:rsidRPr="00FC4101">
        <w:rPr>
          <w:color w:val="333333"/>
        </w:rPr>
        <w:t>, 1</w:t>
      </w:r>
      <w:r w:rsidR="003400E8">
        <w:rPr>
          <w:color w:val="333333"/>
        </w:rPr>
        <w:t>3</w:t>
      </w:r>
      <w:r w:rsidRPr="00FC4101">
        <w:rPr>
          <w:color w:val="333333"/>
        </w:rPr>
        <w:t>.09.2023</w:t>
      </w:r>
    </w:p>
    <w:p w14:paraId="1E9B50FC"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ОТНОСНО: утвърждаване на образци на указателни табели и табла за ОИК и СИК, образци на отличителни знаци на застъпници, наблюдатели, анкетьори и представители на партии, коалиции, местни коалиции и инициативни комитети при произвеждане на изборите за общински съветници и за кметове на 29 октомври 2023 г.</w:t>
      </w:r>
    </w:p>
    <w:p w14:paraId="477E9602" w14:textId="62BE219D"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 xml:space="preserve">          На основание чл. 87, ал. 1, т.1 и т. 2, чл. 87, ал. 2,  чл. 10, ал. 2 и 3, чл. 115, ал. 2, чл. 121, ал. 1, чл. 125, чл. 203, ал. 2 и чл. 218, ал. 3 и 4 от Изборния кодекс, Централната избирателна комисия, Решение на ЦИК № 2173-МИ от 31.08.2023 г., Общинска избирателна комисия </w:t>
      </w:r>
      <w:r w:rsidR="00E16A25">
        <w:rPr>
          <w:rFonts w:cs="Times New Roman"/>
          <w:color w:val="333333"/>
          <w:szCs w:val="24"/>
        </w:rPr>
        <w:t>Кричим</w:t>
      </w:r>
    </w:p>
    <w:p w14:paraId="5E4DA8FC" w14:textId="77777777" w:rsidR="00FC4101" w:rsidRPr="00FC4101" w:rsidRDefault="00FC4101" w:rsidP="00FC4101">
      <w:pPr>
        <w:pStyle w:val="af1"/>
        <w:shd w:val="clear" w:color="auto" w:fill="FFFFFF"/>
        <w:spacing w:after="150"/>
        <w:jc w:val="center"/>
        <w:rPr>
          <w:rFonts w:cs="Times New Roman"/>
          <w:color w:val="333333"/>
          <w:szCs w:val="24"/>
        </w:rPr>
      </w:pPr>
      <w:r w:rsidRPr="00FC4101">
        <w:rPr>
          <w:rStyle w:val="a9"/>
          <w:rFonts w:cs="Times New Roman"/>
          <w:color w:val="333333"/>
          <w:szCs w:val="24"/>
        </w:rPr>
        <w:t>Р Е Ш И:</w:t>
      </w:r>
    </w:p>
    <w:p w14:paraId="6458B8B7" w14:textId="77777777"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lastRenderedPageBreak/>
        <w:t>При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произвеждане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изборите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общински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съветници</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кметове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29 </w:t>
      </w:r>
      <w:proofErr w:type="spellStart"/>
      <w:r w:rsidRPr="00FC4101">
        <w:rPr>
          <w:rFonts w:ascii="Times New Roman" w:hAnsi="Times New Roman" w:cs="Times New Roman"/>
          <w:color w:val="333333"/>
          <w:sz w:val="24"/>
          <w:szCs w:val="24"/>
        </w:rPr>
        <w:t>октомври</w:t>
      </w:r>
      <w:proofErr w:type="spellEnd"/>
      <w:r w:rsidRPr="00FC4101">
        <w:rPr>
          <w:rFonts w:ascii="Times New Roman" w:hAnsi="Times New Roman" w:cs="Times New Roman"/>
          <w:color w:val="333333"/>
          <w:sz w:val="24"/>
          <w:szCs w:val="24"/>
        </w:rPr>
        <w:t xml:space="preserve"> 2023 г. </w:t>
      </w:r>
      <w:proofErr w:type="spellStart"/>
      <w:r w:rsidRPr="00FC4101">
        <w:rPr>
          <w:rFonts w:ascii="Times New Roman" w:hAnsi="Times New Roman" w:cs="Times New Roman"/>
          <w:color w:val="333333"/>
          <w:sz w:val="24"/>
          <w:szCs w:val="24"/>
        </w:rPr>
        <w:t>се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съставят</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информационни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табла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Таблата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оформят</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от</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бял</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картон</w:t>
      </w:r>
      <w:proofErr w:type="spellEnd"/>
      <w:r w:rsidRPr="00FC4101">
        <w:rPr>
          <w:rFonts w:ascii="Times New Roman" w:hAnsi="Times New Roman" w:cs="Times New Roman"/>
          <w:color w:val="333333"/>
          <w:sz w:val="24"/>
          <w:szCs w:val="24"/>
        </w:rPr>
        <w:t xml:space="preserve"> с </w:t>
      </w:r>
      <w:proofErr w:type="spellStart"/>
      <w:r w:rsidRPr="00FC4101">
        <w:rPr>
          <w:rFonts w:ascii="Times New Roman" w:hAnsi="Times New Roman" w:cs="Times New Roman"/>
          <w:color w:val="333333"/>
          <w:sz w:val="24"/>
          <w:szCs w:val="24"/>
        </w:rPr>
        <w:t>грамаж</w:t>
      </w:r>
      <w:proofErr w:type="spellEnd"/>
      <w:r w:rsidRPr="00FC4101">
        <w:rPr>
          <w:rFonts w:ascii="Times New Roman" w:hAnsi="Times New Roman" w:cs="Times New Roman"/>
          <w:color w:val="333333"/>
          <w:sz w:val="24"/>
          <w:szCs w:val="24"/>
        </w:rPr>
        <w:t xml:space="preserve"> 200/220 г/м².</w:t>
      </w:r>
    </w:p>
    <w:p w14:paraId="3AB33745" w14:textId="77777777" w:rsidR="006C3DF3"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t>Застъпниците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кандидатски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листи</w:t>
      </w:r>
      <w:proofErr w:type="spellEnd"/>
      <w:r w:rsidRPr="00FC4101">
        <w:rPr>
          <w:rFonts w:ascii="Times New Roman" w:hAnsi="Times New Roman" w:cs="Times New Roman"/>
          <w:color w:val="333333"/>
          <w:sz w:val="24"/>
          <w:szCs w:val="24"/>
        </w:rPr>
        <w:t xml:space="preserve"> в </w:t>
      </w:r>
      <w:proofErr w:type="spellStart"/>
      <w:r w:rsidRPr="00FC4101">
        <w:rPr>
          <w:rFonts w:ascii="Times New Roman" w:hAnsi="Times New Roman" w:cs="Times New Roman"/>
          <w:color w:val="333333"/>
          <w:sz w:val="24"/>
          <w:szCs w:val="24"/>
        </w:rPr>
        <w:t>изборите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общински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съветници</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кметове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29 </w:t>
      </w:r>
      <w:proofErr w:type="spellStart"/>
      <w:r w:rsidRPr="00FC4101">
        <w:rPr>
          <w:rFonts w:ascii="Times New Roman" w:hAnsi="Times New Roman" w:cs="Times New Roman"/>
          <w:color w:val="333333"/>
          <w:sz w:val="24"/>
          <w:szCs w:val="24"/>
        </w:rPr>
        <w:t>октомври</w:t>
      </w:r>
      <w:proofErr w:type="spellEnd"/>
      <w:r w:rsidRPr="00FC4101">
        <w:rPr>
          <w:rFonts w:ascii="Times New Roman" w:hAnsi="Times New Roman" w:cs="Times New Roman"/>
          <w:color w:val="333333"/>
          <w:sz w:val="24"/>
          <w:szCs w:val="24"/>
        </w:rPr>
        <w:t xml:space="preserve"> 2023 г. </w:t>
      </w:r>
      <w:proofErr w:type="spellStart"/>
      <w:r w:rsidRPr="00FC4101">
        <w:rPr>
          <w:rFonts w:ascii="Times New Roman" w:hAnsi="Times New Roman" w:cs="Times New Roman"/>
          <w:color w:val="333333"/>
          <w:sz w:val="24"/>
          <w:szCs w:val="24"/>
        </w:rPr>
        <w:t>носят</w:t>
      </w:r>
      <w:proofErr w:type="spellEnd"/>
      <w:r w:rsidRPr="00FC4101">
        <w:rPr>
          <w:rFonts w:ascii="Times New Roman" w:hAnsi="Times New Roman" w:cs="Times New Roman"/>
          <w:color w:val="333333"/>
          <w:sz w:val="24"/>
          <w:szCs w:val="24"/>
        </w:rPr>
        <w:t xml:space="preserve"> в </w:t>
      </w:r>
      <w:proofErr w:type="spellStart"/>
      <w:r w:rsidRPr="00FC4101">
        <w:rPr>
          <w:rFonts w:ascii="Times New Roman" w:hAnsi="Times New Roman" w:cs="Times New Roman"/>
          <w:color w:val="333333"/>
          <w:sz w:val="24"/>
          <w:szCs w:val="24"/>
        </w:rPr>
        <w:t>изборния</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ден</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само</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отличителни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знаци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по</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утвърдения</w:t>
      </w:r>
      <w:proofErr w:type="spellEnd"/>
      <w:r w:rsidRPr="00FC4101">
        <w:rPr>
          <w:rFonts w:ascii="Times New Roman" w:hAnsi="Times New Roman" w:cs="Times New Roman"/>
          <w:color w:val="333333"/>
          <w:sz w:val="24"/>
          <w:szCs w:val="24"/>
        </w:rPr>
        <w:t xml:space="preserve"> с </w:t>
      </w:r>
      <w:proofErr w:type="spellStart"/>
      <w:r>
        <w:fldChar w:fldCharType="begin"/>
      </w:r>
      <w:r>
        <w:instrText>HYPERLINK "https://www.cik.bg/bg/decisions/2173/2023-09-01" \t "_blank"</w:instrText>
      </w:r>
      <w:r>
        <w:fldChar w:fldCharType="separate"/>
      </w:r>
      <w:r w:rsidRPr="00FC4101">
        <w:rPr>
          <w:rStyle w:val="af9"/>
          <w:rFonts w:ascii="Times New Roman" w:hAnsi="Times New Roman" w:cs="Times New Roman"/>
          <w:color w:val="337AB7"/>
          <w:sz w:val="24"/>
          <w:szCs w:val="24"/>
        </w:rPr>
        <w:t>Решение</w:t>
      </w:r>
      <w:proofErr w:type="spellEnd"/>
      <w:r w:rsidRPr="00FC4101">
        <w:rPr>
          <w:rStyle w:val="af9"/>
          <w:rFonts w:ascii="Times New Roman" w:hAnsi="Times New Roman" w:cs="Times New Roman"/>
          <w:color w:val="337AB7"/>
          <w:sz w:val="24"/>
          <w:szCs w:val="24"/>
        </w:rPr>
        <w:t xml:space="preserve"> </w:t>
      </w:r>
      <w:proofErr w:type="spellStart"/>
      <w:r w:rsidRPr="00FC4101">
        <w:rPr>
          <w:rStyle w:val="af9"/>
          <w:rFonts w:ascii="Times New Roman" w:hAnsi="Times New Roman" w:cs="Times New Roman"/>
          <w:color w:val="337AB7"/>
          <w:sz w:val="24"/>
          <w:szCs w:val="24"/>
        </w:rPr>
        <w:t>на</w:t>
      </w:r>
      <w:proofErr w:type="spellEnd"/>
      <w:r w:rsidRPr="00FC4101">
        <w:rPr>
          <w:rStyle w:val="af9"/>
          <w:rFonts w:ascii="Times New Roman" w:hAnsi="Times New Roman" w:cs="Times New Roman"/>
          <w:color w:val="337AB7"/>
          <w:sz w:val="24"/>
          <w:szCs w:val="24"/>
        </w:rPr>
        <w:t xml:space="preserve"> ЦИК № 2173-МИ </w:t>
      </w:r>
      <w:proofErr w:type="spellStart"/>
      <w:r w:rsidRPr="00FC4101">
        <w:rPr>
          <w:rStyle w:val="af9"/>
          <w:rFonts w:ascii="Times New Roman" w:hAnsi="Times New Roman" w:cs="Times New Roman"/>
          <w:color w:val="337AB7"/>
          <w:sz w:val="24"/>
          <w:szCs w:val="24"/>
        </w:rPr>
        <w:t>от</w:t>
      </w:r>
      <w:proofErr w:type="spellEnd"/>
      <w:r w:rsidRPr="00FC4101">
        <w:rPr>
          <w:rStyle w:val="af9"/>
          <w:rFonts w:ascii="Times New Roman" w:hAnsi="Times New Roman" w:cs="Times New Roman"/>
          <w:color w:val="337AB7"/>
          <w:sz w:val="24"/>
          <w:szCs w:val="24"/>
        </w:rPr>
        <w:t xml:space="preserve"> 31.08.2023 г. </w:t>
      </w:r>
      <w:proofErr w:type="spellStart"/>
      <w:r w:rsidRPr="00FC4101">
        <w:rPr>
          <w:rStyle w:val="af9"/>
          <w:rFonts w:ascii="Times New Roman" w:hAnsi="Times New Roman" w:cs="Times New Roman"/>
          <w:color w:val="337AB7"/>
          <w:sz w:val="24"/>
          <w:szCs w:val="24"/>
        </w:rPr>
        <w:t>образец</w:t>
      </w:r>
      <w:proofErr w:type="spellEnd"/>
      <w:r w:rsidRPr="00FC4101">
        <w:rPr>
          <w:rStyle w:val="af9"/>
          <w:rFonts w:ascii="Times New Roman" w:hAnsi="Times New Roman" w:cs="Times New Roman"/>
          <w:color w:val="337AB7"/>
          <w:sz w:val="24"/>
          <w:szCs w:val="24"/>
        </w:rPr>
        <w:t>.</w:t>
      </w:r>
      <w:r>
        <w:rPr>
          <w:rStyle w:val="af9"/>
          <w:rFonts w:ascii="Times New Roman" w:hAnsi="Times New Roman" w:cs="Times New Roman"/>
          <w:color w:val="337AB7"/>
          <w:sz w:val="24"/>
          <w:szCs w:val="24"/>
        </w:rPr>
        <w:fldChar w:fldCharType="end"/>
      </w:r>
    </w:p>
    <w:p w14:paraId="085C3666" w14:textId="77777777" w:rsidR="00FC4101" w:rsidRPr="006C3DF3" w:rsidRDefault="00FC4101" w:rsidP="006C3DF3">
      <w:pPr>
        <w:rPr>
          <w:rFonts w:ascii="Times New Roman" w:hAnsi="Times New Roman" w:cs="Times New Roman"/>
          <w:sz w:val="24"/>
          <w:szCs w:val="24"/>
        </w:rPr>
      </w:pPr>
    </w:p>
    <w:p w14:paraId="549FA2D9" w14:textId="77777777"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t>Наблюдателите</w:t>
      </w:r>
      <w:proofErr w:type="spellEnd"/>
      <w:r w:rsidRPr="00FC4101">
        <w:rPr>
          <w:rFonts w:ascii="Times New Roman" w:hAnsi="Times New Roman" w:cs="Times New Roman"/>
          <w:color w:val="333333"/>
          <w:sz w:val="24"/>
          <w:szCs w:val="24"/>
        </w:rPr>
        <w:t xml:space="preserve"> в </w:t>
      </w:r>
      <w:proofErr w:type="spellStart"/>
      <w:r w:rsidRPr="00FC4101">
        <w:rPr>
          <w:rFonts w:ascii="Times New Roman" w:hAnsi="Times New Roman" w:cs="Times New Roman"/>
          <w:color w:val="333333"/>
          <w:sz w:val="24"/>
          <w:szCs w:val="24"/>
        </w:rPr>
        <w:t>изборите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общински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съветници</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кметове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29 </w:t>
      </w:r>
      <w:proofErr w:type="spellStart"/>
      <w:r w:rsidRPr="00FC4101">
        <w:rPr>
          <w:rFonts w:ascii="Times New Roman" w:hAnsi="Times New Roman" w:cs="Times New Roman"/>
          <w:color w:val="333333"/>
          <w:sz w:val="24"/>
          <w:szCs w:val="24"/>
        </w:rPr>
        <w:t>октомври</w:t>
      </w:r>
      <w:proofErr w:type="spellEnd"/>
      <w:r w:rsidRPr="00FC4101">
        <w:rPr>
          <w:rFonts w:ascii="Times New Roman" w:hAnsi="Times New Roman" w:cs="Times New Roman"/>
          <w:color w:val="333333"/>
          <w:sz w:val="24"/>
          <w:szCs w:val="24"/>
        </w:rPr>
        <w:t xml:space="preserve"> 2023 г. в </w:t>
      </w:r>
      <w:proofErr w:type="spellStart"/>
      <w:r w:rsidRPr="00FC4101">
        <w:rPr>
          <w:rFonts w:ascii="Times New Roman" w:hAnsi="Times New Roman" w:cs="Times New Roman"/>
          <w:color w:val="333333"/>
          <w:sz w:val="24"/>
          <w:szCs w:val="24"/>
        </w:rPr>
        <w:t>изборния</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ден</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носят</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отличителни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знаци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по</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утвърдения</w:t>
      </w:r>
      <w:proofErr w:type="spellEnd"/>
      <w:r w:rsidRPr="00FC4101">
        <w:rPr>
          <w:rFonts w:ascii="Times New Roman" w:hAnsi="Times New Roman" w:cs="Times New Roman"/>
          <w:color w:val="333333"/>
          <w:sz w:val="24"/>
          <w:szCs w:val="24"/>
        </w:rPr>
        <w:t xml:space="preserve"> с </w:t>
      </w:r>
      <w:proofErr w:type="spellStart"/>
      <w:r w:rsidRPr="00FC4101">
        <w:rPr>
          <w:rFonts w:ascii="Times New Roman" w:hAnsi="Times New Roman" w:cs="Times New Roman"/>
          <w:color w:val="333333"/>
          <w:sz w:val="24"/>
          <w:szCs w:val="24"/>
        </w:rPr>
        <w:t>Решение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w:t>
      </w:r>
      <w:hyperlink r:id="rId19" w:tgtFrame="_blank" w:history="1">
        <w:r w:rsidRPr="00FC4101">
          <w:rPr>
            <w:rStyle w:val="af9"/>
            <w:rFonts w:ascii="Times New Roman" w:hAnsi="Times New Roman" w:cs="Times New Roman"/>
            <w:color w:val="337AB7"/>
            <w:sz w:val="24"/>
            <w:szCs w:val="24"/>
          </w:rPr>
          <w:t xml:space="preserve">ЦИК № 2173-МИ </w:t>
        </w:r>
        <w:proofErr w:type="spellStart"/>
        <w:r w:rsidRPr="00FC4101">
          <w:rPr>
            <w:rStyle w:val="af9"/>
            <w:rFonts w:ascii="Times New Roman" w:hAnsi="Times New Roman" w:cs="Times New Roman"/>
            <w:color w:val="337AB7"/>
            <w:sz w:val="24"/>
            <w:szCs w:val="24"/>
          </w:rPr>
          <w:t>от</w:t>
        </w:r>
        <w:proofErr w:type="spellEnd"/>
        <w:r w:rsidRPr="00FC4101">
          <w:rPr>
            <w:rStyle w:val="af9"/>
            <w:rFonts w:ascii="Times New Roman" w:hAnsi="Times New Roman" w:cs="Times New Roman"/>
            <w:color w:val="337AB7"/>
            <w:sz w:val="24"/>
            <w:szCs w:val="24"/>
          </w:rPr>
          <w:t xml:space="preserve"> 31.08.2023 г. </w:t>
        </w:r>
        <w:proofErr w:type="spellStart"/>
        <w:r w:rsidRPr="00FC4101">
          <w:rPr>
            <w:rStyle w:val="af9"/>
            <w:rFonts w:ascii="Times New Roman" w:hAnsi="Times New Roman" w:cs="Times New Roman"/>
            <w:color w:val="337AB7"/>
            <w:sz w:val="24"/>
            <w:szCs w:val="24"/>
          </w:rPr>
          <w:t>образец</w:t>
        </w:r>
        <w:proofErr w:type="spellEnd"/>
        <w:r w:rsidRPr="00FC4101">
          <w:rPr>
            <w:rStyle w:val="af9"/>
            <w:rFonts w:ascii="Times New Roman" w:hAnsi="Times New Roman" w:cs="Times New Roman"/>
            <w:color w:val="337AB7"/>
            <w:sz w:val="24"/>
            <w:szCs w:val="24"/>
          </w:rPr>
          <w:t>.</w:t>
        </w:r>
      </w:hyperlink>
    </w:p>
    <w:p w14:paraId="0B3736BA" w14:textId="77777777"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t>Представителите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партии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коалиции</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инициативни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комитети</w:t>
      </w:r>
      <w:proofErr w:type="spellEnd"/>
      <w:r w:rsidRPr="00FC4101">
        <w:rPr>
          <w:rFonts w:ascii="Times New Roman" w:hAnsi="Times New Roman" w:cs="Times New Roman"/>
          <w:color w:val="333333"/>
          <w:sz w:val="24"/>
          <w:szCs w:val="24"/>
        </w:rPr>
        <w:t xml:space="preserve"> в </w:t>
      </w:r>
      <w:proofErr w:type="spellStart"/>
      <w:r w:rsidRPr="00FC4101">
        <w:rPr>
          <w:rFonts w:ascii="Times New Roman" w:hAnsi="Times New Roman" w:cs="Times New Roman"/>
          <w:color w:val="333333"/>
          <w:sz w:val="24"/>
          <w:szCs w:val="24"/>
        </w:rPr>
        <w:t>изборите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общински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съветници</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кметове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29 </w:t>
      </w:r>
      <w:proofErr w:type="spellStart"/>
      <w:r w:rsidRPr="00FC4101">
        <w:rPr>
          <w:rFonts w:ascii="Times New Roman" w:hAnsi="Times New Roman" w:cs="Times New Roman"/>
          <w:color w:val="333333"/>
          <w:sz w:val="24"/>
          <w:szCs w:val="24"/>
        </w:rPr>
        <w:t>октомври</w:t>
      </w:r>
      <w:proofErr w:type="spellEnd"/>
      <w:r w:rsidRPr="00FC4101">
        <w:rPr>
          <w:rFonts w:ascii="Times New Roman" w:hAnsi="Times New Roman" w:cs="Times New Roman"/>
          <w:color w:val="333333"/>
          <w:sz w:val="24"/>
          <w:szCs w:val="24"/>
        </w:rPr>
        <w:t xml:space="preserve"> 2023 г. </w:t>
      </w:r>
      <w:proofErr w:type="spellStart"/>
      <w:r w:rsidRPr="00FC4101">
        <w:rPr>
          <w:rFonts w:ascii="Times New Roman" w:hAnsi="Times New Roman" w:cs="Times New Roman"/>
          <w:color w:val="333333"/>
          <w:sz w:val="24"/>
          <w:szCs w:val="24"/>
        </w:rPr>
        <w:t>носят</w:t>
      </w:r>
      <w:proofErr w:type="spellEnd"/>
      <w:r w:rsidRPr="00FC4101">
        <w:rPr>
          <w:rFonts w:ascii="Times New Roman" w:hAnsi="Times New Roman" w:cs="Times New Roman"/>
          <w:color w:val="333333"/>
          <w:sz w:val="24"/>
          <w:szCs w:val="24"/>
        </w:rPr>
        <w:t xml:space="preserve"> в </w:t>
      </w:r>
      <w:proofErr w:type="spellStart"/>
      <w:r w:rsidRPr="00FC4101">
        <w:rPr>
          <w:rFonts w:ascii="Times New Roman" w:hAnsi="Times New Roman" w:cs="Times New Roman"/>
          <w:color w:val="333333"/>
          <w:sz w:val="24"/>
          <w:szCs w:val="24"/>
        </w:rPr>
        <w:t>изборния</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ден</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само</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отличителни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знаци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по</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утвърдения</w:t>
      </w:r>
      <w:proofErr w:type="spellEnd"/>
      <w:r w:rsidRPr="00FC4101">
        <w:rPr>
          <w:rFonts w:ascii="Times New Roman" w:hAnsi="Times New Roman" w:cs="Times New Roman"/>
          <w:color w:val="333333"/>
          <w:sz w:val="24"/>
          <w:szCs w:val="24"/>
        </w:rPr>
        <w:t xml:space="preserve"> с </w:t>
      </w:r>
      <w:proofErr w:type="spellStart"/>
      <w:r>
        <w:fldChar w:fldCharType="begin"/>
      </w:r>
      <w:r>
        <w:instrText>HYPERLINK "https://www.cik.bg/bg/decisions/2173/2023-09-01" \t "_blank"</w:instrText>
      </w:r>
      <w:r>
        <w:fldChar w:fldCharType="separate"/>
      </w:r>
      <w:r w:rsidRPr="00FC4101">
        <w:rPr>
          <w:rStyle w:val="af9"/>
          <w:rFonts w:ascii="Times New Roman" w:hAnsi="Times New Roman" w:cs="Times New Roman"/>
          <w:color w:val="337AB7"/>
          <w:sz w:val="24"/>
          <w:szCs w:val="24"/>
        </w:rPr>
        <w:t>Решение</w:t>
      </w:r>
      <w:proofErr w:type="spellEnd"/>
      <w:r w:rsidRPr="00FC4101">
        <w:rPr>
          <w:rStyle w:val="af9"/>
          <w:rFonts w:ascii="Times New Roman" w:hAnsi="Times New Roman" w:cs="Times New Roman"/>
          <w:color w:val="337AB7"/>
          <w:sz w:val="24"/>
          <w:szCs w:val="24"/>
        </w:rPr>
        <w:t xml:space="preserve"> </w:t>
      </w:r>
      <w:proofErr w:type="spellStart"/>
      <w:r w:rsidRPr="00FC4101">
        <w:rPr>
          <w:rStyle w:val="af9"/>
          <w:rFonts w:ascii="Times New Roman" w:hAnsi="Times New Roman" w:cs="Times New Roman"/>
          <w:color w:val="337AB7"/>
          <w:sz w:val="24"/>
          <w:szCs w:val="24"/>
        </w:rPr>
        <w:t>на</w:t>
      </w:r>
      <w:proofErr w:type="spellEnd"/>
      <w:r w:rsidRPr="00FC4101">
        <w:rPr>
          <w:rStyle w:val="af9"/>
          <w:rFonts w:ascii="Times New Roman" w:hAnsi="Times New Roman" w:cs="Times New Roman"/>
          <w:color w:val="337AB7"/>
          <w:sz w:val="24"/>
          <w:szCs w:val="24"/>
        </w:rPr>
        <w:t xml:space="preserve"> ЦИК № 2173-МИ </w:t>
      </w:r>
      <w:proofErr w:type="spellStart"/>
      <w:r w:rsidRPr="00FC4101">
        <w:rPr>
          <w:rStyle w:val="af9"/>
          <w:rFonts w:ascii="Times New Roman" w:hAnsi="Times New Roman" w:cs="Times New Roman"/>
          <w:color w:val="337AB7"/>
          <w:sz w:val="24"/>
          <w:szCs w:val="24"/>
        </w:rPr>
        <w:t>от</w:t>
      </w:r>
      <w:proofErr w:type="spellEnd"/>
      <w:r w:rsidRPr="00FC4101">
        <w:rPr>
          <w:rStyle w:val="af9"/>
          <w:rFonts w:ascii="Times New Roman" w:hAnsi="Times New Roman" w:cs="Times New Roman"/>
          <w:color w:val="337AB7"/>
          <w:sz w:val="24"/>
          <w:szCs w:val="24"/>
        </w:rPr>
        <w:t xml:space="preserve"> 31.08.2023 г. </w:t>
      </w:r>
      <w:proofErr w:type="spellStart"/>
      <w:r w:rsidRPr="00FC4101">
        <w:rPr>
          <w:rStyle w:val="af9"/>
          <w:rFonts w:ascii="Times New Roman" w:hAnsi="Times New Roman" w:cs="Times New Roman"/>
          <w:color w:val="337AB7"/>
          <w:sz w:val="24"/>
          <w:szCs w:val="24"/>
        </w:rPr>
        <w:t>образец</w:t>
      </w:r>
      <w:proofErr w:type="spellEnd"/>
      <w:r w:rsidRPr="00FC4101">
        <w:rPr>
          <w:rStyle w:val="af9"/>
          <w:rFonts w:ascii="Times New Roman" w:hAnsi="Times New Roman" w:cs="Times New Roman"/>
          <w:color w:val="337AB7"/>
          <w:sz w:val="24"/>
          <w:szCs w:val="24"/>
        </w:rPr>
        <w:t>.</w:t>
      </w:r>
      <w:r>
        <w:rPr>
          <w:rStyle w:val="af9"/>
          <w:rFonts w:ascii="Times New Roman" w:hAnsi="Times New Roman" w:cs="Times New Roman"/>
          <w:color w:val="337AB7"/>
          <w:sz w:val="24"/>
          <w:szCs w:val="24"/>
        </w:rPr>
        <w:fldChar w:fldCharType="end"/>
      </w:r>
    </w:p>
    <w:p w14:paraId="603B3384" w14:textId="77777777" w:rsidR="00FC4101" w:rsidRPr="00FC4101" w:rsidRDefault="00FC4101" w:rsidP="00EA39CB">
      <w:pPr>
        <w:numPr>
          <w:ilvl w:val="0"/>
          <w:numId w:val="4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t>Анкетьорите</w:t>
      </w:r>
      <w:proofErr w:type="spellEnd"/>
      <w:r w:rsidRPr="00FC4101">
        <w:rPr>
          <w:rFonts w:ascii="Times New Roman" w:hAnsi="Times New Roman" w:cs="Times New Roman"/>
          <w:color w:val="333333"/>
          <w:sz w:val="24"/>
          <w:szCs w:val="24"/>
        </w:rPr>
        <w:t xml:space="preserve"> в </w:t>
      </w:r>
      <w:proofErr w:type="spellStart"/>
      <w:r w:rsidRPr="00FC4101">
        <w:rPr>
          <w:rFonts w:ascii="Times New Roman" w:hAnsi="Times New Roman" w:cs="Times New Roman"/>
          <w:color w:val="333333"/>
          <w:sz w:val="24"/>
          <w:szCs w:val="24"/>
        </w:rPr>
        <w:t>изборите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общински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съветници</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за</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кметове</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29 </w:t>
      </w:r>
      <w:proofErr w:type="spellStart"/>
      <w:r w:rsidRPr="00FC4101">
        <w:rPr>
          <w:rFonts w:ascii="Times New Roman" w:hAnsi="Times New Roman" w:cs="Times New Roman"/>
          <w:color w:val="333333"/>
          <w:sz w:val="24"/>
          <w:szCs w:val="24"/>
        </w:rPr>
        <w:t>октомври</w:t>
      </w:r>
      <w:proofErr w:type="spellEnd"/>
      <w:r w:rsidRPr="00FC4101">
        <w:rPr>
          <w:rFonts w:ascii="Times New Roman" w:hAnsi="Times New Roman" w:cs="Times New Roman"/>
          <w:color w:val="333333"/>
          <w:sz w:val="24"/>
          <w:szCs w:val="24"/>
        </w:rPr>
        <w:t xml:space="preserve"> 2023 г. в </w:t>
      </w:r>
      <w:proofErr w:type="spellStart"/>
      <w:r w:rsidRPr="00FC4101">
        <w:rPr>
          <w:rFonts w:ascii="Times New Roman" w:hAnsi="Times New Roman" w:cs="Times New Roman"/>
          <w:color w:val="333333"/>
          <w:sz w:val="24"/>
          <w:szCs w:val="24"/>
        </w:rPr>
        <w:t>изборния</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ден</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носят</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отличителни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знаци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по</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утвърдения</w:t>
      </w:r>
      <w:proofErr w:type="spellEnd"/>
      <w:r w:rsidRPr="00FC4101">
        <w:rPr>
          <w:rFonts w:ascii="Times New Roman" w:hAnsi="Times New Roman" w:cs="Times New Roman"/>
          <w:color w:val="333333"/>
          <w:sz w:val="24"/>
          <w:szCs w:val="24"/>
        </w:rPr>
        <w:t xml:space="preserve"> с  </w:t>
      </w:r>
      <w:proofErr w:type="spellStart"/>
      <w:r>
        <w:fldChar w:fldCharType="begin"/>
      </w:r>
      <w:r>
        <w:instrText>HYPERLINK "https://www.cik.bg/bg/decisions/2173/2023-09-01" \t "_blank"</w:instrText>
      </w:r>
      <w:r>
        <w:fldChar w:fldCharType="separate"/>
      </w:r>
      <w:r w:rsidRPr="00FC4101">
        <w:rPr>
          <w:rStyle w:val="af9"/>
          <w:rFonts w:ascii="Times New Roman" w:hAnsi="Times New Roman" w:cs="Times New Roman"/>
          <w:color w:val="337AB7"/>
          <w:sz w:val="24"/>
          <w:szCs w:val="24"/>
        </w:rPr>
        <w:t>Решение</w:t>
      </w:r>
      <w:proofErr w:type="spellEnd"/>
      <w:r w:rsidRPr="00FC4101">
        <w:rPr>
          <w:rStyle w:val="af9"/>
          <w:rFonts w:ascii="Times New Roman" w:hAnsi="Times New Roman" w:cs="Times New Roman"/>
          <w:color w:val="337AB7"/>
          <w:sz w:val="24"/>
          <w:szCs w:val="24"/>
        </w:rPr>
        <w:t xml:space="preserve"> </w:t>
      </w:r>
      <w:proofErr w:type="spellStart"/>
      <w:r w:rsidRPr="00FC4101">
        <w:rPr>
          <w:rStyle w:val="af9"/>
          <w:rFonts w:ascii="Times New Roman" w:hAnsi="Times New Roman" w:cs="Times New Roman"/>
          <w:color w:val="337AB7"/>
          <w:sz w:val="24"/>
          <w:szCs w:val="24"/>
        </w:rPr>
        <w:t>на</w:t>
      </w:r>
      <w:proofErr w:type="spellEnd"/>
      <w:r w:rsidRPr="00FC4101">
        <w:rPr>
          <w:rStyle w:val="af9"/>
          <w:rFonts w:ascii="Times New Roman" w:hAnsi="Times New Roman" w:cs="Times New Roman"/>
          <w:color w:val="337AB7"/>
          <w:sz w:val="24"/>
          <w:szCs w:val="24"/>
        </w:rPr>
        <w:t xml:space="preserve"> ЦИК № 2173-МИ </w:t>
      </w:r>
      <w:proofErr w:type="spellStart"/>
      <w:r w:rsidRPr="00FC4101">
        <w:rPr>
          <w:rStyle w:val="af9"/>
          <w:rFonts w:ascii="Times New Roman" w:hAnsi="Times New Roman" w:cs="Times New Roman"/>
          <w:color w:val="337AB7"/>
          <w:sz w:val="24"/>
          <w:szCs w:val="24"/>
        </w:rPr>
        <w:t>от</w:t>
      </w:r>
      <w:proofErr w:type="spellEnd"/>
      <w:r w:rsidRPr="00FC4101">
        <w:rPr>
          <w:rStyle w:val="af9"/>
          <w:rFonts w:ascii="Times New Roman" w:hAnsi="Times New Roman" w:cs="Times New Roman"/>
          <w:color w:val="337AB7"/>
          <w:sz w:val="24"/>
          <w:szCs w:val="24"/>
        </w:rPr>
        <w:t xml:space="preserve"> 31.08.2023 г. </w:t>
      </w:r>
      <w:proofErr w:type="spellStart"/>
      <w:r w:rsidRPr="00FC4101">
        <w:rPr>
          <w:rStyle w:val="af9"/>
          <w:rFonts w:ascii="Times New Roman" w:hAnsi="Times New Roman" w:cs="Times New Roman"/>
          <w:color w:val="337AB7"/>
          <w:sz w:val="24"/>
          <w:szCs w:val="24"/>
        </w:rPr>
        <w:t>образец</w:t>
      </w:r>
      <w:proofErr w:type="spellEnd"/>
      <w:r w:rsidRPr="00FC4101">
        <w:rPr>
          <w:rStyle w:val="af9"/>
          <w:rFonts w:ascii="Times New Roman" w:hAnsi="Times New Roman" w:cs="Times New Roman"/>
          <w:color w:val="337AB7"/>
          <w:sz w:val="24"/>
          <w:szCs w:val="24"/>
        </w:rPr>
        <w:t>.</w:t>
      </w:r>
      <w:r>
        <w:rPr>
          <w:rStyle w:val="af9"/>
          <w:rFonts w:ascii="Times New Roman" w:hAnsi="Times New Roman" w:cs="Times New Roman"/>
          <w:color w:val="337AB7"/>
          <w:sz w:val="24"/>
          <w:szCs w:val="24"/>
        </w:rPr>
        <w:fldChar w:fldCharType="end"/>
      </w:r>
    </w:p>
    <w:p w14:paraId="228B91B1" w14:textId="77777777" w:rsidR="00FC4101" w:rsidRPr="00FC4101" w:rsidRDefault="00FC4101" w:rsidP="00EA39CB">
      <w:pPr>
        <w:numPr>
          <w:ilvl w:val="0"/>
          <w:numId w:val="45"/>
        </w:numPr>
        <w:shd w:val="clear" w:color="auto" w:fill="FFFFFF"/>
        <w:spacing w:before="100" w:beforeAutospacing="1" w:after="0"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t>Информационни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табла</w:t>
      </w:r>
      <w:proofErr w:type="spellEnd"/>
      <w:r w:rsidRPr="00FC4101">
        <w:rPr>
          <w:rFonts w:ascii="Times New Roman" w:hAnsi="Times New Roman" w:cs="Times New Roman"/>
          <w:color w:val="333333"/>
          <w:sz w:val="24"/>
          <w:szCs w:val="24"/>
        </w:rPr>
        <w:t xml:space="preserve"> и </w:t>
      </w:r>
      <w:proofErr w:type="spellStart"/>
      <w:r w:rsidRPr="00FC4101">
        <w:rPr>
          <w:rFonts w:ascii="Times New Roman" w:hAnsi="Times New Roman" w:cs="Times New Roman"/>
          <w:color w:val="333333"/>
          <w:sz w:val="24"/>
          <w:szCs w:val="24"/>
        </w:rPr>
        <w:t>табели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на</w:t>
      </w:r>
      <w:proofErr w:type="spellEnd"/>
      <w:r w:rsidRPr="00FC4101">
        <w:rPr>
          <w:rFonts w:ascii="Times New Roman" w:hAnsi="Times New Roman" w:cs="Times New Roman"/>
          <w:color w:val="333333"/>
          <w:sz w:val="24"/>
          <w:szCs w:val="24"/>
        </w:rPr>
        <w:t xml:space="preserve"> СИК</w:t>
      </w:r>
    </w:p>
    <w:p w14:paraId="5F60E786" w14:textId="5F8AA93D" w:rsidR="00FC4101" w:rsidRPr="00FC4101" w:rsidRDefault="00E16A25" w:rsidP="00FC4101">
      <w:pPr>
        <w:pStyle w:val="af1"/>
        <w:shd w:val="clear" w:color="auto" w:fill="FFFFFF"/>
        <w:rPr>
          <w:rFonts w:cs="Times New Roman"/>
          <w:color w:val="333333"/>
          <w:szCs w:val="24"/>
        </w:rPr>
      </w:pPr>
      <w:r>
        <w:rPr>
          <w:rFonts w:cs="Times New Roman"/>
          <w:color w:val="333333"/>
          <w:szCs w:val="24"/>
        </w:rPr>
        <w:t>6</w:t>
      </w:r>
      <w:r w:rsidR="00FC4101" w:rsidRPr="00FC4101">
        <w:rPr>
          <w:rFonts w:cs="Times New Roman"/>
          <w:color w:val="333333"/>
          <w:szCs w:val="24"/>
        </w:rPr>
        <w:t>.1. Всяка СИК съставя информационни табла за произвеждане на изборите за общински съветници и за кметове на 29 октомври 2023 г. и ги оформя по начин, показващ предназначението им. Информационните  табла са с минимални размери 100 см в широчина и 70 см във височина, на които СИК обявява:</w:t>
      </w:r>
    </w:p>
    <w:p w14:paraId="239EF0AC" w14:textId="202F858C" w:rsidR="00FC4101" w:rsidRPr="00FC4101" w:rsidRDefault="00E16A25" w:rsidP="00FC4101">
      <w:pPr>
        <w:pStyle w:val="af1"/>
        <w:shd w:val="clear" w:color="auto" w:fill="FFFFFF"/>
        <w:rPr>
          <w:rFonts w:cs="Times New Roman"/>
          <w:color w:val="333333"/>
          <w:szCs w:val="24"/>
        </w:rPr>
      </w:pPr>
      <w:r>
        <w:rPr>
          <w:rFonts w:cs="Times New Roman"/>
          <w:color w:val="333333"/>
          <w:szCs w:val="24"/>
        </w:rPr>
        <w:t>6</w:t>
      </w:r>
      <w:r w:rsidR="00FC4101" w:rsidRPr="00FC4101">
        <w:rPr>
          <w:rFonts w:cs="Times New Roman"/>
          <w:color w:val="333333"/>
          <w:szCs w:val="24"/>
        </w:rPr>
        <w:t>.2. Пред изборното помещение:</w:t>
      </w:r>
    </w:p>
    <w:p w14:paraId="2383CD07"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всички решения;</w:t>
      </w:r>
    </w:p>
    <w:p w14:paraId="125D5785"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образците от бюлетините за гласуване;</w:t>
      </w:r>
    </w:p>
    <w:p w14:paraId="21F331DB"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табло, на което с един и същи размер, вид и формат шрифт са изписани имената и номерата на кандидатите за общински съветници по кандидатски листи на партии и коалиции. Имената на кандидатите са изписани съгласно решението за регистрация в ОИК;</w:t>
      </w:r>
    </w:p>
    <w:p w14:paraId="09CC5C4E"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табло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w:t>
      </w:r>
    </w:p>
    <w:p w14:paraId="7FFDC338"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табло с указание, че избирателят може да постави в кръгчето с номера, с който е регистриран избраният от него кандидат за общински съветник от избраната от него листа на партия или коалиция знак „Х“ или „V“, който показва по еднозначен начин неговото предпочитание (преференция) за съответния кандидат;</w:t>
      </w:r>
    </w:p>
    <w:p w14:paraId="453745F6"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телефони за връзка и подаване на сигнали до РУ на МВР и до дежурния районен прокурор;</w:t>
      </w:r>
    </w:p>
    <w:p w14:paraId="7483C98D"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 телефони за връзка с ОИК.</w:t>
      </w:r>
    </w:p>
    <w:p w14:paraId="7ED82898" w14:textId="77777777" w:rsidR="00FC4101" w:rsidRPr="00FC4101" w:rsidRDefault="00FC4101" w:rsidP="00FC4101">
      <w:pPr>
        <w:pStyle w:val="af1"/>
        <w:shd w:val="clear" w:color="auto" w:fill="FFFFFF"/>
        <w:jc w:val="both"/>
        <w:rPr>
          <w:rFonts w:cs="Times New Roman"/>
          <w:color w:val="333333"/>
          <w:szCs w:val="24"/>
        </w:rPr>
      </w:pPr>
      <w:r w:rsidRPr="00FC4101">
        <w:rPr>
          <w:rFonts w:cs="Times New Roman"/>
          <w:color w:val="333333"/>
          <w:szCs w:val="24"/>
        </w:rPr>
        <w:t>7.3. В параваните за гласуване:</w:t>
      </w:r>
    </w:p>
    <w:p w14:paraId="459A5185" w14:textId="77777777" w:rsidR="00FC4101" w:rsidRPr="00FC4101" w:rsidRDefault="00FC4101" w:rsidP="00FC4101">
      <w:pPr>
        <w:pStyle w:val="af1"/>
        <w:shd w:val="clear" w:color="auto" w:fill="FFFFFF"/>
        <w:spacing w:after="150"/>
        <w:jc w:val="both"/>
        <w:rPr>
          <w:rFonts w:cs="Times New Roman"/>
          <w:color w:val="333333"/>
          <w:szCs w:val="24"/>
        </w:rPr>
      </w:pPr>
      <w:r w:rsidRPr="00FC4101">
        <w:rPr>
          <w:rFonts w:cs="Times New Roman"/>
          <w:color w:val="333333"/>
          <w:szCs w:val="24"/>
        </w:rPr>
        <w:t>- табло, на което с големи букви е указано, че избирателят може да изрази своя вот само със знак „Х“ или „V“, поставени с химикалка, пишеща със син цвят;</w:t>
      </w:r>
    </w:p>
    <w:p w14:paraId="4C36305C" w14:textId="77777777" w:rsidR="00FC4101" w:rsidRPr="00FC4101" w:rsidRDefault="00FC4101" w:rsidP="00FC4101">
      <w:pPr>
        <w:pStyle w:val="af1"/>
        <w:shd w:val="clear" w:color="auto" w:fill="FFFFFF"/>
        <w:spacing w:after="150"/>
        <w:jc w:val="both"/>
        <w:rPr>
          <w:rFonts w:cs="Times New Roman"/>
          <w:color w:val="333333"/>
          <w:szCs w:val="24"/>
        </w:rPr>
      </w:pPr>
      <w:r w:rsidRPr="00FC4101">
        <w:rPr>
          <w:rFonts w:cs="Times New Roman"/>
          <w:color w:val="333333"/>
          <w:szCs w:val="24"/>
        </w:rPr>
        <w:lastRenderedPageBreak/>
        <w:t>- табло, на което са изписани имената и номерата в кръгче на кандидатите за общински съветници и за кметове съгласно подредбата им в листата, регистрирана в ОИК;</w:t>
      </w:r>
    </w:p>
    <w:p w14:paraId="55EA197B" w14:textId="77777777" w:rsidR="00FC4101" w:rsidRPr="00FC4101" w:rsidRDefault="00FC4101" w:rsidP="00FC4101">
      <w:pPr>
        <w:pStyle w:val="af1"/>
        <w:shd w:val="clear" w:color="auto" w:fill="FFFFFF"/>
        <w:spacing w:after="150"/>
        <w:jc w:val="both"/>
        <w:rPr>
          <w:rFonts w:cs="Times New Roman"/>
          <w:color w:val="333333"/>
          <w:szCs w:val="24"/>
        </w:rPr>
      </w:pPr>
      <w:r w:rsidRPr="00FC4101">
        <w:rPr>
          <w:rFonts w:cs="Times New Roman"/>
          <w:color w:val="333333"/>
          <w:szCs w:val="24"/>
        </w:rPr>
        <w:t>- табло с указание, че избирателят може да постави в кръгчето с номера, с който е регистриран избраният от него кандидат за общински съветници и за кметове от избраната от него кандидатска листа на партия или коалиция, знак „Х“ или „V“, който показва по еднозначен начин неговото предпочитание (преференция) за този кандидат.</w:t>
      </w:r>
    </w:p>
    <w:p w14:paraId="10E05848"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7.4. В случай че размерите на таблото са недостатъчни за обявяване на необходимата информация при произвеждане на изборите за общински съветници и за кметове на 29 октомври 2023 г., СИК оформя допълнително табло или табло с по-големи размери, което да побере информацията.</w:t>
      </w:r>
    </w:p>
    <w:p w14:paraId="09A77868" w14:textId="77777777" w:rsidR="00FC4101" w:rsidRPr="00FC4101" w:rsidRDefault="00FC4101" w:rsidP="00EA39CB">
      <w:pPr>
        <w:numPr>
          <w:ilvl w:val="0"/>
          <w:numId w:val="46"/>
        </w:numPr>
        <w:shd w:val="clear" w:color="auto" w:fill="FFFFFF"/>
        <w:spacing w:before="100" w:beforeAutospacing="1" w:after="0" w:line="240" w:lineRule="auto"/>
        <w:rPr>
          <w:rFonts w:ascii="Times New Roman" w:hAnsi="Times New Roman" w:cs="Times New Roman"/>
          <w:color w:val="333333"/>
          <w:sz w:val="24"/>
          <w:szCs w:val="24"/>
        </w:rPr>
      </w:pPr>
      <w:proofErr w:type="spellStart"/>
      <w:r w:rsidRPr="00FC4101">
        <w:rPr>
          <w:rFonts w:ascii="Times New Roman" w:hAnsi="Times New Roman" w:cs="Times New Roman"/>
          <w:color w:val="333333"/>
          <w:sz w:val="24"/>
          <w:szCs w:val="24"/>
        </w:rPr>
        <w:t>Указателни</w:t>
      </w:r>
      <w:proofErr w:type="spellEnd"/>
      <w:r w:rsidRPr="00FC4101">
        <w:rPr>
          <w:rFonts w:ascii="Times New Roman" w:hAnsi="Times New Roman" w:cs="Times New Roman"/>
          <w:color w:val="333333"/>
          <w:sz w:val="24"/>
          <w:szCs w:val="24"/>
        </w:rPr>
        <w:t xml:space="preserve"> </w:t>
      </w:r>
      <w:proofErr w:type="spellStart"/>
      <w:r w:rsidRPr="00FC4101">
        <w:rPr>
          <w:rFonts w:ascii="Times New Roman" w:hAnsi="Times New Roman" w:cs="Times New Roman"/>
          <w:color w:val="333333"/>
          <w:sz w:val="24"/>
          <w:szCs w:val="24"/>
        </w:rPr>
        <w:t>табели</w:t>
      </w:r>
      <w:proofErr w:type="spellEnd"/>
    </w:p>
    <w:p w14:paraId="78C2F4BC" w14:textId="77777777" w:rsidR="00FC4101" w:rsidRPr="00FC4101" w:rsidRDefault="00FC4101" w:rsidP="00FC4101">
      <w:pPr>
        <w:pStyle w:val="af1"/>
        <w:shd w:val="clear" w:color="auto" w:fill="FFFFFF"/>
        <w:rPr>
          <w:rFonts w:cs="Times New Roman"/>
          <w:color w:val="333333"/>
          <w:szCs w:val="24"/>
        </w:rPr>
      </w:pPr>
      <w:r w:rsidRPr="00FC4101">
        <w:rPr>
          <w:rFonts w:cs="Times New Roman"/>
          <w:color w:val="333333"/>
          <w:szCs w:val="24"/>
        </w:rPr>
        <w:t>8.1.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14:paraId="6A33D105"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14:paraId="60E6AF44"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8.3.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14:paraId="0CDEA69D"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 xml:space="preserve">8.4. На входа на сградата, в която се помещават СИК, се поставя табела и други </w:t>
      </w:r>
      <w:proofErr w:type="spellStart"/>
      <w:r w:rsidRPr="00FC4101">
        <w:rPr>
          <w:rFonts w:cs="Times New Roman"/>
          <w:color w:val="333333"/>
          <w:szCs w:val="24"/>
        </w:rPr>
        <w:t>обозначителни</w:t>
      </w:r>
      <w:proofErr w:type="spellEnd"/>
      <w:r w:rsidRPr="00FC4101">
        <w:rPr>
          <w:rFonts w:cs="Times New Roman"/>
          <w:color w:val="333333"/>
          <w:szCs w:val="24"/>
        </w:rPr>
        <w:t xml:space="preserve"> знаци, които да насочат гласоподавателите с увредено зрение или със затруднения в придвижването към секцията за гласуване на тези гласоподаватели. Табелата на входа е от бял картон с размери в широчина 50 см и във височина 30 см.</w:t>
      </w:r>
    </w:p>
    <w:p w14:paraId="54AA7F85"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8.5 Непосредствено пред определената с решение на ОИК секция за гласуване на гласоподаватели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14:paraId="2BEAEAC8" w14:textId="77777777" w:rsidR="00FC4101" w:rsidRPr="00FC4101" w:rsidRDefault="00FC4101" w:rsidP="00FC4101">
      <w:pPr>
        <w:pStyle w:val="af1"/>
        <w:shd w:val="clear" w:color="auto" w:fill="FFFFFF"/>
        <w:spacing w:after="150"/>
        <w:rPr>
          <w:rFonts w:cs="Times New Roman"/>
          <w:color w:val="333333"/>
          <w:szCs w:val="24"/>
        </w:rPr>
      </w:pPr>
      <w:r w:rsidRPr="00FC4101">
        <w:rPr>
          <w:rFonts w:cs="Times New Roman"/>
          <w:color w:val="333333"/>
          <w:szCs w:val="24"/>
        </w:rPr>
        <w:t>            Настоящото решение подлежи на оспорване пред Централната избирателна комисия в срок до три дни от обявяването му.</w:t>
      </w:r>
    </w:p>
    <w:p w14:paraId="6E3DCFD9" w14:textId="77777777" w:rsidR="00FC4101" w:rsidRDefault="00FC4101">
      <w:pPr>
        <w:pStyle w:val="af3"/>
        <w:jc w:val="both"/>
        <w:rPr>
          <w:rFonts w:ascii="Times New Roman" w:hAnsi="Times New Roman"/>
          <w:b/>
          <w:szCs w:val="24"/>
        </w:rPr>
      </w:pPr>
    </w:p>
    <w:p w14:paraId="545BA5D3" w14:textId="77777777" w:rsidR="00FC4101" w:rsidRDefault="00FC4101" w:rsidP="00FC4101">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AF5825E" w14:textId="77777777" w:rsidR="00FC4101" w:rsidRDefault="00FC4101" w:rsidP="00FC4101">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77786F12" w14:textId="77777777" w:rsidTr="00FC4101">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17972D83" w14:textId="7E1D178C"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1DB9BA82" w14:textId="280E65E9"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7934BE60" w14:textId="7F50A028"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0E79FC9C"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249EBAA" w14:textId="76455DD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3F3D42F9" w14:textId="10409F8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C3F2BA4" w14:textId="1A3417FE"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4E8E2CE"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8DCB1D4" w14:textId="39E8955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008DF6E9" w14:textId="1689F43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145FC32" w14:textId="456A75D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9D24EE3"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551D993" w14:textId="0A13B8E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lastRenderedPageBreak/>
              <w:t>3.</w:t>
            </w:r>
          </w:p>
        </w:tc>
        <w:tc>
          <w:tcPr>
            <w:tcW w:w="6160" w:type="dxa"/>
            <w:tcBorders>
              <w:top w:val="single" w:sz="4" w:space="0" w:color="000000"/>
              <w:left w:val="single" w:sz="4" w:space="0" w:color="000000"/>
              <w:bottom w:val="single" w:sz="4" w:space="0" w:color="000000"/>
              <w:right w:val="single" w:sz="4" w:space="0" w:color="000000"/>
            </w:tcBorders>
          </w:tcPr>
          <w:p w14:paraId="1CFDBDA6" w14:textId="22776081"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D6153A2" w14:textId="58BDF3C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35566E3"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4291690" w14:textId="2B767D7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0ECBFD87" w14:textId="505AB62E"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2C9D0A0" w14:textId="430BEE3C"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9491606"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E58E75D" w14:textId="33156EC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26265F56" w14:textId="4F26A3E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9241BBE" w14:textId="186A5D7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D074F62"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3DEC164" w14:textId="10EC31D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431D0CE1" w14:textId="4D4C3DB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C83F2D2" w14:textId="00E8A51F"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5E9A56B6"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1C7D4E6D" w14:textId="182E7BC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591D943A" w14:textId="3EFAC58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ECC4C5C" w14:textId="3578FFCC"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402F87C0"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1FD7688" w14:textId="7BB5021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0123DF61" w14:textId="41C614F2"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83D3BE4" w14:textId="671E68B8"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CA460B1"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A77A198" w14:textId="7E6E423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5F62558D" w14:textId="228501A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A78F037" w14:textId="639D5ED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BD1D940" w14:textId="77777777" w:rsidTr="00FC4101">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91E6A06" w14:textId="4116E34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1E8CB619" w14:textId="5E49330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7329D86" w14:textId="3937ABB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08830EF" w14:textId="77777777" w:rsidTr="00FC4101">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C882F3D" w14:textId="1910EDD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24D76748" w14:textId="3B92FCB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6A20434" w14:textId="10F5A2E5"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43CA05D5"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
    <w:p w14:paraId="384EA162" w14:textId="77777777" w:rsidR="00FC4101" w:rsidRDefault="00FC4101" w:rsidP="00FC4101">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3B9200BF" w14:textId="7C2F6477" w:rsidR="00FC4101" w:rsidRDefault="00FC4101" w:rsidP="00FC4101">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6B33788D"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30A498E8" w14:textId="77777777" w:rsidR="00FC4101" w:rsidRDefault="00FC4101" w:rsidP="00FC4101">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0  </w:t>
      </w:r>
      <w:proofErr w:type="spellStart"/>
      <w:r>
        <w:rPr>
          <w:rFonts w:ascii="Times New Roman" w:eastAsia="Times New Roman" w:hAnsi="Times New Roman" w:cs="Times New Roman"/>
          <w:color w:val="auto"/>
          <w:szCs w:val="24"/>
          <w:lang w:val="ru-RU" w:eastAsia="bg-BG"/>
        </w:rPr>
        <w:t>членове</w:t>
      </w:r>
      <w:proofErr w:type="spellEnd"/>
    </w:p>
    <w:p w14:paraId="358AD479" w14:textId="77777777" w:rsidR="00FC4101" w:rsidRDefault="00FC4101" w:rsidP="00FC4101">
      <w:pPr>
        <w:pStyle w:val="af3"/>
        <w:ind w:firstLine="720"/>
        <w:jc w:val="both"/>
        <w:rPr>
          <w:rFonts w:ascii="Times New Roman" w:eastAsia="Times New Roman" w:hAnsi="Times New Roman" w:cs="Times New Roman"/>
          <w:color w:val="auto"/>
          <w:szCs w:val="24"/>
          <w:lang w:eastAsia="bg-BG"/>
        </w:rPr>
      </w:pPr>
    </w:p>
    <w:p w14:paraId="2A05F7C8" w14:textId="72891119" w:rsidR="00FC4101" w:rsidRDefault="00FC4101" w:rsidP="00FC4101">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w:t>
      </w:r>
      <w:r w:rsidR="00E16A25">
        <w:rPr>
          <w:rFonts w:ascii="Times New Roman" w:eastAsia="Times New Roman" w:hAnsi="Times New Roman" w:cs="Times New Roman"/>
          <w:color w:val="auto"/>
          <w:szCs w:val="24"/>
          <w:lang w:val="ru-RU" w:eastAsia="bg-BG"/>
        </w:rPr>
        <w:t>Кричим</w:t>
      </w:r>
      <w:r>
        <w:rPr>
          <w:rFonts w:ascii="Times New Roman" w:eastAsia="Times New Roman" w:hAnsi="Times New Roman" w:cs="Times New Roman"/>
          <w:color w:val="auto"/>
          <w:szCs w:val="24"/>
          <w:lang w:eastAsia="bg-BG"/>
        </w:rPr>
        <w:t>.</w:t>
      </w:r>
    </w:p>
    <w:p w14:paraId="41FF749F" w14:textId="626CF7A0" w:rsidR="00FC4101" w:rsidRDefault="00FC4101">
      <w:pPr>
        <w:pStyle w:val="af3"/>
        <w:jc w:val="both"/>
        <w:rPr>
          <w:rFonts w:ascii="Times New Roman" w:hAnsi="Times New Roman"/>
          <w:b/>
          <w:szCs w:val="24"/>
        </w:rPr>
      </w:pPr>
    </w:p>
    <w:p w14:paraId="5C42FEFE" w14:textId="2B88D201" w:rsidR="00C17435" w:rsidRDefault="00C17435" w:rsidP="00C17435">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sidR="00987F3A">
        <w:rPr>
          <w:rFonts w:ascii="Times New Roman" w:hAnsi="Times New Roman"/>
          <w:b/>
          <w:color w:val="000000"/>
          <w:szCs w:val="24"/>
          <w:u w:val="single"/>
        </w:rPr>
        <w:t>1</w:t>
      </w:r>
      <w:r>
        <w:rPr>
          <w:rFonts w:ascii="Times New Roman" w:hAnsi="Times New Roman"/>
          <w:b/>
          <w:color w:val="000000"/>
          <w:szCs w:val="24"/>
          <w:u w:val="single"/>
        </w:rPr>
        <w:t>0</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113D3669" w14:textId="77777777" w:rsidR="00C17435" w:rsidRDefault="00C17435" w:rsidP="00C17435">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745D0F57" w14:textId="77777777" w:rsidR="00C17435" w:rsidRDefault="00C17435" w:rsidP="00C17435">
      <w:pPr>
        <w:pStyle w:val="af3"/>
        <w:jc w:val="both"/>
        <w:rPr>
          <w:rFonts w:ascii="Times New Roman" w:hAnsi="Times New Roman"/>
          <w:b/>
          <w:szCs w:val="24"/>
        </w:rPr>
      </w:pPr>
    </w:p>
    <w:p w14:paraId="31227B76" w14:textId="1310A842" w:rsidR="00C17435" w:rsidRPr="00FC4101" w:rsidRDefault="00C17435" w:rsidP="00C17435">
      <w:pPr>
        <w:pStyle w:val="resh-title"/>
        <w:shd w:val="clear" w:color="auto" w:fill="FFFFFF"/>
        <w:jc w:val="center"/>
        <w:rPr>
          <w:color w:val="333333"/>
        </w:rPr>
      </w:pPr>
      <w:r w:rsidRPr="00FC4101">
        <w:rPr>
          <w:color w:val="333333"/>
        </w:rPr>
        <w:t>РЕШЕНИЕ</w:t>
      </w:r>
      <w:r w:rsidRPr="00FC4101">
        <w:rPr>
          <w:color w:val="333333"/>
        </w:rPr>
        <w:br/>
        <w:t xml:space="preserve">№ </w:t>
      </w:r>
      <w:r>
        <w:rPr>
          <w:color w:val="333333"/>
        </w:rPr>
        <w:t>20</w:t>
      </w:r>
      <w:r w:rsidRPr="00FC4101">
        <w:rPr>
          <w:color w:val="333333"/>
        </w:rPr>
        <w:t>-МИ</w:t>
      </w:r>
      <w:r w:rsidRPr="00FC4101">
        <w:rPr>
          <w:color w:val="333333"/>
        </w:rPr>
        <w:br/>
      </w:r>
      <w:r>
        <w:rPr>
          <w:color w:val="333333"/>
        </w:rPr>
        <w:t>Кричим</w:t>
      </w:r>
      <w:r w:rsidRPr="00FC4101">
        <w:rPr>
          <w:color w:val="333333"/>
        </w:rPr>
        <w:t>, 1</w:t>
      </w:r>
      <w:r>
        <w:rPr>
          <w:color w:val="333333"/>
        </w:rPr>
        <w:t>3</w:t>
      </w:r>
      <w:r w:rsidRPr="00FC4101">
        <w:rPr>
          <w:color w:val="333333"/>
        </w:rPr>
        <w:t>.09.2023</w:t>
      </w:r>
    </w:p>
    <w:p w14:paraId="75C9DD7D" w14:textId="77777777" w:rsidR="00C17435" w:rsidRDefault="00C17435">
      <w:pPr>
        <w:pStyle w:val="af3"/>
        <w:jc w:val="both"/>
        <w:rPr>
          <w:rFonts w:ascii="Times New Roman" w:hAnsi="Times New Roman"/>
          <w:b/>
          <w:szCs w:val="24"/>
        </w:rPr>
      </w:pPr>
    </w:p>
    <w:p w14:paraId="516BC111" w14:textId="31FEC258" w:rsidR="00C17435" w:rsidRDefault="00C17435">
      <w:pPr>
        <w:pStyle w:val="af3"/>
        <w:jc w:val="both"/>
        <w:rPr>
          <w:rFonts w:cs="Times New Roman" w:hint="eastAsia"/>
          <w:color w:val="333333"/>
          <w:szCs w:val="24"/>
        </w:rPr>
      </w:pPr>
      <w:r w:rsidRPr="00FC4101">
        <w:rPr>
          <w:rFonts w:cs="Times New Roman"/>
          <w:color w:val="333333"/>
          <w:szCs w:val="24"/>
        </w:rPr>
        <w:t>ОТНОСНО:</w:t>
      </w:r>
      <w:r w:rsidRPr="00C17435">
        <w:t xml:space="preserve"> </w:t>
      </w:r>
      <w:r w:rsidRPr="00C17435">
        <w:rPr>
          <w:rFonts w:cs="Times New Roman"/>
          <w:color w:val="333333"/>
          <w:szCs w:val="24"/>
        </w:rPr>
        <w:t>Регистрация на партия ВЪЗРАЖДАНЕ за участие в изборите за общински съветници и за кметове на 29 октомври 2023 г.</w:t>
      </w:r>
      <w:r>
        <w:rPr>
          <w:rFonts w:cs="Times New Roman"/>
          <w:color w:val="333333"/>
          <w:szCs w:val="24"/>
        </w:rPr>
        <w:t xml:space="preserve">- </w:t>
      </w:r>
      <w:r w:rsidR="00987F3A">
        <w:rPr>
          <w:rFonts w:cs="Times New Roman"/>
          <w:color w:val="333333"/>
          <w:szCs w:val="24"/>
        </w:rPr>
        <w:t>кмет на община</w:t>
      </w:r>
      <w:r>
        <w:rPr>
          <w:rFonts w:cs="Times New Roman"/>
          <w:color w:val="333333"/>
          <w:szCs w:val="24"/>
        </w:rPr>
        <w:t>.</w:t>
      </w:r>
    </w:p>
    <w:p w14:paraId="1F687BBC" w14:textId="4C57755F" w:rsidR="00C17435" w:rsidRPr="00C17435" w:rsidRDefault="00C17435" w:rsidP="00C17435">
      <w:pPr>
        <w:pStyle w:val="af3"/>
        <w:jc w:val="both"/>
        <w:rPr>
          <w:rFonts w:ascii="Times New Roman" w:hAnsi="Times New Roman"/>
          <w:bCs/>
          <w:szCs w:val="24"/>
        </w:rPr>
      </w:pPr>
      <w:r w:rsidRPr="00C17435">
        <w:rPr>
          <w:rFonts w:ascii="Times New Roman" w:hAnsi="Times New Roman"/>
          <w:bCs/>
          <w:szCs w:val="24"/>
        </w:rPr>
        <w:t xml:space="preserve">В Общинска избирателна комисия </w:t>
      </w:r>
      <w:r>
        <w:rPr>
          <w:rFonts w:ascii="Times New Roman" w:hAnsi="Times New Roman"/>
          <w:bCs/>
          <w:szCs w:val="24"/>
        </w:rPr>
        <w:t>Кричим</w:t>
      </w:r>
      <w:r w:rsidRPr="00C17435">
        <w:rPr>
          <w:rFonts w:ascii="Times New Roman" w:hAnsi="Times New Roman"/>
          <w:bCs/>
          <w:szCs w:val="24"/>
        </w:rPr>
        <w:t xml:space="preserve"> е постъпило заявление с вх. </w:t>
      </w:r>
      <w:r w:rsidRPr="00987F3A">
        <w:rPr>
          <w:rFonts w:ascii="Times New Roman" w:hAnsi="Times New Roman"/>
          <w:bCs/>
          <w:szCs w:val="24"/>
        </w:rPr>
        <w:t xml:space="preserve">№ 1./12.09.2023 г., </w:t>
      </w:r>
      <w:r w:rsidR="00987F3A" w:rsidRPr="00987F3A">
        <w:rPr>
          <w:rFonts w:ascii="Times New Roman" w:hAnsi="Times New Roman"/>
          <w:bCs/>
          <w:szCs w:val="24"/>
        </w:rPr>
        <w:t>09:44</w:t>
      </w:r>
      <w:r w:rsidRPr="00987F3A">
        <w:rPr>
          <w:rFonts w:ascii="Times New Roman" w:hAnsi="Times New Roman"/>
          <w:bCs/>
          <w:szCs w:val="24"/>
        </w:rPr>
        <w:t xml:space="preserve"> ч.</w:t>
      </w:r>
      <w:r w:rsidRPr="00C17435">
        <w:rPr>
          <w:rFonts w:ascii="Times New Roman" w:hAnsi="Times New Roman"/>
          <w:bCs/>
          <w:szCs w:val="24"/>
        </w:rPr>
        <w:t xml:space="preserve"> от регистъра на партиите и коалициите за участие в изборите за общински съветници и кметове на 29 октомври 2023 г. от </w:t>
      </w:r>
      <w:r>
        <w:rPr>
          <w:rFonts w:ascii="Times New Roman" w:hAnsi="Times New Roman"/>
          <w:bCs/>
          <w:szCs w:val="24"/>
        </w:rPr>
        <w:t xml:space="preserve">Димитър </w:t>
      </w:r>
      <w:proofErr w:type="spellStart"/>
      <w:r>
        <w:rPr>
          <w:rFonts w:ascii="Times New Roman" w:hAnsi="Times New Roman"/>
          <w:bCs/>
          <w:szCs w:val="24"/>
        </w:rPr>
        <w:t>Махнев</w:t>
      </w:r>
      <w:proofErr w:type="spellEnd"/>
      <w:r w:rsidRPr="00C17435">
        <w:rPr>
          <w:rFonts w:ascii="Times New Roman" w:hAnsi="Times New Roman"/>
          <w:bCs/>
          <w:szCs w:val="24"/>
        </w:rPr>
        <w:t xml:space="preserve">, упълномощен представител на партия ВЪЗРАЖДАНЕ за регистрация на партия ВЪЗРАЖДАНЕ в изборите за кмет на община в община </w:t>
      </w:r>
      <w:r>
        <w:rPr>
          <w:rFonts w:ascii="Times New Roman" w:hAnsi="Times New Roman"/>
          <w:bCs/>
          <w:szCs w:val="24"/>
        </w:rPr>
        <w:t>Кричим</w:t>
      </w:r>
      <w:r w:rsidRPr="00C17435">
        <w:rPr>
          <w:rFonts w:ascii="Times New Roman" w:hAnsi="Times New Roman"/>
          <w:bCs/>
          <w:szCs w:val="24"/>
        </w:rPr>
        <w:t>.</w:t>
      </w:r>
    </w:p>
    <w:p w14:paraId="065F8E8D" w14:textId="77777777" w:rsidR="00C17435" w:rsidRPr="00C17435" w:rsidRDefault="00C17435" w:rsidP="00C17435">
      <w:pPr>
        <w:pStyle w:val="af3"/>
        <w:jc w:val="both"/>
        <w:rPr>
          <w:rFonts w:ascii="Times New Roman" w:hAnsi="Times New Roman"/>
          <w:bCs/>
          <w:szCs w:val="24"/>
        </w:rPr>
      </w:pPr>
    </w:p>
    <w:p w14:paraId="1AEC73FE" w14:textId="77777777" w:rsidR="00C17435" w:rsidRPr="00C17435" w:rsidRDefault="00C17435" w:rsidP="00C17435">
      <w:pPr>
        <w:pStyle w:val="af3"/>
        <w:jc w:val="both"/>
        <w:rPr>
          <w:rFonts w:ascii="Times New Roman" w:hAnsi="Times New Roman"/>
          <w:bCs/>
          <w:szCs w:val="24"/>
        </w:rPr>
      </w:pPr>
      <w:r w:rsidRPr="00C17435">
        <w:rPr>
          <w:rFonts w:ascii="Times New Roman" w:hAnsi="Times New Roman"/>
          <w:bCs/>
          <w:szCs w:val="24"/>
        </w:rPr>
        <w:t xml:space="preserve">            Към заявлението са приложени всички изискуеми документи.</w:t>
      </w:r>
    </w:p>
    <w:p w14:paraId="7C2A96A9" w14:textId="77777777" w:rsidR="00C17435" w:rsidRPr="00C17435" w:rsidRDefault="00C17435" w:rsidP="00C17435">
      <w:pPr>
        <w:pStyle w:val="af3"/>
        <w:jc w:val="both"/>
        <w:rPr>
          <w:rFonts w:ascii="Times New Roman" w:hAnsi="Times New Roman"/>
          <w:bCs/>
          <w:szCs w:val="24"/>
        </w:rPr>
      </w:pPr>
    </w:p>
    <w:p w14:paraId="08E2C4DD" w14:textId="061A4EB1" w:rsidR="00C17435" w:rsidRPr="00C17435" w:rsidRDefault="00C17435" w:rsidP="00C17435">
      <w:pPr>
        <w:pStyle w:val="af3"/>
        <w:jc w:val="both"/>
        <w:rPr>
          <w:rFonts w:ascii="Times New Roman" w:hAnsi="Times New Roman"/>
          <w:bCs/>
          <w:szCs w:val="24"/>
        </w:rPr>
      </w:pPr>
      <w:r w:rsidRPr="00C17435">
        <w:rPr>
          <w:rFonts w:ascii="Times New Roman" w:hAnsi="Times New Roman"/>
          <w:bCs/>
          <w:szCs w:val="24"/>
        </w:rPr>
        <w:t xml:space="preserve">На основание чл. 87, ал. 1, т. 1 и т. 12 от ИК, във връзка с чл. 147, ал.6 от Изборния кодекс и Решение № 2218-МИ от 05.09.2023 г. и Решение № 2255-МИ от 07.09.2023 г. на Централна избирателна комисия, Общинска избирателна комисия </w:t>
      </w:r>
      <w:r>
        <w:rPr>
          <w:rFonts w:ascii="Times New Roman" w:hAnsi="Times New Roman"/>
          <w:bCs/>
          <w:szCs w:val="24"/>
        </w:rPr>
        <w:t>Кричим</w:t>
      </w:r>
    </w:p>
    <w:p w14:paraId="7EA70250" w14:textId="77777777" w:rsidR="00C17435" w:rsidRPr="00C17435" w:rsidRDefault="00C17435" w:rsidP="00C17435">
      <w:pPr>
        <w:pStyle w:val="af3"/>
        <w:jc w:val="both"/>
        <w:rPr>
          <w:rFonts w:ascii="Times New Roman" w:hAnsi="Times New Roman"/>
          <w:bCs/>
          <w:szCs w:val="24"/>
        </w:rPr>
      </w:pPr>
    </w:p>
    <w:p w14:paraId="6810A175" w14:textId="26BCB95C" w:rsidR="00C17435" w:rsidRPr="00C17435" w:rsidRDefault="00C17435" w:rsidP="00C17435">
      <w:pPr>
        <w:pStyle w:val="af3"/>
        <w:jc w:val="center"/>
        <w:rPr>
          <w:rFonts w:ascii="Times New Roman" w:hAnsi="Times New Roman"/>
          <w:b/>
          <w:szCs w:val="24"/>
        </w:rPr>
      </w:pPr>
      <w:r w:rsidRPr="00C17435">
        <w:rPr>
          <w:rFonts w:ascii="Times New Roman" w:hAnsi="Times New Roman"/>
          <w:b/>
          <w:szCs w:val="24"/>
        </w:rPr>
        <w:lastRenderedPageBreak/>
        <w:t>Р</w:t>
      </w:r>
      <w:r>
        <w:rPr>
          <w:rFonts w:ascii="Times New Roman" w:hAnsi="Times New Roman"/>
          <w:b/>
          <w:szCs w:val="24"/>
        </w:rPr>
        <w:t xml:space="preserve"> </w:t>
      </w:r>
      <w:r w:rsidRPr="00C17435">
        <w:rPr>
          <w:rFonts w:ascii="Times New Roman" w:hAnsi="Times New Roman"/>
          <w:b/>
          <w:szCs w:val="24"/>
        </w:rPr>
        <w:t>Е</w:t>
      </w:r>
      <w:r>
        <w:rPr>
          <w:rFonts w:ascii="Times New Roman" w:hAnsi="Times New Roman"/>
          <w:b/>
          <w:szCs w:val="24"/>
        </w:rPr>
        <w:t xml:space="preserve"> </w:t>
      </w:r>
      <w:r w:rsidRPr="00C17435">
        <w:rPr>
          <w:rFonts w:ascii="Times New Roman" w:hAnsi="Times New Roman"/>
          <w:b/>
          <w:szCs w:val="24"/>
        </w:rPr>
        <w:t>Ш</w:t>
      </w:r>
      <w:r>
        <w:rPr>
          <w:rFonts w:ascii="Times New Roman" w:hAnsi="Times New Roman"/>
          <w:b/>
          <w:szCs w:val="24"/>
        </w:rPr>
        <w:t xml:space="preserve"> </w:t>
      </w:r>
      <w:r w:rsidRPr="00C17435">
        <w:rPr>
          <w:rFonts w:ascii="Times New Roman" w:hAnsi="Times New Roman"/>
          <w:b/>
          <w:szCs w:val="24"/>
        </w:rPr>
        <w:t>И:</w:t>
      </w:r>
    </w:p>
    <w:p w14:paraId="610F0302" w14:textId="77777777" w:rsidR="00C17435" w:rsidRPr="00C17435" w:rsidRDefault="00C17435" w:rsidP="00C17435">
      <w:pPr>
        <w:pStyle w:val="af3"/>
        <w:jc w:val="both"/>
        <w:rPr>
          <w:rFonts w:ascii="Times New Roman" w:hAnsi="Times New Roman"/>
          <w:bCs/>
          <w:szCs w:val="24"/>
        </w:rPr>
      </w:pPr>
    </w:p>
    <w:p w14:paraId="17F34716" w14:textId="152A669A" w:rsidR="00C17435" w:rsidRPr="00C17435" w:rsidRDefault="00C17435" w:rsidP="00C17435">
      <w:pPr>
        <w:pStyle w:val="af3"/>
        <w:jc w:val="both"/>
        <w:rPr>
          <w:rFonts w:ascii="Times New Roman" w:hAnsi="Times New Roman"/>
          <w:bCs/>
          <w:szCs w:val="24"/>
        </w:rPr>
      </w:pPr>
      <w:r w:rsidRPr="00C17435">
        <w:rPr>
          <w:rFonts w:ascii="Times New Roman" w:hAnsi="Times New Roman"/>
          <w:bCs/>
          <w:szCs w:val="24"/>
        </w:rPr>
        <w:t xml:space="preserve">Регистрира партия ВЪЗРАЖДАНЕ в изборите за кмет на община в община </w:t>
      </w:r>
      <w:r>
        <w:rPr>
          <w:rFonts w:ascii="Times New Roman" w:hAnsi="Times New Roman"/>
          <w:bCs/>
          <w:szCs w:val="24"/>
        </w:rPr>
        <w:t>Кричим</w:t>
      </w:r>
      <w:r w:rsidRPr="00C17435">
        <w:rPr>
          <w:rFonts w:ascii="Times New Roman" w:hAnsi="Times New Roman"/>
          <w:bCs/>
          <w:szCs w:val="24"/>
        </w:rPr>
        <w:t>.</w:t>
      </w:r>
    </w:p>
    <w:p w14:paraId="6AFAC4EC" w14:textId="77777777" w:rsidR="00C17435" w:rsidRPr="00C17435" w:rsidRDefault="00C17435" w:rsidP="00C17435">
      <w:pPr>
        <w:pStyle w:val="af3"/>
        <w:jc w:val="both"/>
        <w:rPr>
          <w:rFonts w:ascii="Times New Roman" w:hAnsi="Times New Roman"/>
          <w:bCs/>
          <w:szCs w:val="24"/>
        </w:rPr>
      </w:pPr>
    </w:p>
    <w:p w14:paraId="316178D6" w14:textId="77777777" w:rsidR="00C17435" w:rsidRPr="00C17435" w:rsidRDefault="00C17435" w:rsidP="00C17435">
      <w:pPr>
        <w:pStyle w:val="af3"/>
        <w:jc w:val="both"/>
        <w:rPr>
          <w:rFonts w:ascii="Times New Roman" w:hAnsi="Times New Roman"/>
          <w:bCs/>
          <w:szCs w:val="24"/>
        </w:rPr>
      </w:pPr>
      <w:r w:rsidRPr="00C17435">
        <w:rPr>
          <w:rFonts w:ascii="Times New Roman" w:hAnsi="Times New Roman"/>
          <w:bCs/>
          <w:szCs w:val="24"/>
        </w:rPr>
        <w:t>На партия ВЪЗРАЖДАНЕ да се издаде удостоверение за регистрация за съответния избор.</w:t>
      </w:r>
    </w:p>
    <w:p w14:paraId="03658130" w14:textId="77777777" w:rsidR="00C17435" w:rsidRPr="00C17435" w:rsidRDefault="00C17435" w:rsidP="00C17435">
      <w:pPr>
        <w:pStyle w:val="af3"/>
        <w:jc w:val="both"/>
        <w:rPr>
          <w:rFonts w:ascii="Times New Roman" w:hAnsi="Times New Roman"/>
          <w:bCs/>
          <w:szCs w:val="24"/>
        </w:rPr>
      </w:pPr>
    </w:p>
    <w:p w14:paraId="6A27C231" w14:textId="6819C0F0" w:rsidR="00C17435" w:rsidRDefault="00C17435" w:rsidP="00C17435">
      <w:pPr>
        <w:pStyle w:val="af3"/>
        <w:jc w:val="both"/>
        <w:rPr>
          <w:rFonts w:ascii="Times New Roman" w:hAnsi="Times New Roman"/>
          <w:bCs/>
          <w:szCs w:val="24"/>
        </w:rPr>
      </w:pPr>
      <w:r w:rsidRPr="00C17435">
        <w:rPr>
          <w:rFonts w:ascii="Times New Roman" w:hAnsi="Times New Roman"/>
          <w:bCs/>
          <w:szCs w:val="24"/>
        </w:rPr>
        <w:t xml:space="preserve">            Настоящото решение подлежи на оспорване пред Централната избирателна комисия в срок до три дни от обявяването му.</w:t>
      </w:r>
    </w:p>
    <w:p w14:paraId="19AA69FE" w14:textId="77777777" w:rsidR="00C17435" w:rsidRDefault="00C17435" w:rsidP="00C17435">
      <w:pPr>
        <w:pStyle w:val="af3"/>
        <w:ind w:firstLine="720"/>
        <w:jc w:val="both"/>
        <w:rPr>
          <w:rFonts w:ascii="Times New Roman" w:eastAsia="Times New Roman" w:hAnsi="Times New Roman" w:cs="Times New Roman"/>
          <w:color w:val="auto"/>
          <w:szCs w:val="24"/>
          <w:lang w:eastAsia="bg-BG"/>
        </w:rPr>
      </w:pPr>
    </w:p>
    <w:p w14:paraId="7906214F" w14:textId="4EAB38AF" w:rsidR="00C17435" w:rsidRDefault="00C17435" w:rsidP="00C17435">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7B38DBEA" w14:textId="77777777" w:rsidR="00C17435" w:rsidRDefault="00C17435" w:rsidP="00C17435">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62DBADA9" w14:textId="77777777" w:rsidTr="00DB076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4F59A8C0" w14:textId="63422AF4"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3DABBA9F" w14:textId="70FFEE20"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00233CAF" w14:textId="536A2861"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629A283B"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0A20D0E" w14:textId="5787DB5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03DBA017" w14:textId="33E80FBD"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B994935" w14:textId="68B08A4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F49C9FC"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F063F31" w14:textId="06EC395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3DB319E3" w14:textId="04E4F0C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AF4E033" w14:textId="5DF5A7F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3F5D713"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CD6B100" w14:textId="375199A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2351086C" w14:textId="01952BA4"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6BCCC48" w14:textId="52B7D19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06514BC"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4948C38D" w14:textId="5E6BA32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0782D54A" w14:textId="15593F8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13D1BEC" w14:textId="1BE7376C"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112D273"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0D94EA2" w14:textId="680BCA9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4BAA6AA0" w14:textId="67AA051D"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3C96ACB" w14:textId="009309E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DD096A9"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A20646A" w14:textId="314E0FB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17B8F9CC" w14:textId="1D181D5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E53BEEF" w14:textId="4129CFF5"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0D050273"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630C84F" w14:textId="4FCEFBB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38813C4B" w14:textId="12887AAE"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0F2C88F" w14:textId="18D71458"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7E87D37D"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43BA9DB" w14:textId="034CE16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4FEFF340" w14:textId="606D7AFC"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353BD09" w14:textId="6313FE5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C53F004"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BC95EB7" w14:textId="091752B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37437982" w14:textId="1C73D55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29940B3" w14:textId="22CB8CF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64C3750"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B2B8CE3" w14:textId="5231762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50C8CC96" w14:textId="4735BF1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25D7487" w14:textId="73F0FCA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1800288"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4F2AA7E" w14:textId="27DBB81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6C83609D" w14:textId="133937E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71E53C3" w14:textId="15238572"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16EDF912" w14:textId="77777777" w:rsidR="00C17435" w:rsidRDefault="00C17435" w:rsidP="00C17435">
      <w:pPr>
        <w:pStyle w:val="af3"/>
        <w:jc w:val="both"/>
        <w:rPr>
          <w:rFonts w:ascii="Times New Roman" w:eastAsia="Times New Roman" w:hAnsi="Times New Roman" w:cs="Times New Roman"/>
          <w:color w:val="auto"/>
          <w:szCs w:val="24"/>
          <w:u w:val="single"/>
          <w:lang w:val="ru-RU" w:eastAsia="bg-BG"/>
        </w:rPr>
      </w:pPr>
    </w:p>
    <w:p w14:paraId="4278DCF7" w14:textId="77777777" w:rsidR="00C17435" w:rsidRDefault="00C17435" w:rsidP="00C17435">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31C1B6C4" w14:textId="71B0445D" w:rsidR="00C17435" w:rsidRDefault="00C17435" w:rsidP="00C17435">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6F8D382B" w14:textId="77777777" w:rsidR="00C17435" w:rsidRDefault="00C17435" w:rsidP="00C1743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17B0C7F4" w14:textId="77777777" w:rsidR="00C17435" w:rsidRDefault="00C17435" w:rsidP="00C1743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73F3988E" w14:textId="77777777" w:rsidR="00C17435" w:rsidRDefault="00C17435" w:rsidP="00C17435">
      <w:pPr>
        <w:pStyle w:val="af3"/>
        <w:ind w:firstLine="720"/>
        <w:jc w:val="both"/>
        <w:rPr>
          <w:rFonts w:ascii="Times New Roman" w:eastAsia="Times New Roman" w:hAnsi="Times New Roman" w:cs="Times New Roman"/>
          <w:color w:val="auto"/>
          <w:szCs w:val="24"/>
          <w:lang w:eastAsia="bg-BG"/>
        </w:rPr>
      </w:pPr>
    </w:p>
    <w:p w14:paraId="63307346" w14:textId="77777777" w:rsidR="00C17435" w:rsidRDefault="00C17435" w:rsidP="00C17435">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Кричим</w:t>
      </w:r>
      <w:r>
        <w:rPr>
          <w:rFonts w:ascii="Times New Roman" w:eastAsia="Times New Roman" w:hAnsi="Times New Roman" w:cs="Times New Roman"/>
          <w:color w:val="auto"/>
          <w:szCs w:val="24"/>
          <w:lang w:eastAsia="bg-BG"/>
        </w:rPr>
        <w:t>.</w:t>
      </w:r>
    </w:p>
    <w:p w14:paraId="54C32FA7" w14:textId="606C222B" w:rsidR="00C17435" w:rsidRDefault="00C17435" w:rsidP="00C17435">
      <w:pPr>
        <w:pStyle w:val="af3"/>
        <w:jc w:val="both"/>
        <w:rPr>
          <w:rFonts w:ascii="Times New Roman" w:hAnsi="Times New Roman"/>
          <w:b/>
          <w:szCs w:val="24"/>
        </w:rPr>
      </w:pPr>
    </w:p>
    <w:p w14:paraId="3699ADA9" w14:textId="481E1B1A" w:rsidR="00987F3A" w:rsidRDefault="00987F3A" w:rsidP="00987F3A">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Pr>
          <w:rFonts w:ascii="Times New Roman" w:hAnsi="Times New Roman"/>
          <w:b/>
          <w:color w:val="000000"/>
          <w:szCs w:val="24"/>
          <w:u w:val="single"/>
        </w:rPr>
        <w:t>11</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40A7FD3E" w14:textId="77777777" w:rsidR="00987F3A" w:rsidRDefault="00987F3A" w:rsidP="00987F3A">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2F67A7B6" w14:textId="77777777" w:rsidR="00987F3A" w:rsidRDefault="00987F3A" w:rsidP="00C17435">
      <w:pPr>
        <w:pStyle w:val="af3"/>
        <w:jc w:val="both"/>
        <w:rPr>
          <w:rFonts w:ascii="Times New Roman" w:hAnsi="Times New Roman"/>
          <w:b/>
          <w:szCs w:val="24"/>
        </w:rPr>
      </w:pPr>
    </w:p>
    <w:p w14:paraId="7EABD090" w14:textId="427EFCD4" w:rsidR="006E6935" w:rsidRPr="00FC4101" w:rsidRDefault="006E6935" w:rsidP="006E6935">
      <w:pPr>
        <w:pStyle w:val="resh-title"/>
        <w:shd w:val="clear" w:color="auto" w:fill="FFFFFF"/>
        <w:jc w:val="center"/>
        <w:rPr>
          <w:color w:val="333333"/>
        </w:rPr>
      </w:pPr>
      <w:r w:rsidRPr="00FC4101">
        <w:rPr>
          <w:color w:val="333333"/>
        </w:rPr>
        <w:lastRenderedPageBreak/>
        <w:t>РЕШЕНИЕ</w:t>
      </w:r>
      <w:r w:rsidRPr="00FC4101">
        <w:rPr>
          <w:color w:val="333333"/>
        </w:rPr>
        <w:br/>
        <w:t xml:space="preserve">№ </w:t>
      </w:r>
      <w:r>
        <w:rPr>
          <w:color w:val="333333"/>
        </w:rPr>
        <w:t>21</w:t>
      </w:r>
      <w:r w:rsidRPr="00FC4101">
        <w:rPr>
          <w:color w:val="333333"/>
        </w:rPr>
        <w:t>-МИ</w:t>
      </w:r>
      <w:r w:rsidRPr="00FC4101">
        <w:rPr>
          <w:color w:val="333333"/>
        </w:rPr>
        <w:br/>
      </w:r>
      <w:r>
        <w:rPr>
          <w:color w:val="333333"/>
        </w:rPr>
        <w:t>Кричим</w:t>
      </w:r>
      <w:r w:rsidRPr="00FC4101">
        <w:rPr>
          <w:color w:val="333333"/>
        </w:rPr>
        <w:t>, 1</w:t>
      </w:r>
      <w:r>
        <w:rPr>
          <w:color w:val="333333"/>
        </w:rPr>
        <w:t>3</w:t>
      </w:r>
      <w:r w:rsidRPr="00FC4101">
        <w:rPr>
          <w:color w:val="333333"/>
        </w:rPr>
        <w:t>.09.2023</w:t>
      </w:r>
    </w:p>
    <w:p w14:paraId="206D2BDC" w14:textId="77777777" w:rsidR="006E6935" w:rsidRDefault="006E6935" w:rsidP="006E6935">
      <w:pPr>
        <w:pStyle w:val="af3"/>
        <w:jc w:val="both"/>
        <w:rPr>
          <w:rFonts w:ascii="Times New Roman" w:hAnsi="Times New Roman"/>
          <w:b/>
          <w:szCs w:val="24"/>
        </w:rPr>
      </w:pPr>
    </w:p>
    <w:p w14:paraId="17386107" w14:textId="77777777" w:rsidR="006E6935" w:rsidRDefault="006E6935" w:rsidP="006E6935">
      <w:pPr>
        <w:pStyle w:val="af3"/>
        <w:jc w:val="both"/>
        <w:rPr>
          <w:rFonts w:cs="Times New Roman" w:hint="eastAsia"/>
          <w:color w:val="333333"/>
          <w:szCs w:val="24"/>
        </w:rPr>
      </w:pPr>
      <w:r w:rsidRPr="00FC4101">
        <w:rPr>
          <w:rFonts w:cs="Times New Roman"/>
          <w:color w:val="333333"/>
          <w:szCs w:val="24"/>
        </w:rPr>
        <w:t>ОТНОСНО:</w:t>
      </w:r>
      <w:r w:rsidRPr="00C17435">
        <w:t xml:space="preserve"> </w:t>
      </w:r>
      <w:r w:rsidRPr="00C17435">
        <w:rPr>
          <w:rFonts w:cs="Times New Roman"/>
          <w:color w:val="333333"/>
          <w:szCs w:val="24"/>
        </w:rPr>
        <w:t>Регистрация на партия ВЪЗРАЖДАНЕ за участие в изборите за общински съветници и за кметове на 29 октомври 2023 г.</w:t>
      </w:r>
      <w:r>
        <w:rPr>
          <w:rFonts w:cs="Times New Roman"/>
          <w:color w:val="333333"/>
          <w:szCs w:val="24"/>
        </w:rPr>
        <w:t>- общински съветници.</w:t>
      </w:r>
    </w:p>
    <w:p w14:paraId="1694A17E" w14:textId="77777777" w:rsidR="00FE1BF3" w:rsidRDefault="00FE1BF3" w:rsidP="00FE1BF3">
      <w:pPr>
        <w:pStyle w:val="af3"/>
        <w:jc w:val="both"/>
        <w:rPr>
          <w:rFonts w:ascii="Times New Roman" w:hAnsi="Times New Roman"/>
          <w:bCs/>
          <w:szCs w:val="24"/>
        </w:rPr>
      </w:pPr>
    </w:p>
    <w:p w14:paraId="6B5817EF" w14:textId="30063BA4" w:rsidR="00FE1BF3" w:rsidRPr="00FE1BF3" w:rsidRDefault="00FE1BF3" w:rsidP="00FE1BF3">
      <w:pPr>
        <w:pStyle w:val="af3"/>
        <w:jc w:val="both"/>
        <w:rPr>
          <w:rFonts w:ascii="Times New Roman" w:hAnsi="Times New Roman"/>
          <w:bCs/>
          <w:szCs w:val="24"/>
        </w:rPr>
      </w:pPr>
      <w:r w:rsidRPr="00FE1BF3">
        <w:rPr>
          <w:rFonts w:ascii="Times New Roman" w:hAnsi="Times New Roman"/>
          <w:bCs/>
          <w:szCs w:val="24"/>
        </w:rPr>
        <w:t xml:space="preserve">В Общинска избирателна комисия </w:t>
      </w:r>
      <w:r>
        <w:rPr>
          <w:rFonts w:ascii="Times New Roman" w:hAnsi="Times New Roman"/>
          <w:bCs/>
          <w:szCs w:val="24"/>
        </w:rPr>
        <w:t>Кричим</w:t>
      </w:r>
      <w:r w:rsidRPr="00FE1BF3">
        <w:rPr>
          <w:rFonts w:ascii="Times New Roman" w:hAnsi="Times New Roman"/>
          <w:bCs/>
          <w:szCs w:val="24"/>
        </w:rPr>
        <w:t xml:space="preserve"> е постъпило заявление с </w:t>
      </w:r>
      <w:r w:rsidR="00987F3A" w:rsidRPr="00987F3A">
        <w:rPr>
          <w:rFonts w:ascii="Times New Roman" w:hAnsi="Times New Roman"/>
          <w:bCs/>
          <w:szCs w:val="24"/>
        </w:rPr>
        <w:t>№ 1./12.09.2023 г., 09:44</w:t>
      </w:r>
      <w:r w:rsidRPr="00FE1BF3">
        <w:rPr>
          <w:rFonts w:ascii="Times New Roman" w:hAnsi="Times New Roman"/>
          <w:bCs/>
          <w:szCs w:val="24"/>
        </w:rPr>
        <w:t xml:space="preserve"> от регистъра на партиите и коалициите за участие в изборите за общински съветници и кметове на 29 октомври 2023 г. от </w:t>
      </w:r>
      <w:r>
        <w:rPr>
          <w:rFonts w:ascii="Times New Roman" w:hAnsi="Times New Roman"/>
          <w:bCs/>
          <w:szCs w:val="24"/>
        </w:rPr>
        <w:t xml:space="preserve">Димитър </w:t>
      </w:r>
      <w:proofErr w:type="spellStart"/>
      <w:r>
        <w:rPr>
          <w:rFonts w:ascii="Times New Roman" w:hAnsi="Times New Roman"/>
          <w:bCs/>
          <w:szCs w:val="24"/>
        </w:rPr>
        <w:t>Махнев</w:t>
      </w:r>
      <w:proofErr w:type="spellEnd"/>
      <w:r w:rsidRPr="00FE1BF3">
        <w:rPr>
          <w:rFonts w:ascii="Times New Roman" w:hAnsi="Times New Roman"/>
          <w:bCs/>
          <w:szCs w:val="24"/>
        </w:rPr>
        <w:t xml:space="preserve">, упълномощен представител на партия ВЪЗРАЖДАНЕ за регистрация на партия ВЪЗРАЖДАНЕ в изборите за общински съветници в община </w:t>
      </w:r>
      <w:r>
        <w:rPr>
          <w:rFonts w:ascii="Times New Roman" w:hAnsi="Times New Roman"/>
          <w:bCs/>
          <w:szCs w:val="24"/>
        </w:rPr>
        <w:t>Кричим</w:t>
      </w:r>
      <w:r w:rsidRPr="00FE1BF3">
        <w:rPr>
          <w:rFonts w:ascii="Times New Roman" w:hAnsi="Times New Roman"/>
          <w:bCs/>
          <w:szCs w:val="24"/>
        </w:rPr>
        <w:t>.</w:t>
      </w:r>
    </w:p>
    <w:p w14:paraId="2D9B231D" w14:textId="77777777" w:rsidR="00FE1BF3" w:rsidRPr="00FE1BF3" w:rsidRDefault="00FE1BF3" w:rsidP="00FE1BF3">
      <w:pPr>
        <w:pStyle w:val="af3"/>
        <w:jc w:val="both"/>
        <w:rPr>
          <w:rFonts w:ascii="Times New Roman" w:hAnsi="Times New Roman"/>
          <w:bCs/>
          <w:szCs w:val="24"/>
        </w:rPr>
      </w:pPr>
    </w:p>
    <w:p w14:paraId="339EC99B" w14:textId="77777777" w:rsidR="00FE1BF3" w:rsidRPr="00FE1BF3" w:rsidRDefault="00FE1BF3" w:rsidP="00FE1BF3">
      <w:pPr>
        <w:pStyle w:val="af3"/>
        <w:jc w:val="both"/>
        <w:rPr>
          <w:rFonts w:ascii="Times New Roman" w:hAnsi="Times New Roman"/>
          <w:bCs/>
          <w:szCs w:val="24"/>
        </w:rPr>
      </w:pPr>
      <w:r w:rsidRPr="00FE1BF3">
        <w:rPr>
          <w:rFonts w:ascii="Times New Roman" w:hAnsi="Times New Roman"/>
          <w:bCs/>
          <w:szCs w:val="24"/>
        </w:rPr>
        <w:t xml:space="preserve">            Към заявлението са приложени всички изискуеми документи.</w:t>
      </w:r>
    </w:p>
    <w:p w14:paraId="6DA91061" w14:textId="77777777" w:rsidR="00FE1BF3" w:rsidRPr="00FE1BF3" w:rsidRDefault="00FE1BF3" w:rsidP="00FE1BF3">
      <w:pPr>
        <w:pStyle w:val="af3"/>
        <w:jc w:val="both"/>
        <w:rPr>
          <w:rFonts w:ascii="Times New Roman" w:hAnsi="Times New Roman"/>
          <w:bCs/>
          <w:szCs w:val="24"/>
        </w:rPr>
      </w:pPr>
    </w:p>
    <w:p w14:paraId="09E6479C" w14:textId="2947A84B" w:rsidR="00FE1BF3" w:rsidRPr="00FE1BF3" w:rsidRDefault="00FE1BF3" w:rsidP="00FE1BF3">
      <w:pPr>
        <w:pStyle w:val="af3"/>
        <w:jc w:val="both"/>
        <w:rPr>
          <w:rFonts w:ascii="Times New Roman" w:hAnsi="Times New Roman"/>
          <w:bCs/>
          <w:szCs w:val="24"/>
        </w:rPr>
      </w:pPr>
      <w:r w:rsidRPr="00FE1BF3">
        <w:rPr>
          <w:rFonts w:ascii="Times New Roman" w:hAnsi="Times New Roman"/>
          <w:bCs/>
          <w:szCs w:val="24"/>
        </w:rPr>
        <w:t xml:space="preserve">На основание чл. 87, ал. 1, т. 1 и т. 12 от ИК, във връзка с чл. 147, ал.6 от Изборния кодекс и Решение № 2218-МИ от 05.09.2023 г. и Решение № 2255-МИ от 07.09.2023 г. на Централна избирателна комисия, Общинска избирателна комисия </w:t>
      </w:r>
      <w:r>
        <w:rPr>
          <w:rFonts w:ascii="Times New Roman" w:hAnsi="Times New Roman"/>
          <w:bCs/>
          <w:szCs w:val="24"/>
        </w:rPr>
        <w:t>Кричим</w:t>
      </w:r>
    </w:p>
    <w:p w14:paraId="5A012570" w14:textId="77777777" w:rsidR="00C17435" w:rsidRDefault="00C17435" w:rsidP="00C17435">
      <w:pPr>
        <w:pStyle w:val="af3"/>
        <w:jc w:val="both"/>
        <w:rPr>
          <w:rFonts w:ascii="Times New Roman" w:hAnsi="Times New Roman"/>
          <w:bCs/>
          <w:szCs w:val="24"/>
        </w:rPr>
      </w:pPr>
    </w:p>
    <w:p w14:paraId="4927C4CF" w14:textId="77777777" w:rsidR="00FE1BF3" w:rsidRPr="00C17435" w:rsidRDefault="00FE1BF3" w:rsidP="00FE1BF3">
      <w:pPr>
        <w:pStyle w:val="af3"/>
        <w:jc w:val="center"/>
        <w:rPr>
          <w:rFonts w:ascii="Times New Roman" w:hAnsi="Times New Roman"/>
          <w:b/>
          <w:szCs w:val="24"/>
        </w:rPr>
      </w:pPr>
      <w:r w:rsidRPr="00C17435">
        <w:rPr>
          <w:rFonts w:ascii="Times New Roman" w:hAnsi="Times New Roman"/>
          <w:b/>
          <w:szCs w:val="24"/>
        </w:rPr>
        <w:t>Р</w:t>
      </w:r>
      <w:r>
        <w:rPr>
          <w:rFonts w:ascii="Times New Roman" w:hAnsi="Times New Roman"/>
          <w:b/>
          <w:szCs w:val="24"/>
        </w:rPr>
        <w:t xml:space="preserve"> </w:t>
      </w:r>
      <w:r w:rsidRPr="00C17435">
        <w:rPr>
          <w:rFonts w:ascii="Times New Roman" w:hAnsi="Times New Roman"/>
          <w:b/>
          <w:szCs w:val="24"/>
        </w:rPr>
        <w:t>Е</w:t>
      </w:r>
      <w:r>
        <w:rPr>
          <w:rFonts w:ascii="Times New Roman" w:hAnsi="Times New Roman"/>
          <w:b/>
          <w:szCs w:val="24"/>
        </w:rPr>
        <w:t xml:space="preserve"> </w:t>
      </w:r>
      <w:r w:rsidRPr="00C17435">
        <w:rPr>
          <w:rFonts w:ascii="Times New Roman" w:hAnsi="Times New Roman"/>
          <w:b/>
          <w:szCs w:val="24"/>
        </w:rPr>
        <w:t>Ш</w:t>
      </w:r>
      <w:r>
        <w:rPr>
          <w:rFonts w:ascii="Times New Roman" w:hAnsi="Times New Roman"/>
          <w:b/>
          <w:szCs w:val="24"/>
        </w:rPr>
        <w:t xml:space="preserve"> </w:t>
      </w:r>
      <w:r w:rsidRPr="00C17435">
        <w:rPr>
          <w:rFonts w:ascii="Times New Roman" w:hAnsi="Times New Roman"/>
          <w:b/>
          <w:szCs w:val="24"/>
        </w:rPr>
        <w:t>И:</w:t>
      </w:r>
    </w:p>
    <w:p w14:paraId="2F14B9C7" w14:textId="77777777" w:rsidR="00FE1BF3" w:rsidRDefault="00FE1BF3" w:rsidP="00C17435">
      <w:pPr>
        <w:pStyle w:val="af3"/>
        <w:jc w:val="both"/>
        <w:rPr>
          <w:rFonts w:ascii="Times New Roman" w:hAnsi="Times New Roman"/>
          <w:bCs/>
          <w:szCs w:val="24"/>
        </w:rPr>
      </w:pPr>
    </w:p>
    <w:p w14:paraId="2E391177" w14:textId="41809FE5" w:rsidR="00FE1BF3" w:rsidRPr="00FE1BF3" w:rsidRDefault="00FE1BF3" w:rsidP="00FE1BF3">
      <w:pPr>
        <w:pStyle w:val="af3"/>
        <w:jc w:val="both"/>
        <w:rPr>
          <w:rFonts w:ascii="Times New Roman" w:hAnsi="Times New Roman"/>
          <w:bCs/>
          <w:szCs w:val="24"/>
        </w:rPr>
      </w:pPr>
      <w:r>
        <w:rPr>
          <w:rFonts w:ascii="Times New Roman" w:hAnsi="Times New Roman"/>
          <w:bCs/>
          <w:szCs w:val="24"/>
        </w:rPr>
        <w:t>р</w:t>
      </w:r>
      <w:r w:rsidRPr="00FE1BF3">
        <w:rPr>
          <w:rFonts w:ascii="Times New Roman" w:hAnsi="Times New Roman"/>
          <w:bCs/>
          <w:szCs w:val="24"/>
        </w:rPr>
        <w:t xml:space="preserve">егистрира партия ВЪЗРАЖДАНЕ в изборите за общински съветници в община </w:t>
      </w:r>
      <w:r>
        <w:rPr>
          <w:rFonts w:ascii="Times New Roman" w:hAnsi="Times New Roman"/>
          <w:bCs/>
          <w:szCs w:val="24"/>
        </w:rPr>
        <w:t>Кричим</w:t>
      </w:r>
      <w:r w:rsidRPr="00FE1BF3">
        <w:rPr>
          <w:rFonts w:ascii="Times New Roman" w:hAnsi="Times New Roman"/>
          <w:bCs/>
          <w:szCs w:val="24"/>
        </w:rPr>
        <w:t>.</w:t>
      </w:r>
    </w:p>
    <w:p w14:paraId="5E5FC909" w14:textId="77777777" w:rsidR="00FE1BF3" w:rsidRPr="00FE1BF3" w:rsidRDefault="00FE1BF3" w:rsidP="00FE1BF3">
      <w:pPr>
        <w:pStyle w:val="af3"/>
        <w:jc w:val="both"/>
        <w:rPr>
          <w:rFonts w:ascii="Times New Roman" w:hAnsi="Times New Roman"/>
          <w:bCs/>
          <w:szCs w:val="24"/>
        </w:rPr>
      </w:pPr>
    </w:p>
    <w:p w14:paraId="1BB05110" w14:textId="77777777" w:rsidR="00FE1BF3" w:rsidRPr="00FE1BF3" w:rsidRDefault="00FE1BF3" w:rsidP="00FE1BF3">
      <w:pPr>
        <w:pStyle w:val="af3"/>
        <w:jc w:val="both"/>
        <w:rPr>
          <w:rFonts w:ascii="Times New Roman" w:hAnsi="Times New Roman"/>
          <w:bCs/>
          <w:szCs w:val="24"/>
        </w:rPr>
      </w:pPr>
      <w:r w:rsidRPr="00FE1BF3">
        <w:rPr>
          <w:rFonts w:ascii="Times New Roman" w:hAnsi="Times New Roman"/>
          <w:bCs/>
          <w:szCs w:val="24"/>
        </w:rPr>
        <w:t>На партия ВЪЗРАЖДАНЕ да се издаде удостоверение за регистрация за съответния избор.</w:t>
      </w:r>
    </w:p>
    <w:p w14:paraId="562290C7" w14:textId="77777777" w:rsidR="00FE1BF3" w:rsidRPr="00FE1BF3" w:rsidRDefault="00FE1BF3" w:rsidP="00FE1BF3">
      <w:pPr>
        <w:pStyle w:val="af3"/>
        <w:jc w:val="both"/>
        <w:rPr>
          <w:rFonts w:ascii="Times New Roman" w:hAnsi="Times New Roman"/>
          <w:bCs/>
          <w:szCs w:val="24"/>
        </w:rPr>
      </w:pPr>
    </w:p>
    <w:p w14:paraId="342EC49F" w14:textId="07190474" w:rsidR="00FE1BF3" w:rsidRPr="00C17435" w:rsidRDefault="00FE1BF3" w:rsidP="00FE1BF3">
      <w:pPr>
        <w:pStyle w:val="af3"/>
        <w:jc w:val="both"/>
        <w:rPr>
          <w:rFonts w:ascii="Times New Roman" w:hAnsi="Times New Roman"/>
          <w:bCs/>
          <w:szCs w:val="24"/>
        </w:rPr>
      </w:pPr>
      <w:r w:rsidRPr="00FE1BF3">
        <w:rPr>
          <w:rFonts w:ascii="Times New Roman" w:hAnsi="Times New Roman"/>
          <w:bCs/>
          <w:szCs w:val="24"/>
        </w:rPr>
        <w:t xml:space="preserve">            Настоящото решение подлежи на оспорване пред Централната избирателна комисия в срок до три дни от обявяването му.</w:t>
      </w:r>
    </w:p>
    <w:p w14:paraId="27D87D9C" w14:textId="77777777" w:rsidR="00FE1BF3" w:rsidRDefault="00FE1BF3" w:rsidP="00FE1BF3">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7578192" w14:textId="77777777" w:rsidR="00FE1BF3" w:rsidRDefault="00FE1BF3" w:rsidP="00FE1BF3">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DB076C" w14:paraId="50ED677E" w14:textId="77777777" w:rsidTr="00DB076C">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331284D9" w14:textId="0405ACC4" w:rsidR="00DB076C" w:rsidRDefault="00DB076C" w:rsidP="00DB076C">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687F4542" w14:textId="64C7D82A"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7590D94D" w14:textId="20198942" w:rsidR="00DB076C" w:rsidRDefault="00DB076C" w:rsidP="00DB076C">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47477F65"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EA824AA" w14:textId="1C8F160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53936A12" w14:textId="5F5C9B3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95905FC" w14:textId="7EBC065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58E3B49"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CEF2048" w14:textId="1A25F30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1CB634CA" w14:textId="7ED7409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513D991" w14:textId="22D7197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EE57CCA"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C852E6C" w14:textId="24CDC6D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0C52A2FB" w14:textId="2131664A"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9431E12" w14:textId="7F2DE8D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6E71112"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44F152EF" w14:textId="06B6593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790776E8" w14:textId="4F14DEC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E69AB8D" w14:textId="6EB2F1F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D18117C"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986B902" w14:textId="6ABC71E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1074308F" w14:textId="623515E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477A594" w14:textId="2996F5B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766D09D"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F63790B" w14:textId="60D506C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56278146" w14:textId="7BE5863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4973205" w14:textId="2F5C13B4"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65EA9794"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E5E1F55" w14:textId="3379F16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3BE4C2F1" w14:textId="053E215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21760D4" w14:textId="3B9192AB"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0A087C22"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3C5FE8D" w14:textId="5B9E95D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0DC355BF" w14:textId="0AD128C1"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9BD30DE" w14:textId="15152DBC"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0D6E759"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28EE2C5" w14:textId="50E2087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lastRenderedPageBreak/>
              <w:t>9.</w:t>
            </w:r>
          </w:p>
        </w:tc>
        <w:tc>
          <w:tcPr>
            <w:tcW w:w="6160" w:type="dxa"/>
            <w:tcBorders>
              <w:top w:val="single" w:sz="4" w:space="0" w:color="000000"/>
              <w:left w:val="single" w:sz="4" w:space="0" w:color="000000"/>
              <w:bottom w:val="single" w:sz="4" w:space="0" w:color="000000"/>
              <w:right w:val="single" w:sz="4" w:space="0" w:color="000000"/>
            </w:tcBorders>
          </w:tcPr>
          <w:p w14:paraId="3E9E5ECE" w14:textId="5F6C5E3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CA7EA5D" w14:textId="5B67EE2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41532DA" w14:textId="77777777" w:rsidTr="00DB076C">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F761AF2" w14:textId="2169697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30F4990C" w14:textId="0918D06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2A020C0" w14:textId="17FF5F4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1D6D51E" w14:textId="77777777" w:rsidTr="00DB076C">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C4CAB82" w14:textId="2B9075B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245CA406" w14:textId="7B049ED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10D2F28" w14:textId="7B4F136B"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69BAB397" w14:textId="77777777" w:rsidR="00FE1BF3" w:rsidRDefault="00FE1BF3" w:rsidP="00FE1BF3">
      <w:pPr>
        <w:pStyle w:val="af3"/>
        <w:jc w:val="both"/>
        <w:rPr>
          <w:rFonts w:ascii="Times New Roman" w:eastAsia="Times New Roman" w:hAnsi="Times New Roman" w:cs="Times New Roman"/>
          <w:color w:val="auto"/>
          <w:szCs w:val="24"/>
          <w:u w:val="single"/>
          <w:lang w:val="ru-RU" w:eastAsia="bg-BG"/>
        </w:rPr>
      </w:pPr>
    </w:p>
    <w:p w14:paraId="3A88A3F0" w14:textId="77777777" w:rsidR="00FE1BF3" w:rsidRDefault="00FE1BF3" w:rsidP="00FE1BF3">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706003C" w14:textId="214E6ED3" w:rsidR="00FE1BF3" w:rsidRDefault="00FE1BF3" w:rsidP="00FE1BF3">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2C43D3AB" w14:textId="77777777" w:rsidR="00FE1BF3" w:rsidRDefault="00FE1BF3" w:rsidP="00FE1BF3">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411C00BE" w14:textId="77777777" w:rsidR="00FE1BF3" w:rsidRDefault="00FE1BF3" w:rsidP="00FE1BF3">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6A5546A6" w14:textId="77777777" w:rsidR="00FE1BF3" w:rsidRDefault="00FE1BF3" w:rsidP="00FE1BF3">
      <w:pPr>
        <w:pStyle w:val="af3"/>
        <w:ind w:firstLine="720"/>
        <w:jc w:val="both"/>
        <w:rPr>
          <w:rFonts w:ascii="Times New Roman" w:eastAsia="Times New Roman" w:hAnsi="Times New Roman" w:cs="Times New Roman"/>
          <w:color w:val="auto"/>
          <w:szCs w:val="24"/>
          <w:lang w:eastAsia="bg-BG"/>
        </w:rPr>
      </w:pPr>
    </w:p>
    <w:p w14:paraId="64842F09" w14:textId="77777777" w:rsidR="00FE1BF3" w:rsidRDefault="00FE1BF3" w:rsidP="00FE1BF3">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Кричим</w:t>
      </w:r>
      <w:r>
        <w:rPr>
          <w:rFonts w:ascii="Times New Roman" w:eastAsia="Times New Roman" w:hAnsi="Times New Roman" w:cs="Times New Roman"/>
          <w:color w:val="auto"/>
          <w:szCs w:val="24"/>
          <w:lang w:eastAsia="bg-BG"/>
        </w:rPr>
        <w:t>.</w:t>
      </w:r>
    </w:p>
    <w:p w14:paraId="3E0D5937" w14:textId="77777777" w:rsidR="00FE1BF3" w:rsidRDefault="00FE1BF3" w:rsidP="00FE1BF3">
      <w:pPr>
        <w:pStyle w:val="af3"/>
        <w:jc w:val="both"/>
        <w:rPr>
          <w:rFonts w:ascii="Times New Roman" w:hAnsi="Times New Roman"/>
          <w:b/>
          <w:szCs w:val="24"/>
        </w:rPr>
      </w:pPr>
    </w:p>
    <w:p w14:paraId="642DB38A" w14:textId="0901C755" w:rsidR="00DB076C" w:rsidRDefault="00DB076C" w:rsidP="00DB076C">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sidR="00987F3A">
        <w:rPr>
          <w:rFonts w:ascii="Times New Roman" w:hAnsi="Times New Roman"/>
          <w:b/>
          <w:color w:val="000000"/>
          <w:szCs w:val="24"/>
          <w:u w:val="single"/>
        </w:rPr>
        <w:t>12</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484DA2AE" w14:textId="77777777" w:rsidR="00DB076C" w:rsidRDefault="00DB076C" w:rsidP="00DB076C">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6566B61D" w14:textId="77777777" w:rsidR="00DB076C" w:rsidRDefault="00DB076C" w:rsidP="00DB076C">
      <w:pPr>
        <w:pStyle w:val="af3"/>
        <w:jc w:val="both"/>
        <w:rPr>
          <w:rFonts w:ascii="Times New Roman" w:hAnsi="Times New Roman"/>
          <w:b/>
          <w:szCs w:val="24"/>
        </w:rPr>
      </w:pPr>
    </w:p>
    <w:p w14:paraId="30656CA0" w14:textId="1ADB8284" w:rsidR="00DB076C" w:rsidRPr="008D1AA7" w:rsidRDefault="00DB076C" w:rsidP="00DB076C">
      <w:pPr>
        <w:pStyle w:val="resh-title"/>
        <w:shd w:val="clear" w:color="auto" w:fill="FFFFFF"/>
        <w:jc w:val="center"/>
      </w:pPr>
      <w:r w:rsidRPr="008D1AA7">
        <w:t>РЕШЕНИЕ</w:t>
      </w:r>
      <w:r w:rsidRPr="008D1AA7">
        <w:br/>
        <w:t>№ 2</w:t>
      </w:r>
      <w:r w:rsidR="00987F3A" w:rsidRPr="008D1AA7">
        <w:t>2</w:t>
      </w:r>
      <w:r w:rsidRPr="008D1AA7">
        <w:t>-МИ</w:t>
      </w:r>
      <w:r w:rsidRPr="008D1AA7">
        <w:br/>
        <w:t>Кричим, 13.09.2023</w:t>
      </w:r>
    </w:p>
    <w:p w14:paraId="722AD246" w14:textId="2E1B8254" w:rsidR="00987F3A" w:rsidRDefault="00987F3A" w:rsidP="00987F3A">
      <w:pPr>
        <w:pStyle w:val="resh-title"/>
        <w:shd w:val="clear" w:color="auto" w:fill="FFFFFF"/>
      </w:pPr>
      <w:r w:rsidRPr="008D1AA7">
        <w:t>ОТНОСНО:</w:t>
      </w:r>
      <w:r w:rsidR="008D1AA7" w:rsidRPr="008D1AA7">
        <w:t xml:space="preserve"> Определяне броя на членовете на секционните избирателни комисии (СИК), находящи се на територията на Община Кричим за произвеждането на изборите за общински съветници и за кметове, насрочени за 29 октомври 2023 г.</w:t>
      </w:r>
    </w:p>
    <w:p w14:paraId="706392F9" w14:textId="3841757B" w:rsidR="008D1AA7" w:rsidRDefault="008D1AA7" w:rsidP="00987F3A">
      <w:pPr>
        <w:pStyle w:val="resh-title"/>
        <w:shd w:val="clear" w:color="auto" w:fill="FFFFFF"/>
      </w:pPr>
      <w:r w:rsidRPr="008D1AA7">
        <w:t>На основание чл.87,ал.1,чл.92,ал.1,ал.4,ал.5от Изборния кодекс, Решение №.</w:t>
      </w:r>
      <w:r w:rsidR="004556C5">
        <w:t>2378</w:t>
      </w:r>
      <w:r w:rsidRPr="008D1AA7">
        <w:t>-МИ /</w:t>
      </w:r>
      <w:r w:rsidR="004556C5">
        <w:t xml:space="preserve">12.09.2023 </w:t>
      </w:r>
      <w:proofErr w:type="spellStart"/>
      <w:r w:rsidRPr="008D1AA7">
        <w:t>г.на</w:t>
      </w:r>
      <w:proofErr w:type="spellEnd"/>
      <w:r w:rsidRPr="008D1AA7">
        <w:t xml:space="preserve"> ЦИК и влязлата в законна сила </w:t>
      </w:r>
      <w:r w:rsidRPr="003541D4">
        <w:t xml:space="preserve">Заповед № </w:t>
      </w:r>
      <w:r w:rsidR="003541D4" w:rsidRPr="003541D4">
        <w:t>РД/02-09-243 22.08.2023</w:t>
      </w:r>
      <w:r w:rsidRPr="003541D4">
        <w:t>г</w:t>
      </w:r>
      <w:r w:rsidRPr="008D1AA7">
        <w:t xml:space="preserve">.  на кмета на Община </w:t>
      </w:r>
      <w:r w:rsidR="004556C5">
        <w:t>Кричим</w:t>
      </w:r>
      <w:r w:rsidRPr="008D1AA7">
        <w:t xml:space="preserve"> - за образуване на избирателни  секции на територията на Община </w:t>
      </w:r>
      <w:r w:rsidR="004556C5">
        <w:t>Кричим</w:t>
      </w:r>
      <w:r w:rsidRPr="008D1AA7">
        <w:t>.</w:t>
      </w:r>
    </w:p>
    <w:p w14:paraId="3FE7EB6D" w14:textId="77777777" w:rsidR="004556C5" w:rsidRPr="00C17435" w:rsidRDefault="004556C5" w:rsidP="004556C5">
      <w:pPr>
        <w:pStyle w:val="af3"/>
        <w:jc w:val="center"/>
        <w:rPr>
          <w:rFonts w:ascii="Times New Roman" w:hAnsi="Times New Roman"/>
          <w:b/>
          <w:szCs w:val="24"/>
        </w:rPr>
      </w:pPr>
      <w:r w:rsidRPr="00C17435">
        <w:rPr>
          <w:rFonts w:ascii="Times New Roman" w:hAnsi="Times New Roman"/>
          <w:b/>
          <w:szCs w:val="24"/>
        </w:rPr>
        <w:t>Р</w:t>
      </w:r>
      <w:r>
        <w:rPr>
          <w:rFonts w:ascii="Times New Roman" w:hAnsi="Times New Roman"/>
          <w:b/>
          <w:szCs w:val="24"/>
        </w:rPr>
        <w:t xml:space="preserve"> </w:t>
      </w:r>
      <w:r w:rsidRPr="00C17435">
        <w:rPr>
          <w:rFonts w:ascii="Times New Roman" w:hAnsi="Times New Roman"/>
          <w:b/>
          <w:szCs w:val="24"/>
        </w:rPr>
        <w:t>Е</w:t>
      </w:r>
      <w:r>
        <w:rPr>
          <w:rFonts w:ascii="Times New Roman" w:hAnsi="Times New Roman"/>
          <w:b/>
          <w:szCs w:val="24"/>
        </w:rPr>
        <w:t xml:space="preserve"> </w:t>
      </w:r>
      <w:r w:rsidRPr="00C17435">
        <w:rPr>
          <w:rFonts w:ascii="Times New Roman" w:hAnsi="Times New Roman"/>
          <w:b/>
          <w:szCs w:val="24"/>
        </w:rPr>
        <w:t>Ш</w:t>
      </w:r>
      <w:r>
        <w:rPr>
          <w:rFonts w:ascii="Times New Roman" w:hAnsi="Times New Roman"/>
          <w:b/>
          <w:szCs w:val="24"/>
        </w:rPr>
        <w:t xml:space="preserve"> </w:t>
      </w:r>
      <w:r w:rsidRPr="00C17435">
        <w:rPr>
          <w:rFonts w:ascii="Times New Roman" w:hAnsi="Times New Roman"/>
          <w:b/>
          <w:szCs w:val="24"/>
        </w:rPr>
        <w:t>И:</w:t>
      </w:r>
    </w:p>
    <w:p w14:paraId="56D347D9" w14:textId="77777777" w:rsidR="004556C5" w:rsidRPr="004556C5" w:rsidRDefault="004556C5" w:rsidP="004556C5">
      <w:pPr>
        <w:pStyle w:val="resh-title"/>
      </w:pPr>
      <w:r w:rsidRPr="004556C5">
        <w:t>1.ОПРЕДЕЛЯ броя на членовете на СИК, включително председател, зам.-председател и  секретар, както следва:</w:t>
      </w:r>
    </w:p>
    <w:p w14:paraId="02783404" w14:textId="77777777" w:rsidR="004556C5" w:rsidRPr="004556C5" w:rsidRDefault="004556C5" w:rsidP="004556C5">
      <w:pPr>
        <w:pStyle w:val="resh-title"/>
      </w:pPr>
      <w:r w:rsidRPr="004556C5">
        <w:t>1.1. за секции с до 500 избиратели - 7 члена;</w:t>
      </w:r>
    </w:p>
    <w:p w14:paraId="72FBBEF1" w14:textId="4B15D1D0" w:rsidR="004556C5" w:rsidRPr="004556C5" w:rsidRDefault="004556C5" w:rsidP="004556C5">
      <w:pPr>
        <w:pStyle w:val="resh-title"/>
      </w:pPr>
      <w:r w:rsidRPr="004556C5">
        <w:t>1.2.за секции с над 500 избиратели - 9 члена; </w:t>
      </w:r>
    </w:p>
    <w:p w14:paraId="3ED91957" w14:textId="77777777" w:rsidR="004556C5" w:rsidRPr="004556C5" w:rsidRDefault="004556C5" w:rsidP="004556C5">
      <w:pPr>
        <w:pStyle w:val="resh-title"/>
      </w:pPr>
      <w:r w:rsidRPr="004556C5">
        <w:t>Настоящото решение може да се бъде оспорвано в тридневен срок от обявяването му  пред Централната избирателна комисия.</w:t>
      </w:r>
    </w:p>
    <w:p w14:paraId="4C0AB062" w14:textId="77777777" w:rsidR="004556C5" w:rsidRDefault="004556C5" w:rsidP="004556C5">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11D8474" w14:textId="77777777" w:rsidR="004556C5" w:rsidRDefault="004556C5" w:rsidP="004556C5">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4556C5" w14:paraId="023C9646" w14:textId="77777777" w:rsidTr="00074FD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746F42B5" w14:textId="77777777" w:rsidR="004556C5" w:rsidRDefault="004556C5" w:rsidP="00074FD5">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6B5F2186" w14:textId="77777777" w:rsidR="004556C5" w:rsidRDefault="004556C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3B95F09D" w14:textId="77777777" w:rsidR="004556C5" w:rsidRDefault="004556C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3EBFC070"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95DA9BC" w14:textId="3AE9331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494574E1" w14:textId="7D151E0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8A1B595" w14:textId="2E2D896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B01BF19"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D466213" w14:textId="34E9757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702D677D" w14:textId="0BCFCD0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8E81887" w14:textId="3DF954E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FE0B54F"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D0CE392" w14:textId="5FA7E22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6283286F" w14:textId="3B95D40C"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CB326B4" w14:textId="7DF4A3D3"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4D823C3"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4A988372" w14:textId="3A41AD4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57F78DE5" w14:textId="484CAED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F0B7018" w14:textId="40DD136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6206437"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2E0978D" w14:textId="5039B90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2D22E067" w14:textId="2829801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E07A3B7" w14:textId="5B23DB07"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85331EB"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3B18FC9" w14:textId="7074B07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5DE5EAF5" w14:textId="5F5CB4B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873AA25" w14:textId="028E3684"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3B3CCEE1"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AAEF476" w14:textId="0F9BBAB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04E548E2" w14:textId="4DBBDD5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B29BCCC" w14:textId="3B26D54E"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1A570047"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6D94F74" w14:textId="1C918D8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79C9D414" w14:textId="08BF0BA1"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ED9F348" w14:textId="242DDE5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BA5AEAD"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6B26595" w14:textId="45A76B3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54EFCB09" w14:textId="0B7ECB7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E4D042B" w14:textId="1A4F617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FB1A560"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E2B0082" w14:textId="119B60F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32BF5704" w14:textId="211F678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179FB7C" w14:textId="4CD4201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523652A"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D225248" w14:textId="18FC298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78BB581D" w14:textId="69FA5A9E"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6304712" w14:textId="4473535A"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79ECDE1C" w14:textId="77777777" w:rsidR="004556C5" w:rsidRDefault="004556C5" w:rsidP="004556C5">
      <w:pPr>
        <w:pStyle w:val="af3"/>
        <w:jc w:val="both"/>
        <w:rPr>
          <w:rFonts w:ascii="Times New Roman" w:eastAsia="Times New Roman" w:hAnsi="Times New Roman" w:cs="Times New Roman"/>
          <w:color w:val="auto"/>
          <w:szCs w:val="24"/>
          <w:u w:val="single"/>
          <w:lang w:val="ru-RU" w:eastAsia="bg-BG"/>
        </w:rPr>
      </w:pPr>
    </w:p>
    <w:p w14:paraId="0F11E0EB" w14:textId="77777777" w:rsidR="004556C5" w:rsidRDefault="004556C5" w:rsidP="004556C5">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3BEE5DE1" w14:textId="29EB3DBB" w:rsidR="004556C5" w:rsidRDefault="004556C5" w:rsidP="004556C5">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429457A8" w14:textId="77777777" w:rsidR="004556C5" w:rsidRDefault="004556C5" w:rsidP="004556C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4FF3967B" w14:textId="77777777" w:rsidR="004556C5" w:rsidRDefault="004556C5" w:rsidP="004556C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4EE0CD57" w14:textId="77777777" w:rsidR="004556C5" w:rsidRDefault="004556C5" w:rsidP="004556C5">
      <w:pPr>
        <w:pStyle w:val="af3"/>
        <w:ind w:firstLine="720"/>
        <w:jc w:val="both"/>
        <w:rPr>
          <w:rFonts w:ascii="Times New Roman" w:eastAsia="Times New Roman" w:hAnsi="Times New Roman" w:cs="Times New Roman"/>
          <w:color w:val="auto"/>
          <w:szCs w:val="24"/>
          <w:lang w:eastAsia="bg-BG"/>
        </w:rPr>
      </w:pPr>
    </w:p>
    <w:p w14:paraId="370E6FE8" w14:textId="77777777" w:rsidR="004556C5" w:rsidRDefault="004556C5" w:rsidP="00987F3A">
      <w:pPr>
        <w:pStyle w:val="resh-title"/>
        <w:shd w:val="clear" w:color="auto" w:fill="FFFFFF"/>
      </w:pPr>
    </w:p>
    <w:p w14:paraId="2D119977" w14:textId="55663B61" w:rsidR="004556C5" w:rsidRDefault="004556C5" w:rsidP="004556C5">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Pr>
          <w:rFonts w:ascii="Times New Roman" w:hAnsi="Times New Roman"/>
          <w:b/>
          <w:color w:val="000000"/>
          <w:szCs w:val="24"/>
          <w:u w:val="single"/>
        </w:rPr>
        <w:t>13</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17392846" w14:textId="77777777" w:rsidR="004556C5" w:rsidRDefault="004556C5" w:rsidP="004556C5">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06CAC832" w14:textId="77777777" w:rsidR="004556C5" w:rsidRDefault="004556C5" w:rsidP="004556C5">
      <w:pPr>
        <w:pStyle w:val="af3"/>
        <w:jc w:val="both"/>
        <w:rPr>
          <w:rFonts w:ascii="Times New Roman" w:hAnsi="Times New Roman"/>
          <w:b/>
          <w:szCs w:val="24"/>
        </w:rPr>
      </w:pPr>
    </w:p>
    <w:p w14:paraId="2C6ED392" w14:textId="10ECB66A" w:rsidR="004556C5" w:rsidRPr="008D1AA7" w:rsidRDefault="004556C5" w:rsidP="004556C5">
      <w:pPr>
        <w:pStyle w:val="resh-title"/>
        <w:shd w:val="clear" w:color="auto" w:fill="FFFFFF"/>
        <w:jc w:val="center"/>
      </w:pPr>
      <w:r w:rsidRPr="008D1AA7">
        <w:t>РЕШЕНИЕ</w:t>
      </w:r>
      <w:r w:rsidRPr="008D1AA7">
        <w:br/>
        <w:t>№ 2</w:t>
      </w:r>
      <w:r>
        <w:t>3</w:t>
      </w:r>
      <w:r w:rsidRPr="008D1AA7">
        <w:t>-МИ</w:t>
      </w:r>
      <w:r w:rsidRPr="008D1AA7">
        <w:br/>
        <w:t>Кричим, 13.09.2023</w:t>
      </w:r>
    </w:p>
    <w:p w14:paraId="1CF7D346" w14:textId="48E1E6A3" w:rsidR="004556C5" w:rsidRDefault="004556C5" w:rsidP="004556C5">
      <w:pPr>
        <w:pStyle w:val="resh-title"/>
        <w:shd w:val="clear" w:color="auto" w:fill="FFFFFF"/>
        <w:rPr>
          <w:shd w:val="clear" w:color="auto" w:fill="FFFFFF"/>
        </w:rPr>
      </w:pPr>
      <w:r w:rsidRPr="004556C5">
        <w:t>ОТНОСНО:</w:t>
      </w:r>
      <w:r w:rsidRPr="004556C5">
        <w:rPr>
          <w:shd w:val="clear" w:color="auto" w:fill="FFFFFF"/>
        </w:rPr>
        <w:t xml:space="preserve"> Определяне на единната номерация, общия брой на членовете на секционните избирателни комисии, определяне броя на членовете на всяка СИК, състава и ръководствата на секционните избирателни комисии за изборите за общински съветници и за кметове, насрочени за 29 октомври 2023 г.</w:t>
      </w:r>
    </w:p>
    <w:p w14:paraId="1D59DAC0" w14:textId="256A0189" w:rsidR="003541D4" w:rsidRDefault="003541D4" w:rsidP="004556C5">
      <w:pPr>
        <w:pStyle w:val="resh-title"/>
        <w:shd w:val="clear" w:color="auto" w:fill="FFFFFF"/>
        <w:rPr>
          <w:shd w:val="clear" w:color="auto" w:fill="FFFFFF"/>
        </w:rPr>
      </w:pPr>
      <w:r w:rsidRPr="003541D4">
        <w:rPr>
          <w:shd w:val="clear" w:color="auto" w:fill="FFFFFF"/>
        </w:rPr>
        <w:t xml:space="preserve">На основание  чл. 87, ал. 1, т.3 и т. 7, чл. 92, ал.3, ал. 4 от ИК, във връзка с Решение № </w:t>
      </w:r>
      <w:r>
        <w:rPr>
          <w:shd w:val="clear" w:color="auto" w:fill="FFFFFF"/>
        </w:rPr>
        <w:t>2370</w:t>
      </w:r>
      <w:r w:rsidRPr="003541D4">
        <w:rPr>
          <w:shd w:val="clear" w:color="auto" w:fill="FFFFFF"/>
        </w:rPr>
        <w:t>-МИ/26.07.2019г. на ЦИК и М</w:t>
      </w:r>
      <w:r>
        <w:rPr>
          <w:shd w:val="clear" w:color="auto" w:fill="FFFFFF"/>
        </w:rPr>
        <w:t>етодическите указания към него</w:t>
      </w:r>
    </w:p>
    <w:p w14:paraId="375C2292" w14:textId="77777777" w:rsidR="004556C5" w:rsidRPr="004556C5" w:rsidRDefault="004556C5" w:rsidP="004556C5">
      <w:pPr>
        <w:pStyle w:val="resh-title"/>
        <w:shd w:val="clear" w:color="auto" w:fill="FFFFFF"/>
        <w:jc w:val="center"/>
        <w:rPr>
          <w:b/>
        </w:rPr>
      </w:pPr>
      <w:r w:rsidRPr="004556C5">
        <w:rPr>
          <w:b/>
        </w:rPr>
        <w:lastRenderedPageBreak/>
        <w:t>Р Е Ш И :</w:t>
      </w:r>
    </w:p>
    <w:p w14:paraId="64A6FC73" w14:textId="77777777" w:rsidR="004556C5" w:rsidRDefault="004556C5" w:rsidP="004556C5">
      <w:pPr>
        <w:pStyle w:val="resh-title"/>
        <w:shd w:val="clear" w:color="auto" w:fill="FFFFFF"/>
      </w:pPr>
    </w:p>
    <w:p w14:paraId="752FB791" w14:textId="190729F4" w:rsidR="004556C5" w:rsidRDefault="004556C5" w:rsidP="003541D4">
      <w:pPr>
        <w:pStyle w:val="resh-title"/>
        <w:numPr>
          <w:ilvl w:val="0"/>
          <w:numId w:val="48"/>
        </w:numPr>
        <w:shd w:val="clear" w:color="auto" w:fill="FFFFFF"/>
      </w:pPr>
      <w:r>
        <w:t xml:space="preserve">Определя общия брой на членовете на секционните избирателни комисии на територията  Кричим  – </w:t>
      </w:r>
      <w:r w:rsidR="00EA3018">
        <w:t xml:space="preserve">88 </w:t>
      </w:r>
      <w:r>
        <w:t>(</w:t>
      </w:r>
      <w:r w:rsidR="00EA3018">
        <w:t>осемдесет и осем</w:t>
      </w:r>
      <w:r>
        <w:t>).</w:t>
      </w:r>
    </w:p>
    <w:p w14:paraId="3229BD16" w14:textId="0067BA00" w:rsidR="004556C5" w:rsidRDefault="004556C5" w:rsidP="003541D4">
      <w:pPr>
        <w:pStyle w:val="resh-title"/>
        <w:numPr>
          <w:ilvl w:val="0"/>
          <w:numId w:val="48"/>
        </w:numPr>
        <w:shd w:val="clear" w:color="auto" w:fill="FFFFFF"/>
      </w:pPr>
      <w:r>
        <w:t xml:space="preserve">Формира единните номера и определя броя на членовете на секционните избирателни комисии на територията на Община </w:t>
      </w:r>
      <w:r w:rsidR="00EA3018">
        <w:t>Кричим</w:t>
      </w:r>
      <w:r>
        <w:t>, както следва:</w:t>
      </w:r>
    </w:p>
    <w:tbl>
      <w:tblPr>
        <w:tblStyle w:val="af6"/>
        <w:tblW w:w="0" w:type="auto"/>
        <w:tblLook w:val="04A0" w:firstRow="1" w:lastRow="0" w:firstColumn="1" w:lastColumn="0" w:noHBand="0" w:noVBand="1"/>
      </w:tblPr>
      <w:tblGrid>
        <w:gridCol w:w="3182"/>
        <w:gridCol w:w="3182"/>
        <w:gridCol w:w="3182"/>
      </w:tblGrid>
      <w:tr w:rsidR="00EA3018" w14:paraId="6D08BBBF" w14:textId="77777777" w:rsidTr="00EA3018">
        <w:tc>
          <w:tcPr>
            <w:tcW w:w="3182" w:type="dxa"/>
          </w:tcPr>
          <w:p w14:paraId="1678453B" w14:textId="24FD7387" w:rsidR="00EA3018" w:rsidRPr="00EA3018" w:rsidRDefault="00EA3018" w:rsidP="00EA3018">
            <w:pPr>
              <w:pStyle w:val="resh-title"/>
              <w:jc w:val="center"/>
              <w:rPr>
                <w:b/>
              </w:rPr>
            </w:pPr>
            <w:r w:rsidRPr="00EA3018">
              <w:rPr>
                <w:b/>
              </w:rPr>
              <w:t>Населено място</w:t>
            </w:r>
          </w:p>
        </w:tc>
        <w:tc>
          <w:tcPr>
            <w:tcW w:w="3182" w:type="dxa"/>
          </w:tcPr>
          <w:p w14:paraId="1F04B084" w14:textId="66C7B5EA" w:rsidR="00EA3018" w:rsidRPr="00EA3018" w:rsidRDefault="00EA3018" w:rsidP="00EA3018">
            <w:pPr>
              <w:pStyle w:val="resh-title"/>
              <w:jc w:val="center"/>
              <w:rPr>
                <w:b/>
              </w:rPr>
            </w:pPr>
            <w:r w:rsidRPr="00EA3018">
              <w:rPr>
                <w:b/>
              </w:rPr>
              <w:t>Секция №</w:t>
            </w:r>
          </w:p>
        </w:tc>
        <w:tc>
          <w:tcPr>
            <w:tcW w:w="3182" w:type="dxa"/>
          </w:tcPr>
          <w:p w14:paraId="11F487C1" w14:textId="657A6EE7" w:rsidR="00EA3018" w:rsidRPr="00EA3018" w:rsidRDefault="00EA3018" w:rsidP="00EA3018">
            <w:pPr>
              <w:pStyle w:val="resh-title"/>
              <w:jc w:val="center"/>
              <w:rPr>
                <w:b/>
              </w:rPr>
            </w:pPr>
            <w:r w:rsidRPr="00EA3018">
              <w:rPr>
                <w:b/>
              </w:rPr>
              <w:t>Брой членове</w:t>
            </w:r>
          </w:p>
        </w:tc>
      </w:tr>
      <w:tr w:rsidR="00EA3018" w14:paraId="43917D5E" w14:textId="77777777" w:rsidTr="00EA3018">
        <w:tc>
          <w:tcPr>
            <w:tcW w:w="3182" w:type="dxa"/>
          </w:tcPr>
          <w:p w14:paraId="031776EA" w14:textId="499D346D" w:rsidR="00EA3018" w:rsidRPr="00EA3018" w:rsidRDefault="00EA3018" w:rsidP="004556C5">
            <w:pPr>
              <w:pStyle w:val="resh-title"/>
            </w:pPr>
            <w:r w:rsidRPr="00EA3018">
              <w:t>Кричим</w:t>
            </w:r>
          </w:p>
        </w:tc>
        <w:tc>
          <w:tcPr>
            <w:tcW w:w="3182" w:type="dxa"/>
          </w:tcPr>
          <w:p w14:paraId="3639B178" w14:textId="62079615" w:rsidR="00EA3018" w:rsidRPr="00D15347" w:rsidRDefault="00D15347" w:rsidP="004556C5">
            <w:pPr>
              <w:pStyle w:val="resh-title"/>
            </w:pPr>
            <w:r>
              <w:t>163900001</w:t>
            </w:r>
          </w:p>
        </w:tc>
        <w:tc>
          <w:tcPr>
            <w:tcW w:w="3182" w:type="dxa"/>
          </w:tcPr>
          <w:p w14:paraId="5E5A26DB" w14:textId="356A9DC6" w:rsidR="00EA3018" w:rsidRPr="00D15347" w:rsidRDefault="00D15347" w:rsidP="004556C5">
            <w:pPr>
              <w:pStyle w:val="resh-title"/>
            </w:pPr>
            <w:r w:rsidRPr="00D15347">
              <w:t>9</w:t>
            </w:r>
          </w:p>
        </w:tc>
      </w:tr>
      <w:tr w:rsidR="00EA3018" w14:paraId="20FD0B88" w14:textId="77777777" w:rsidTr="00EA3018">
        <w:tc>
          <w:tcPr>
            <w:tcW w:w="3182" w:type="dxa"/>
          </w:tcPr>
          <w:p w14:paraId="3F8368DF" w14:textId="6FFF72D1" w:rsidR="00EA3018" w:rsidRDefault="00EA3018" w:rsidP="004556C5">
            <w:pPr>
              <w:pStyle w:val="resh-title"/>
            </w:pPr>
            <w:r w:rsidRPr="00EA3018">
              <w:t>Кричим</w:t>
            </w:r>
          </w:p>
        </w:tc>
        <w:tc>
          <w:tcPr>
            <w:tcW w:w="3182" w:type="dxa"/>
          </w:tcPr>
          <w:p w14:paraId="2F5B182B" w14:textId="1FF34A19" w:rsidR="00EA3018" w:rsidRDefault="00D15347" w:rsidP="004556C5">
            <w:pPr>
              <w:pStyle w:val="resh-title"/>
            </w:pPr>
            <w:r>
              <w:t>163900002</w:t>
            </w:r>
          </w:p>
        </w:tc>
        <w:tc>
          <w:tcPr>
            <w:tcW w:w="3182" w:type="dxa"/>
          </w:tcPr>
          <w:p w14:paraId="54BAE557" w14:textId="5633919D" w:rsidR="00EA3018" w:rsidRDefault="00D15347" w:rsidP="004556C5">
            <w:pPr>
              <w:pStyle w:val="resh-title"/>
            </w:pPr>
            <w:r>
              <w:t>9</w:t>
            </w:r>
          </w:p>
        </w:tc>
      </w:tr>
      <w:tr w:rsidR="00EA3018" w14:paraId="44A7C0DC" w14:textId="77777777" w:rsidTr="00EA3018">
        <w:tc>
          <w:tcPr>
            <w:tcW w:w="3182" w:type="dxa"/>
          </w:tcPr>
          <w:p w14:paraId="26B01A7A" w14:textId="35E4A893" w:rsidR="00EA3018" w:rsidRDefault="00EA3018" w:rsidP="004556C5">
            <w:pPr>
              <w:pStyle w:val="resh-title"/>
            </w:pPr>
            <w:r w:rsidRPr="00EA3018">
              <w:t>Кричим</w:t>
            </w:r>
          </w:p>
        </w:tc>
        <w:tc>
          <w:tcPr>
            <w:tcW w:w="3182" w:type="dxa"/>
          </w:tcPr>
          <w:p w14:paraId="4CF48B64" w14:textId="7FB58D04" w:rsidR="00EA3018" w:rsidRDefault="00D15347" w:rsidP="004556C5">
            <w:pPr>
              <w:pStyle w:val="resh-title"/>
            </w:pPr>
            <w:r>
              <w:t>163900003</w:t>
            </w:r>
          </w:p>
        </w:tc>
        <w:tc>
          <w:tcPr>
            <w:tcW w:w="3182" w:type="dxa"/>
          </w:tcPr>
          <w:p w14:paraId="5C9469B2" w14:textId="13662854" w:rsidR="00EA3018" w:rsidRDefault="00D15347" w:rsidP="004556C5">
            <w:pPr>
              <w:pStyle w:val="resh-title"/>
            </w:pPr>
            <w:r>
              <w:t>9</w:t>
            </w:r>
          </w:p>
        </w:tc>
      </w:tr>
      <w:tr w:rsidR="00EA3018" w14:paraId="4CEDBDEB" w14:textId="77777777" w:rsidTr="00EA3018">
        <w:tc>
          <w:tcPr>
            <w:tcW w:w="3182" w:type="dxa"/>
          </w:tcPr>
          <w:p w14:paraId="729E80AD" w14:textId="2023D191" w:rsidR="00EA3018" w:rsidRDefault="00EA3018" w:rsidP="004556C5">
            <w:pPr>
              <w:pStyle w:val="resh-title"/>
            </w:pPr>
            <w:r w:rsidRPr="00EA3018">
              <w:t>Кричим</w:t>
            </w:r>
          </w:p>
        </w:tc>
        <w:tc>
          <w:tcPr>
            <w:tcW w:w="3182" w:type="dxa"/>
          </w:tcPr>
          <w:p w14:paraId="45BB54FF" w14:textId="66E71BE8" w:rsidR="00EA3018" w:rsidRDefault="00D15347" w:rsidP="004556C5">
            <w:pPr>
              <w:pStyle w:val="resh-title"/>
            </w:pPr>
            <w:r>
              <w:t>163900004</w:t>
            </w:r>
          </w:p>
        </w:tc>
        <w:tc>
          <w:tcPr>
            <w:tcW w:w="3182" w:type="dxa"/>
          </w:tcPr>
          <w:p w14:paraId="3EB8A70F" w14:textId="5125CE65" w:rsidR="00EA3018" w:rsidRDefault="00D15347" w:rsidP="004556C5">
            <w:pPr>
              <w:pStyle w:val="resh-title"/>
            </w:pPr>
            <w:r>
              <w:t>9</w:t>
            </w:r>
          </w:p>
        </w:tc>
      </w:tr>
      <w:tr w:rsidR="00EA3018" w14:paraId="0343D2C0" w14:textId="77777777" w:rsidTr="00EA3018">
        <w:tc>
          <w:tcPr>
            <w:tcW w:w="3182" w:type="dxa"/>
          </w:tcPr>
          <w:p w14:paraId="579BC78C" w14:textId="192B6A11" w:rsidR="00EA3018" w:rsidRDefault="00EA3018" w:rsidP="004556C5">
            <w:pPr>
              <w:pStyle w:val="resh-title"/>
            </w:pPr>
            <w:r w:rsidRPr="00EA3018">
              <w:t>Кричим</w:t>
            </w:r>
          </w:p>
        </w:tc>
        <w:tc>
          <w:tcPr>
            <w:tcW w:w="3182" w:type="dxa"/>
          </w:tcPr>
          <w:p w14:paraId="0E432446" w14:textId="5E5D1870" w:rsidR="00EA3018" w:rsidRDefault="00D15347" w:rsidP="004556C5">
            <w:pPr>
              <w:pStyle w:val="resh-title"/>
            </w:pPr>
            <w:r>
              <w:t>163900005</w:t>
            </w:r>
          </w:p>
        </w:tc>
        <w:tc>
          <w:tcPr>
            <w:tcW w:w="3182" w:type="dxa"/>
          </w:tcPr>
          <w:p w14:paraId="40D33FD0" w14:textId="326BD527" w:rsidR="00EA3018" w:rsidRDefault="00D15347" w:rsidP="004556C5">
            <w:pPr>
              <w:pStyle w:val="resh-title"/>
            </w:pPr>
            <w:r>
              <w:t>9</w:t>
            </w:r>
          </w:p>
        </w:tc>
      </w:tr>
      <w:tr w:rsidR="00EA3018" w14:paraId="0D85D299" w14:textId="77777777" w:rsidTr="00EA3018">
        <w:tc>
          <w:tcPr>
            <w:tcW w:w="3182" w:type="dxa"/>
          </w:tcPr>
          <w:p w14:paraId="5BF8CE77" w14:textId="3190BF1B" w:rsidR="00EA3018" w:rsidRDefault="00EA3018" w:rsidP="004556C5">
            <w:pPr>
              <w:pStyle w:val="resh-title"/>
            </w:pPr>
            <w:r w:rsidRPr="00EA3018">
              <w:t>Кричим</w:t>
            </w:r>
          </w:p>
        </w:tc>
        <w:tc>
          <w:tcPr>
            <w:tcW w:w="3182" w:type="dxa"/>
          </w:tcPr>
          <w:p w14:paraId="73158658" w14:textId="36E5EEB2" w:rsidR="00EA3018" w:rsidRDefault="00D15347" w:rsidP="004556C5">
            <w:pPr>
              <w:pStyle w:val="resh-title"/>
            </w:pPr>
            <w:r>
              <w:t>163900006</w:t>
            </w:r>
          </w:p>
        </w:tc>
        <w:tc>
          <w:tcPr>
            <w:tcW w:w="3182" w:type="dxa"/>
          </w:tcPr>
          <w:p w14:paraId="1BCFCA05" w14:textId="6DDD188D" w:rsidR="00EA3018" w:rsidRDefault="00D15347" w:rsidP="004556C5">
            <w:pPr>
              <w:pStyle w:val="resh-title"/>
            </w:pPr>
            <w:r>
              <w:t>9</w:t>
            </w:r>
          </w:p>
        </w:tc>
      </w:tr>
      <w:tr w:rsidR="00EA3018" w14:paraId="6BAA54A4" w14:textId="77777777" w:rsidTr="00EA3018">
        <w:tc>
          <w:tcPr>
            <w:tcW w:w="3182" w:type="dxa"/>
          </w:tcPr>
          <w:p w14:paraId="61ECF492" w14:textId="190039BD" w:rsidR="00EA3018" w:rsidRDefault="00EA3018" w:rsidP="004556C5">
            <w:pPr>
              <w:pStyle w:val="resh-title"/>
            </w:pPr>
            <w:r w:rsidRPr="00EA3018">
              <w:t>Кричим</w:t>
            </w:r>
          </w:p>
        </w:tc>
        <w:tc>
          <w:tcPr>
            <w:tcW w:w="3182" w:type="dxa"/>
          </w:tcPr>
          <w:p w14:paraId="5A6F7FB2" w14:textId="7450C42C" w:rsidR="00EA3018" w:rsidRDefault="00D15347" w:rsidP="004556C5">
            <w:pPr>
              <w:pStyle w:val="resh-title"/>
            </w:pPr>
            <w:r>
              <w:t>163900007</w:t>
            </w:r>
          </w:p>
        </w:tc>
        <w:tc>
          <w:tcPr>
            <w:tcW w:w="3182" w:type="dxa"/>
          </w:tcPr>
          <w:p w14:paraId="0282B6C5" w14:textId="11062FF6" w:rsidR="00EA3018" w:rsidRDefault="00D15347" w:rsidP="004556C5">
            <w:pPr>
              <w:pStyle w:val="resh-title"/>
            </w:pPr>
            <w:r>
              <w:t>7</w:t>
            </w:r>
          </w:p>
        </w:tc>
      </w:tr>
      <w:tr w:rsidR="00EA3018" w14:paraId="0D34D146" w14:textId="77777777" w:rsidTr="00EA3018">
        <w:tc>
          <w:tcPr>
            <w:tcW w:w="3182" w:type="dxa"/>
          </w:tcPr>
          <w:p w14:paraId="7782FDCA" w14:textId="29F113AD" w:rsidR="00EA3018" w:rsidRPr="00EA3018" w:rsidRDefault="00EA3018" w:rsidP="00EA3018">
            <w:pPr>
              <w:pStyle w:val="resh-title"/>
            </w:pPr>
            <w:r w:rsidRPr="00EA3018">
              <w:t>Кричим</w:t>
            </w:r>
          </w:p>
        </w:tc>
        <w:tc>
          <w:tcPr>
            <w:tcW w:w="3182" w:type="dxa"/>
          </w:tcPr>
          <w:p w14:paraId="774F1C4D" w14:textId="13D7AE76" w:rsidR="00EA3018" w:rsidRDefault="00D15347" w:rsidP="00EA3018">
            <w:pPr>
              <w:pStyle w:val="resh-title"/>
            </w:pPr>
            <w:r>
              <w:t>163900008</w:t>
            </w:r>
          </w:p>
        </w:tc>
        <w:tc>
          <w:tcPr>
            <w:tcW w:w="3182" w:type="dxa"/>
          </w:tcPr>
          <w:p w14:paraId="30FDA1CC" w14:textId="5603BBD4" w:rsidR="00EA3018" w:rsidRDefault="00D15347" w:rsidP="00EA3018">
            <w:pPr>
              <w:pStyle w:val="resh-title"/>
            </w:pPr>
            <w:r>
              <w:t>9</w:t>
            </w:r>
          </w:p>
        </w:tc>
      </w:tr>
      <w:tr w:rsidR="00EA3018" w14:paraId="6396697B" w14:textId="77777777" w:rsidTr="00EA3018">
        <w:tc>
          <w:tcPr>
            <w:tcW w:w="3182" w:type="dxa"/>
          </w:tcPr>
          <w:p w14:paraId="3E4D2CD1" w14:textId="208CA167" w:rsidR="00EA3018" w:rsidRPr="00EA3018" w:rsidRDefault="00EA3018" w:rsidP="00EA3018">
            <w:pPr>
              <w:pStyle w:val="resh-title"/>
            </w:pPr>
            <w:r w:rsidRPr="00EA3018">
              <w:t>Кричим</w:t>
            </w:r>
          </w:p>
        </w:tc>
        <w:tc>
          <w:tcPr>
            <w:tcW w:w="3182" w:type="dxa"/>
          </w:tcPr>
          <w:p w14:paraId="31BD2538" w14:textId="2CB6551B" w:rsidR="00EA3018" w:rsidRDefault="00D15347" w:rsidP="00EA3018">
            <w:pPr>
              <w:pStyle w:val="resh-title"/>
            </w:pPr>
            <w:r>
              <w:t>163900009</w:t>
            </w:r>
          </w:p>
        </w:tc>
        <w:tc>
          <w:tcPr>
            <w:tcW w:w="3182" w:type="dxa"/>
          </w:tcPr>
          <w:p w14:paraId="4049A046" w14:textId="68498F5A" w:rsidR="00EA3018" w:rsidRDefault="00D15347" w:rsidP="00EA3018">
            <w:pPr>
              <w:pStyle w:val="resh-title"/>
            </w:pPr>
            <w:r>
              <w:t>9</w:t>
            </w:r>
          </w:p>
        </w:tc>
      </w:tr>
      <w:tr w:rsidR="00EA3018" w14:paraId="37ADA523" w14:textId="77777777" w:rsidTr="00EA3018">
        <w:tc>
          <w:tcPr>
            <w:tcW w:w="3182" w:type="dxa"/>
          </w:tcPr>
          <w:p w14:paraId="1C597B89" w14:textId="4E189FD1" w:rsidR="00EA3018" w:rsidRPr="00EA3018" w:rsidRDefault="00EA3018" w:rsidP="00EA3018">
            <w:pPr>
              <w:pStyle w:val="resh-title"/>
            </w:pPr>
            <w:r w:rsidRPr="00EA3018">
              <w:t>Кричим</w:t>
            </w:r>
          </w:p>
        </w:tc>
        <w:tc>
          <w:tcPr>
            <w:tcW w:w="3182" w:type="dxa"/>
          </w:tcPr>
          <w:p w14:paraId="2FE5072B" w14:textId="69EBAAD9" w:rsidR="00EA3018" w:rsidRDefault="00D15347" w:rsidP="00EA3018">
            <w:pPr>
              <w:pStyle w:val="resh-title"/>
            </w:pPr>
            <w:r>
              <w:t>1639000010</w:t>
            </w:r>
          </w:p>
        </w:tc>
        <w:tc>
          <w:tcPr>
            <w:tcW w:w="3182" w:type="dxa"/>
          </w:tcPr>
          <w:p w14:paraId="0050D2A5" w14:textId="690D59A4" w:rsidR="00EA3018" w:rsidRDefault="00D15347" w:rsidP="00EA3018">
            <w:pPr>
              <w:pStyle w:val="resh-title"/>
            </w:pPr>
            <w:r>
              <w:t>9</w:t>
            </w:r>
          </w:p>
        </w:tc>
      </w:tr>
    </w:tbl>
    <w:p w14:paraId="4D4F8196" w14:textId="5B387B67" w:rsidR="00EA3018" w:rsidRDefault="003541D4" w:rsidP="004556C5">
      <w:pPr>
        <w:pStyle w:val="resh-title"/>
        <w:shd w:val="clear" w:color="auto" w:fill="FFFFFF"/>
      </w:pPr>
      <w:r w:rsidRPr="003541D4">
        <w:t>Общо за Община</w:t>
      </w:r>
      <w:r>
        <w:t xml:space="preserve"> Кричим</w:t>
      </w:r>
      <w:r w:rsidRPr="003541D4">
        <w:t xml:space="preserve">: </w:t>
      </w:r>
      <w:r>
        <w:t>10</w:t>
      </w:r>
      <w:r w:rsidRPr="003541D4">
        <w:t xml:space="preserve"> бр. СИК, от които </w:t>
      </w:r>
      <w:r>
        <w:t>1</w:t>
      </w:r>
      <w:r w:rsidRPr="003541D4">
        <w:t xml:space="preserve"> бр. СИК в състав по 7 членове (под 500 лица с избирателни права); </w:t>
      </w:r>
      <w:r>
        <w:t>9</w:t>
      </w:r>
      <w:r w:rsidRPr="003541D4">
        <w:t xml:space="preserve"> бр. СИК в състав по 9 членове (над 500 лица с избирателни права)</w:t>
      </w:r>
    </w:p>
    <w:p w14:paraId="0871A230" w14:textId="38A0DEF2" w:rsidR="003541D4" w:rsidRDefault="003541D4" w:rsidP="003541D4">
      <w:pPr>
        <w:pStyle w:val="resh-title"/>
        <w:numPr>
          <w:ilvl w:val="0"/>
          <w:numId w:val="49"/>
        </w:numPr>
      </w:pPr>
      <w:r w:rsidRPr="003541D4">
        <w:t xml:space="preserve">Определя състава и ръководствата на секционните избирателни комисии на територията на </w:t>
      </w:r>
      <w:r>
        <w:t>Кричим</w:t>
      </w:r>
      <w:r w:rsidRPr="003541D4">
        <w:t>, както следва:</w:t>
      </w:r>
    </w:p>
    <w:tbl>
      <w:tblPr>
        <w:tblStyle w:val="af6"/>
        <w:tblW w:w="0" w:type="auto"/>
        <w:tblInd w:w="720" w:type="dxa"/>
        <w:tblLook w:val="04A0" w:firstRow="1" w:lastRow="0" w:firstColumn="1" w:lastColumn="0" w:noHBand="0" w:noVBand="1"/>
      </w:tblPr>
      <w:tblGrid>
        <w:gridCol w:w="1303"/>
        <w:gridCol w:w="829"/>
        <w:gridCol w:w="1074"/>
        <w:gridCol w:w="1511"/>
        <w:gridCol w:w="1511"/>
        <w:gridCol w:w="1511"/>
        <w:gridCol w:w="1163"/>
      </w:tblGrid>
      <w:tr w:rsidR="003541D4" w14:paraId="14903EE6" w14:textId="77777777" w:rsidTr="00074FD5">
        <w:tc>
          <w:tcPr>
            <w:tcW w:w="1303" w:type="dxa"/>
          </w:tcPr>
          <w:p w14:paraId="5105A5A6" w14:textId="77777777" w:rsidR="003541D4" w:rsidRDefault="003541D4" w:rsidP="003541D4">
            <w:pPr>
              <w:pStyle w:val="resh-title"/>
            </w:pPr>
          </w:p>
        </w:tc>
        <w:tc>
          <w:tcPr>
            <w:tcW w:w="829" w:type="dxa"/>
          </w:tcPr>
          <w:p w14:paraId="60B0C272" w14:textId="473F3041" w:rsidR="003541D4" w:rsidRDefault="003541D4" w:rsidP="003541D4">
            <w:pPr>
              <w:pStyle w:val="resh-title"/>
            </w:pPr>
            <w:r>
              <w:t>Общо</w:t>
            </w:r>
          </w:p>
        </w:tc>
        <w:tc>
          <w:tcPr>
            <w:tcW w:w="1074" w:type="dxa"/>
          </w:tcPr>
          <w:p w14:paraId="782073E4" w14:textId="60DEA128" w:rsidR="003541D4" w:rsidRDefault="003541D4" w:rsidP="003541D4">
            <w:pPr>
              <w:pStyle w:val="resh-title"/>
            </w:pPr>
            <w:r>
              <w:t>Членове</w:t>
            </w:r>
          </w:p>
        </w:tc>
        <w:tc>
          <w:tcPr>
            <w:tcW w:w="1511" w:type="dxa"/>
          </w:tcPr>
          <w:p w14:paraId="100AE1ED" w14:textId="319F3D43" w:rsidR="003541D4" w:rsidRDefault="003541D4" w:rsidP="003541D4">
            <w:pPr>
              <w:pStyle w:val="resh-title"/>
            </w:pPr>
            <w:r>
              <w:t>Ръководство</w:t>
            </w:r>
          </w:p>
        </w:tc>
        <w:tc>
          <w:tcPr>
            <w:tcW w:w="1511" w:type="dxa"/>
          </w:tcPr>
          <w:p w14:paraId="0C89EA63" w14:textId="7D187BFA" w:rsidR="003541D4" w:rsidRDefault="003541D4" w:rsidP="003541D4">
            <w:pPr>
              <w:pStyle w:val="resh-title"/>
            </w:pPr>
            <w:r>
              <w:t>Председател</w:t>
            </w:r>
          </w:p>
        </w:tc>
        <w:tc>
          <w:tcPr>
            <w:tcW w:w="1511" w:type="dxa"/>
          </w:tcPr>
          <w:p w14:paraId="21F18EAA" w14:textId="3E9469FF" w:rsidR="003541D4" w:rsidRDefault="003541D4" w:rsidP="003541D4">
            <w:pPr>
              <w:pStyle w:val="resh-title"/>
            </w:pPr>
            <w:r>
              <w:t>Зам. Председател</w:t>
            </w:r>
          </w:p>
        </w:tc>
        <w:tc>
          <w:tcPr>
            <w:tcW w:w="1163" w:type="dxa"/>
          </w:tcPr>
          <w:p w14:paraId="4AFADA29" w14:textId="66045DDA" w:rsidR="003541D4" w:rsidRDefault="003541D4" w:rsidP="003541D4">
            <w:pPr>
              <w:pStyle w:val="resh-title"/>
            </w:pPr>
            <w:r>
              <w:t>Секретар</w:t>
            </w:r>
          </w:p>
        </w:tc>
      </w:tr>
      <w:tr w:rsidR="003541D4" w14:paraId="48963843" w14:textId="77777777" w:rsidTr="00BF7A54">
        <w:trPr>
          <w:trHeight w:val="348"/>
        </w:trPr>
        <w:tc>
          <w:tcPr>
            <w:tcW w:w="1303" w:type="dxa"/>
          </w:tcPr>
          <w:p w14:paraId="7CC9B586" w14:textId="5D1DDD0E" w:rsidR="003541D4" w:rsidRPr="002D2073" w:rsidRDefault="002D2073" w:rsidP="003541D4">
            <w:pPr>
              <w:pStyle w:val="resh-title"/>
              <w:rPr>
                <w:sz w:val="16"/>
                <w:szCs w:val="16"/>
              </w:rPr>
            </w:pPr>
            <w:r w:rsidRPr="002D2073">
              <w:rPr>
                <w:sz w:val="16"/>
                <w:szCs w:val="16"/>
              </w:rPr>
              <w:t>ГЕРБ-СДС</w:t>
            </w:r>
          </w:p>
        </w:tc>
        <w:tc>
          <w:tcPr>
            <w:tcW w:w="829" w:type="dxa"/>
          </w:tcPr>
          <w:p w14:paraId="6145C9D1" w14:textId="144F989C" w:rsidR="003541D4" w:rsidRDefault="00C52504" w:rsidP="003541D4">
            <w:pPr>
              <w:pStyle w:val="resh-title"/>
            </w:pPr>
            <w:r>
              <w:t>29</w:t>
            </w:r>
          </w:p>
        </w:tc>
        <w:tc>
          <w:tcPr>
            <w:tcW w:w="1074" w:type="dxa"/>
          </w:tcPr>
          <w:p w14:paraId="4D5C45BF" w14:textId="528773C4" w:rsidR="003541D4" w:rsidRDefault="00C52504" w:rsidP="003541D4">
            <w:pPr>
              <w:pStyle w:val="resh-title"/>
            </w:pPr>
            <w:r>
              <w:t>21</w:t>
            </w:r>
          </w:p>
        </w:tc>
        <w:tc>
          <w:tcPr>
            <w:tcW w:w="1511" w:type="dxa"/>
          </w:tcPr>
          <w:p w14:paraId="67EC7CA9" w14:textId="4C9E615A" w:rsidR="003541D4" w:rsidRDefault="00C52504" w:rsidP="003541D4">
            <w:pPr>
              <w:pStyle w:val="resh-title"/>
            </w:pPr>
            <w:r>
              <w:t>8</w:t>
            </w:r>
          </w:p>
        </w:tc>
        <w:tc>
          <w:tcPr>
            <w:tcW w:w="1511" w:type="dxa"/>
          </w:tcPr>
          <w:p w14:paraId="76775C26" w14:textId="4C1C7DD4" w:rsidR="003541D4" w:rsidRDefault="00C52504" w:rsidP="003541D4">
            <w:pPr>
              <w:pStyle w:val="resh-title"/>
            </w:pPr>
            <w:r>
              <w:t>3</w:t>
            </w:r>
          </w:p>
        </w:tc>
        <w:tc>
          <w:tcPr>
            <w:tcW w:w="1511" w:type="dxa"/>
          </w:tcPr>
          <w:p w14:paraId="5C170834" w14:textId="7C141929" w:rsidR="003541D4" w:rsidRDefault="00C52504" w:rsidP="003541D4">
            <w:pPr>
              <w:pStyle w:val="resh-title"/>
            </w:pPr>
            <w:r>
              <w:t>3</w:t>
            </w:r>
          </w:p>
        </w:tc>
        <w:tc>
          <w:tcPr>
            <w:tcW w:w="1163" w:type="dxa"/>
          </w:tcPr>
          <w:p w14:paraId="7AA28A07" w14:textId="2A16305C" w:rsidR="003541D4" w:rsidRDefault="00C52504" w:rsidP="003541D4">
            <w:pPr>
              <w:pStyle w:val="resh-title"/>
            </w:pPr>
            <w:r>
              <w:t>2</w:t>
            </w:r>
          </w:p>
        </w:tc>
      </w:tr>
      <w:tr w:rsidR="003541D4" w14:paraId="598BACB7" w14:textId="77777777" w:rsidTr="00074FD5">
        <w:tc>
          <w:tcPr>
            <w:tcW w:w="1303" w:type="dxa"/>
          </w:tcPr>
          <w:p w14:paraId="45F936C9" w14:textId="3BDC8CF1" w:rsidR="003541D4" w:rsidRPr="002D2073" w:rsidRDefault="002D2073" w:rsidP="003541D4">
            <w:pPr>
              <w:pStyle w:val="resh-title"/>
              <w:rPr>
                <w:sz w:val="16"/>
                <w:szCs w:val="16"/>
              </w:rPr>
            </w:pPr>
            <w:r w:rsidRPr="002D2073">
              <w:rPr>
                <w:sz w:val="16"/>
                <w:szCs w:val="16"/>
              </w:rPr>
              <w:t>ПП-ДБ</w:t>
            </w:r>
          </w:p>
        </w:tc>
        <w:tc>
          <w:tcPr>
            <w:tcW w:w="829" w:type="dxa"/>
          </w:tcPr>
          <w:p w14:paraId="04B78BB3" w14:textId="59C1D925" w:rsidR="003541D4" w:rsidRDefault="00C52504" w:rsidP="003541D4">
            <w:pPr>
              <w:pStyle w:val="resh-title"/>
            </w:pPr>
            <w:r>
              <w:t>19</w:t>
            </w:r>
          </w:p>
        </w:tc>
        <w:tc>
          <w:tcPr>
            <w:tcW w:w="1074" w:type="dxa"/>
          </w:tcPr>
          <w:p w14:paraId="1076FADE" w14:textId="422BFD29" w:rsidR="003541D4" w:rsidRDefault="00C52504" w:rsidP="003541D4">
            <w:pPr>
              <w:pStyle w:val="resh-title"/>
            </w:pPr>
            <w:r>
              <w:t>11</w:t>
            </w:r>
          </w:p>
        </w:tc>
        <w:tc>
          <w:tcPr>
            <w:tcW w:w="1511" w:type="dxa"/>
          </w:tcPr>
          <w:p w14:paraId="3F82C9E6" w14:textId="2FC0C11C" w:rsidR="003541D4" w:rsidRDefault="00C52504" w:rsidP="003541D4">
            <w:pPr>
              <w:pStyle w:val="resh-title"/>
            </w:pPr>
            <w:r>
              <w:t>8</w:t>
            </w:r>
          </w:p>
        </w:tc>
        <w:tc>
          <w:tcPr>
            <w:tcW w:w="1511" w:type="dxa"/>
          </w:tcPr>
          <w:p w14:paraId="17885FB0" w14:textId="7CB452B4" w:rsidR="003541D4" w:rsidRDefault="00C52504" w:rsidP="003541D4">
            <w:pPr>
              <w:pStyle w:val="resh-title"/>
            </w:pPr>
            <w:r>
              <w:t>3</w:t>
            </w:r>
          </w:p>
        </w:tc>
        <w:tc>
          <w:tcPr>
            <w:tcW w:w="1511" w:type="dxa"/>
          </w:tcPr>
          <w:p w14:paraId="65CBA253" w14:textId="2CD5C3AB" w:rsidR="003541D4" w:rsidRDefault="00C52504" w:rsidP="003541D4">
            <w:pPr>
              <w:pStyle w:val="resh-title"/>
            </w:pPr>
            <w:r>
              <w:t>3</w:t>
            </w:r>
          </w:p>
        </w:tc>
        <w:tc>
          <w:tcPr>
            <w:tcW w:w="1163" w:type="dxa"/>
          </w:tcPr>
          <w:p w14:paraId="501F3D9E" w14:textId="1FC04FC3" w:rsidR="003541D4" w:rsidRDefault="00C52504" w:rsidP="003541D4">
            <w:pPr>
              <w:pStyle w:val="resh-title"/>
            </w:pPr>
            <w:r>
              <w:t>2</w:t>
            </w:r>
          </w:p>
        </w:tc>
      </w:tr>
      <w:tr w:rsidR="003541D4" w14:paraId="4ABEE25D" w14:textId="77777777" w:rsidTr="00074FD5">
        <w:tc>
          <w:tcPr>
            <w:tcW w:w="1303" w:type="dxa"/>
          </w:tcPr>
          <w:p w14:paraId="5E6DCBE9" w14:textId="7A89A20E" w:rsidR="003541D4" w:rsidRPr="002D2073" w:rsidRDefault="002D2073" w:rsidP="003541D4">
            <w:pPr>
              <w:pStyle w:val="resh-title"/>
              <w:rPr>
                <w:sz w:val="16"/>
                <w:szCs w:val="16"/>
              </w:rPr>
            </w:pPr>
            <w:r w:rsidRPr="002D2073">
              <w:rPr>
                <w:sz w:val="16"/>
                <w:szCs w:val="16"/>
              </w:rPr>
              <w:t>ВЪЗРАЖДАНЕ</w:t>
            </w:r>
          </w:p>
        </w:tc>
        <w:tc>
          <w:tcPr>
            <w:tcW w:w="829" w:type="dxa"/>
          </w:tcPr>
          <w:p w14:paraId="353484E8" w14:textId="74AB623E" w:rsidR="003541D4" w:rsidRDefault="00C52504" w:rsidP="003541D4">
            <w:pPr>
              <w:pStyle w:val="resh-title"/>
            </w:pPr>
            <w:r>
              <w:t>10</w:t>
            </w:r>
          </w:p>
        </w:tc>
        <w:tc>
          <w:tcPr>
            <w:tcW w:w="1074" w:type="dxa"/>
          </w:tcPr>
          <w:p w14:paraId="3ADB9B43" w14:textId="10171340" w:rsidR="003541D4" w:rsidRDefault="00C52504" w:rsidP="003541D4">
            <w:pPr>
              <w:pStyle w:val="resh-title"/>
            </w:pPr>
            <w:r>
              <w:t>4</w:t>
            </w:r>
          </w:p>
        </w:tc>
        <w:tc>
          <w:tcPr>
            <w:tcW w:w="1511" w:type="dxa"/>
          </w:tcPr>
          <w:p w14:paraId="15E03129" w14:textId="4A2888DB" w:rsidR="003541D4" w:rsidRDefault="00C52504" w:rsidP="003541D4">
            <w:pPr>
              <w:pStyle w:val="resh-title"/>
            </w:pPr>
            <w:r>
              <w:t>6</w:t>
            </w:r>
          </w:p>
        </w:tc>
        <w:tc>
          <w:tcPr>
            <w:tcW w:w="1511" w:type="dxa"/>
          </w:tcPr>
          <w:p w14:paraId="54CAA0E0" w14:textId="212C39A0" w:rsidR="003541D4" w:rsidRDefault="00C52504" w:rsidP="003541D4">
            <w:pPr>
              <w:pStyle w:val="resh-title"/>
            </w:pPr>
            <w:r>
              <w:t>2</w:t>
            </w:r>
          </w:p>
        </w:tc>
        <w:tc>
          <w:tcPr>
            <w:tcW w:w="1511" w:type="dxa"/>
          </w:tcPr>
          <w:p w14:paraId="7C8A86F1" w14:textId="24F9A472" w:rsidR="003541D4" w:rsidRDefault="00C52504" w:rsidP="003541D4">
            <w:pPr>
              <w:pStyle w:val="resh-title"/>
            </w:pPr>
            <w:r>
              <w:t>2</w:t>
            </w:r>
          </w:p>
        </w:tc>
        <w:tc>
          <w:tcPr>
            <w:tcW w:w="1163" w:type="dxa"/>
          </w:tcPr>
          <w:p w14:paraId="6967B606" w14:textId="32476FAA" w:rsidR="003541D4" w:rsidRDefault="00C52504" w:rsidP="003541D4">
            <w:pPr>
              <w:pStyle w:val="resh-title"/>
            </w:pPr>
            <w:r>
              <w:t>2</w:t>
            </w:r>
          </w:p>
        </w:tc>
      </w:tr>
      <w:tr w:rsidR="003541D4" w14:paraId="4B31ADD8" w14:textId="77777777" w:rsidTr="00074FD5">
        <w:tc>
          <w:tcPr>
            <w:tcW w:w="1303" w:type="dxa"/>
          </w:tcPr>
          <w:p w14:paraId="17FEEFFD" w14:textId="7F028822" w:rsidR="003541D4" w:rsidRPr="002D2073" w:rsidRDefault="002D2073" w:rsidP="003541D4">
            <w:pPr>
              <w:pStyle w:val="resh-title"/>
              <w:rPr>
                <w:sz w:val="18"/>
                <w:szCs w:val="18"/>
              </w:rPr>
            </w:pPr>
            <w:r w:rsidRPr="002D2073">
              <w:rPr>
                <w:sz w:val="18"/>
                <w:szCs w:val="18"/>
              </w:rPr>
              <w:t>ДПС</w:t>
            </w:r>
          </w:p>
        </w:tc>
        <w:tc>
          <w:tcPr>
            <w:tcW w:w="829" w:type="dxa"/>
          </w:tcPr>
          <w:p w14:paraId="2A498D76" w14:textId="7DB7ECE3" w:rsidR="003541D4" w:rsidRDefault="00C52504" w:rsidP="003541D4">
            <w:pPr>
              <w:pStyle w:val="resh-title"/>
            </w:pPr>
            <w:r>
              <w:t>10</w:t>
            </w:r>
          </w:p>
        </w:tc>
        <w:tc>
          <w:tcPr>
            <w:tcW w:w="1074" w:type="dxa"/>
          </w:tcPr>
          <w:p w14:paraId="62C4A575" w14:textId="1BD2422E" w:rsidR="003541D4" w:rsidRDefault="00C52504" w:rsidP="003541D4">
            <w:pPr>
              <w:pStyle w:val="resh-title"/>
            </w:pPr>
            <w:r>
              <w:t>5</w:t>
            </w:r>
          </w:p>
        </w:tc>
        <w:tc>
          <w:tcPr>
            <w:tcW w:w="1511" w:type="dxa"/>
          </w:tcPr>
          <w:p w14:paraId="2D0C5F2F" w14:textId="604A41FC" w:rsidR="003541D4" w:rsidRDefault="00C52504" w:rsidP="003541D4">
            <w:pPr>
              <w:pStyle w:val="resh-title"/>
            </w:pPr>
            <w:r>
              <w:t>5</w:t>
            </w:r>
          </w:p>
        </w:tc>
        <w:tc>
          <w:tcPr>
            <w:tcW w:w="1511" w:type="dxa"/>
          </w:tcPr>
          <w:p w14:paraId="4EAC5435" w14:textId="38AB7EA0" w:rsidR="003541D4" w:rsidRDefault="00C52504" w:rsidP="003541D4">
            <w:pPr>
              <w:pStyle w:val="resh-title"/>
            </w:pPr>
            <w:r>
              <w:t>2</w:t>
            </w:r>
          </w:p>
        </w:tc>
        <w:tc>
          <w:tcPr>
            <w:tcW w:w="1511" w:type="dxa"/>
          </w:tcPr>
          <w:p w14:paraId="44274FB1" w14:textId="1826686E" w:rsidR="003541D4" w:rsidRDefault="00C52504" w:rsidP="003541D4">
            <w:pPr>
              <w:pStyle w:val="resh-title"/>
            </w:pPr>
            <w:r>
              <w:t>1</w:t>
            </w:r>
          </w:p>
        </w:tc>
        <w:tc>
          <w:tcPr>
            <w:tcW w:w="1163" w:type="dxa"/>
          </w:tcPr>
          <w:p w14:paraId="33291C5B" w14:textId="7993A3AC" w:rsidR="003541D4" w:rsidRDefault="00C52504" w:rsidP="003541D4">
            <w:pPr>
              <w:pStyle w:val="resh-title"/>
            </w:pPr>
            <w:r>
              <w:t>2</w:t>
            </w:r>
          </w:p>
        </w:tc>
      </w:tr>
      <w:tr w:rsidR="003541D4" w14:paraId="093F4AC0" w14:textId="77777777" w:rsidTr="00074FD5">
        <w:tc>
          <w:tcPr>
            <w:tcW w:w="1303" w:type="dxa"/>
          </w:tcPr>
          <w:p w14:paraId="4BE708B1" w14:textId="5CE587FE" w:rsidR="003541D4" w:rsidRPr="002D2073" w:rsidRDefault="002D2073" w:rsidP="003541D4">
            <w:pPr>
              <w:pStyle w:val="resh-title"/>
              <w:rPr>
                <w:sz w:val="18"/>
                <w:szCs w:val="18"/>
              </w:rPr>
            </w:pPr>
            <w:r>
              <w:rPr>
                <w:sz w:val="18"/>
                <w:szCs w:val="18"/>
              </w:rPr>
              <w:t>БСП ЗА БЪЛГАРИЯ</w:t>
            </w:r>
          </w:p>
        </w:tc>
        <w:tc>
          <w:tcPr>
            <w:tcW w:w="829" w:type="dxa"/>
          </w:tcPr>
          <w:p w14:paraId="7945443E" w14:textId="08B66F07" w:rsidR="003541D4" w:rsidRDefault="00C52504" w:rsidP="003541D4">
            <w:pPr>
              <w:pStyle w:val="resh-title"/>
            </w:pPr>
            <w:r>
              <w:t>10</w:t>
            </w:r>
          </w:p>
        </w:tc>
        <w:tc>
          <w:tcPr>
            <w:tcW w:w="1074" w:type="dxa"/>
          </w:tcPr>
          <w:p w14:paraId="7157E579" w14:textId="2E77803C" w:rsidR="003541D4" w:rsidRDefault="00C52504" w:rsidP="003541D4">
            <w:pPr>
              <w:pStyle w:val="resh-title"/>
            </w:pPr>
            <w:r>
              <w:t>8</w:t>
            </w:r>
          </w:p>
        </w:tc>
        <w:tc>
          <w:tcPr>
            <w:tcW w:w="1511" w:type="dxa"/>
          </w:tcPr>
          <w:p w14:paraId="540B42F9" w14:textId="6C41AC2F" w:rsidR="003541D4" w:rsidRDefault="00C52504" w:rsidP="003541D4">
            <w:pPr>
              <w:pStyle w:val="resh-title"/>
            </w:pPr>
            <w:r>
              <w:t>2</w:t>
            </w:r>
          </w:p>
        </w:tc>
        <w:tc>
          <w:tcPr>
            <w:tcW w:w="1511" w:type="dxa"/>
          </w:tcPr>
          <w:p w14:paraId="4F153993" w14:textId="397F4CB2" w:rsidR="003541D4" w:rsidRDefault="00C52504" w:rsidP="003541D4">
            <w:pPr>
              <w:pStyle w:val="resh-title"/>
            </w:pPr>
            <w:r>
              <w:t>-</w:t>
            </w:r>
          </w:p>
        </w:tc>
        <w:tc>
          <w:tcPr>
            <w:tcW w:w="1511" w:type="dxa"/>
          </w:tcPr>
          <w:p w14:paraId="7C4EA48D" w14:textId="14811496" w:rsidR="003541D4" w:rsidRDefault="00C52504" w:rsidP="003541D4">
            <w:pPr>
              <w:pStyle w:val="resh-title"/>
            </w:pPr>
            <w:r>
              <w:t>1</w:t>
            </w:r>
          </w:p>
        </w:tc>
        <w:tc>
          <w:tcPr>
            <w:tcW w:w="1163" w:type="dxa"/>
          </w:tcPr>
          <w:p w14:paraId="700BA17E" w14:textId="2FFB094D" w:rsidR="003541D4" w:rsidRDefault="00C52504" w:rsidP="003541D4">
            <w:pPr>
              <w:pStyle w:val="resh-title"/>
            </w:pPr>
            <w:r>
              <w:t>1</w:t>
            </w:r>
          </w:p>
        </w:tc>
      </w:tr>
      <w:tr w:rsidR="003541D4" w14:paraId="0FE6C976" w14:textId="77777777" w:rsidTr="00074FD5">
        <w:tc>
          <w:tcPr>
            <w:tcW w:w="1303" w:type="dxa"/>
          </w:tcPr>
          <w:p w14:paraId="5C23517C" w14:textId="6633C743" w:rsidR="003541D4" w:rsidRPr="002D2073" w:rsidRDefault="002D2073" w:rsidP="003541D4">
            <w:pPr>
              <w:pStyle w:val="resh-title"/>
              <w:rPr>
                <w:sz w:val="18"/>
                <w:szCs w:val="18"/>
              </w:rPr>
            </w:pPr>
            <w:r>
              <w:rPr>
                <w:sz w:val="18"/>
                <w:szCs w:val="18"/>
              </w:rPr>
              <w:t>ИМА ТАКЪВ НАРОД</w:t>
            </w:r>
          </w:p>
        </w:tc>
        <w:tc>
          <w:tcPr>
            <w:tcW w:w="829" w:type="dxa"/>
          </w:tcPr>
          <w:p w14:paraId="51F9E28E" w14:textId="509FE54A" w:rsidR="003541D4" w:rsidRDefault="00C52504" w:rsidP="003541D4">
            <w:pPr>
              <w:pStyle w:val="resh-title"/>
            </w:pPr>
            <w:r>
              <w:t>10</w:t>
            </w:r>
          </w:p>
        </w:tc>
        <w:tc>
          <w:tcPr>
            <w:tcW w:w="1074" w:type="dxa"/>
          </w:tcPr>
          <w:p w14:paraId="7A7539A0" w14:textId="2BF84ED2" w:rsidR="003541D4" w:rsidRDefault="00C52504" w:rsidP="003541D4">
            <w:pPr>
              <w:pStyle w:val="resh-title"/>
            </w:pPr>
            <w:r>
              <w:t>9</w:t>
            </w:r>
          </w:p>
        </w:tc>
        <w:tc>
          <w:tcPr>
            <w:tcW w:w="1511" w:type="dxa"/>
          </w:tcPr>
          <w:p w14:paraId="7E30995F" w14:textId="63AE2CC4" w:rsidR="003541D4" w:rsidRDefault="00C52504" w:rsidP="003541D4">
            <w:pPr>
              <w:pStyle w:val="resh-title"/>
            </w:pPr>
            <w:r>
              <w:t>1</w:t>
            </w:r>
          </w:p>
        </w:tc>
        <w:tc>
          <w:tcPr>
            <w:tcW w:w="1511" w:type="dxa"/>
          </w:tcPr>
          <w:p w14:paraId="2978C13B" w14:textId="03536B49" w:rsidR="003541D4" w:rsidRDefault="00C52504" w:rsidP="003541D4">
            <w:pPr>
              <w:pStyle w:val="resh-title"/>
            </w:pPr>
            <w:r>
              <w:t>-</w:t>
            </w:r>
          </w:p>
        </w:tc>
        <w:tc>
          <w:tcPr>
            <w:tcW w:w="1511" w:type="dxa"/>
          </w:tcPr>
          <w:p w14:paraId="1899C7AF" w14:textId="36FF830D" w:rsidR="003541D4" w:rsidRDefault="00C52504" w:rsidP="003541D4">
            <w:pPr>
              <w:pStyle w:val="resh-title"/>
            </w:pPr>
            <w:r>
              <w:t>-</w:t>
            </w:r>
          </w:p>
        </w:tc>
        <w:tc>
          <w:tcPr>
            <w:tcW w:w="1163" w:type="dxa"/>
          </w:tcPr>
          <w:p w14:paraId="5E8E307B" w14:textId="4CA0A6B7" w:rsidR="003541D4" w:rsidRDefault="00C52504" w:rsidP="003541D4">
            <w:pPr>
              <w:pStyle w:val="resh-title"/>
            </w:pPr>
            <w:r>
              <w:t>1</w:t>
            </w:r>
          </w:p>
        </w:tc>
      </w:tr>
    </w:tbl>
    <w:p w14:paraId="0E95B30C" w14:textId="0411FF31" w:rsidR="003541D4" w:rsidRDefault="002D2073" w:rsidP="00074FD5">
      <w:pPr>
        <w:pStyle w:val="resh-title"/>
        <w:numPr>
          <w:ilvl w:val="0"/>
          <w:numId w:val="49"/>
        </w:numPr>
      </w:pPr>
      <w:proofErr w:type="spellStart"/>
      <w:r w:rsidRPr="002D2073">
        <w:rPr>
          <w:lang w:val="en-US"/>
        </w:rPr>
        <w:t>Представителите</w:t>
      </w:r>
      <w:proofErr w:type="spellEnd"/>
      <w:r w:rsidRPr="002D2073">
        <w:rPr>
          <w:lang w:val="en-US"/>
        </w:rPr>
        <w:t xml:space="preserve"> </w:t>
      </w:r>
      <w:proofErr w:type="spellStart"/>
      <w:r w:rsidRPr="002D2073">
        <w:rPr>
          <w:lang w:val="en-US"/>
        </w:rPr>
        <w:t>на</w:t>
      </w:r>
      <w:proofErr w:type="spellEnd"/>
      <w:r w:rsidRPr="002D2073">
        <w:rPr>
          <w:lang w:val="en-US"/>
        </w:rPr>
        <w:t xml:space="preserve"> </w:t>
      </w:r>
      <w:proofErr w:type="spellStart"/>
      <w:r w:rsidRPr="002D2073">
        <w:rPr>
          <w:lang w:val="en-US"/>
        </w:rPr>
        <w:t>една</w:t>
      </w:r>
      <w:proofErr w:type="spellEnd"/>
      <w:r w:rsidRPr="002D2073">
        <w:rPr>
          <w:lang w:val="en-US"/>
        </w:rPr>
        <w:t xml:space="preserve"> </w:t>
      </w:r>
      <w:proofErr w:type="spellStart"/>
      <w:r w:rsidRPr="002D2073">
        <w:rPr>
          <w:lang w:val="en-US"/>
        </w:rPr>
        <w:t>партия</w:t>
      </w:r>
      <w:proofErr w:type="spellEnd"/>
      <w:r w:rsidRPr="002D2073">
        <w:rPr>
          <w:lang w:val="en-US"/>
        </w:rPr>
        <w:t xml:space="preserve"> </w:t>
      </w:r>
      <w:proofErr w:type="spellStart"/>
      <w:r w:rsidRPr="002D2073">
        <w:rPr>
          <w:lang w:val="en-US"/>
        </w:rPr>
        <w:t>или</w:t>
      </w:r>
      <w:proofErr w:type="spellEnd"/>
      <w:r w:rsidRPr="002D2073">
        <w:rPr>
          <w:lang w:val="en-US"/>
        </w:rPr>
        <w:t xml:space="preserve"> </w:t>
      </w:r>
      <w:proofErr w:type="spellStart"/>
      <w:r w:rsidRPr="002D2073">
        <w:rPr>
          <w:lang w:val="en-US"/>
        </w:rPr>
        <w:t>коалиция</w:t>
      </w:r>
      <w:proofErr w:type="spellEnd"/>
      <w:r w:rsidRPr="002D2073">
        <w:rPr>
          <w:lang w:val="en-US"/>
        </w:rPr>
        <w:t xml:space="preserve"> </w:t>
      </w:r>
      <w:proofErr w:type="spellStart"/>
      <w:r w:rsidRPr="002D2073">
        <w:rPr>
          <w:lang w:val="en-US"/>
        </w:rPr>
        <w:t>не</w:t>
      </w:r>
      <w:proofErr w:type="spellEnd"/>
      <w:r w:rsidRPr="002D2073">
        <w:rPr>
          <w:lang w:val="en-US"/>
        </w:rPr>
        <w:t xml:space="preserve"> </w:t>
      </w:r>
      <w:proofErr w:type="spellStart"/>
      <w:r w:rsidRPr="002D2073">
        <w:rPr>
          <w:lang w:val="en-US"/>
        </w:rPr>
        <w:t>могат</w:t>
      </w:r>
      <w:proofErr w:type="spellEnd"/>
      <w:r w:rsidRPr="002D2073">
        <w:rPr>
          <w:lang w:val="en-US"/>
        </w:rPr>
        <w:t xml:space="preserve"> </w:t>
      </w:r>
      <w:proofErr w:type="spellStart"/>
      <w:r w:rsidRPr="002D2073">
        <w:rPr>
          <w:lang w:val="en-US"/>
        </w:rPr>
        <w:t>да</w:t>
      </w:r>
      <w:proofErr w:type="spellEnd"/>
      <w:r w:rsidRPr="002D2073">
        <w:rPr>
          <w:lang w:val="en-US"/>
        </w:rPr>
        <w:t xml:space="preserve"> </w:t>
      </w:r>
      <w:proofErr w:type="spellStart"/>
      <w:r w:rsidRPr="002D2073">
        <w:rPr>
          <w:lang w:val="en-US"/>
        </w:rPr>
        <w:t>имат</w:t>
      </w:r>
      <w:proofErr w:type="spellEnd"/>
      <w:r w:rsidRPr="002D2073">
        <w:rPr>
          <w:lang w:val="en-US"/>
        </w:rPr>
        <w:t xml:space="preserve"> </w:t>
      </w:r>
      <w:proofErr w:type="spellStart"/>
      <w:r w:rsidRPr="002D2073">
        <w:rPr>
          <w:lang w:val="en-US"/>
        </w:rPr>
        <w:t>мнозинство</w:t>
      </w:r>
      <w:proofErr w:type="spellEnd"/>
      <w:r w:rsidRPr="002D2073">
        <w:rPr>
          <w:lang w:val="en-US"/>
        </w:rPr>
        <w:t xml:space="preserve"> в СИК. </w:t>
      </w:r>
      <w:proofErr w:type="spellStart"/>
      <w:r w:rsidRPr="002D2073">
        <w:rPr>
          <w:lang w:val="en-US"/>
        </w:rPr>
        <w:t>Председателят</w:t>
      </w:r>
      <w:proofErr w:type="spellEnd"/>
      <w:r w:rsidRPr="002D2073">
        <w:rPr>
          <w:lang w:val="en-US"/>
        </w:rPr>
        <w:t xml:space="preserve">, </w:t>
      </w:r>
      <w:proofErr w:type="spellStart"/>
      <w:r w:rsidRPr="002D2073">
        <w:rPr>
          <w:lang w:val="en-US"/>
        </w:rPr>
        <w:t>заместник-председателят</w:t>
      </w:r>
      <w:proofErr w:type="spellEnd"/>
      <w:r w:rsidRPr="002D2073">
        <w:rPr>
          <w:lang w:val="en-US"/>
        </w:rPr>
        <w:t xml:space="preserve"> и </w:t>
      </w:r>
      <w:proofErr w:type="spellStart"/>
      <w:r w:rsidRPr="002D2073">
        <w:rPr>
          <w:lang w:val="en-US"/>
        </w:rPr>
        <w:t>секретарят</w:t>
      </w:r>
      <w:proofErr w:type="spellEnd"/>
      <w:r w:rsidRPr="002D2073">
        <w:rPr>
          <w:lang w:val="en-US"/>
        </w:rPr>
        <w:t xml:space="preserve"> </w:t>
      </w:r>
      <w:proofErr w:type="spellStart"/>
      <w:r w:rsidRPr="002D2073">
        <w:rPr>
          <w:lang w:val="en-US"/>
        </w:rPr>
        <w:t>не</w:t>
      </w:r>
      <w:proofErr w:type="spellEnd"/>
      <w:r w:rsidRPr="002D2073">
        <w:rPr>
          <w:lang w:val="en-US"/>
        </w:rPr>
        <w:t xml:space="preserve"> </w:t>
      </w:r>
      <w:proofErr w:type="spellStart"/>
      <w:r w:rsidRPr="002D2073">
        <w:rPr>
          <w:lang w:val="en-US"/>
        </w:rPr>
        <w:t>могат</w:t>
      </w:r>
      <w:proofErr w:type="spellEnd"/>
      <w:r w:rsidRPr="002D2073">
        <w:rPr>
          <w:lang w:val="en-US"/>
        </w:rPr>
        <w:t xml:space="preserve"> </w:t>
      </w:r>
      <w:proofErr w:type="spellStart"/>
      <w:r w:rsidRPr="002D2073">
        <w:rPr>
          <w:lang w:val="en-US"/>
        </w:rPr>
        <w:t>да</w:t>
      </w:r>
      <w:proofErr w:type="spellEnd"/>
      <w:r w:rsidRPr="002D2073">
        <w:rPr>
          <w:lang w:val="en-US"/>
        </w:rPr>
        <w:t xml:space="preserve"> </w:t>
      </w:r>
      <w:proofErr w:type="spellStart"/>
      <w:r w:rsidRPr="002D2073">
        <w:rPr>
          <w:lang w:val="en-US"/>
        </w:rPr>
        <w:t>бъдат</w:t>
      </w:r>
      <w:proofErr w:type="spellEnd"/>
      <w:r w:rsidRPr="002D2073">
        <w:rPr>
          <w:lang w:val="en-US"/>
        </w:rPr>
        <w:t xml:space="preserve"> </w:t>
      </w:r>
      <w:proofErr w:type="spellStart"/>
      <w:r w:rsidRPr="002D2073">
        <w:rPr>
          <w:lang w:val="en-US"/>
        </w:rPr>
        <w:t>от</w:t>
      </w:r>
      <w:proofErr w:type="spellEnd"/>
      <w:r w:rsidRPr="002D2073">
        <w:rPr>
          <w:lang w:val="en-US"/>
        </w:rPr>
        <w:t xml:space="preserve"> </w:t>
      </w:r>
      <w:proofErr w:type="spellStart"/>
      <w:r w:rsidRPr="002D2073">
        <w:rPr>
          <w:lang w:val="en-US"/>
        </w:rPr>
        <w:t>една</w:t>
      </w:r>
      <w:proofErr w:type="spellEnd"/>
      <w:r w:rsidRPr="002D2073">
        <w:rPr>
          <w:lang w:val="en-US"/>
        </w:rPr>
        <w:t xml:space="preserve"> и </w:t>
      </w:r>
      <w:proofErr w:type="spellStart"/>
      <w:r w:rsidRPr="002D2073">
        <w:rPr>
          <w:lang w:val="en-US"/>
        </w:rPr>
        <w:t>съща</w:t>
      </w:r>
      <w:proofErr w:type="spellEnd"/>
      <w:r w:rsidRPr="002D2073">
        <w:rPr>
          <w:lang w:val="en-US"/>
        </w:rPr>
        <w:t xml:space="preserve"> </w:t>
      </w:r>
      <w:proofErr w:type="spellStart"/>
      <w:r w:rsidRPr="002D2073">
        <w:rPr>
          <w:lang w:val="en-US"/>
        </w:rPr>
        <w:t>партия</w:t>
      </w:r>
      <w:proofErr w:type="spellEnd"/>
      <w:r w:rsidRPr="002D2073">
        <w:rPr>
          <w:lang w:val="en-US"/>
        </w:rPr>
        <w:t xml:space="preserve"> </w:t>
      </w:r>
      <w:proofErr w:type="spellStart"/>
      <w:r w:rsidRPr="002D2073">
        <w:rPr>
          <w:lang w:val="en-US"/>
        </w:rPr>
        <w:t>или</w:t>
      </w:r>
      <w:proofErr w:type="spellEnd"/>
      <w:r w:rsidRPr="002D2073">
        <w:rPr>
          <w:lang w:val="en-US"/>
        </w:rPr>
        <w:t xml:space="preserve"> </w:t>
      </w:r>
      <w:proofErr w:type="spellStart"/>
      <w:r w:rsidRPr="002D2073">
        <w:rPr>
          <w:lang w:val="en-US"/>
        </w:rPr>
        <w:t>коалиция</w:t>
      </w:r>
      <w:proofErr w:type="spellEnd"/>
      <w:r>
        <w:t>.</w:t>
      </w:r>
    </w:p>
    <w:p w14:paraId="4177A356" w14:textId="77777777" w:rsidR="00074FD5" w:rsidRPr="004556C5" w:rsidRDefault="00074FD5" w:rsidP="00074FD5">
      <w:pPr>
        <w:pStyle w:val="resh-title"/>
        <w:ind w:left="360"/>
      </w:pPr>
      <w:r w:rsidRPr="004556C5">
        <w:t>Настоящото решение може да се бъде оспорвано в тридневен срок от обявяването му  пред Централната избирателна комисия.</w:t>
      </w:r>
    </w:p>
    <w:p w14:paraId="0C53C0A4" w14:textId="77777777" w:rsidR="00074FD5" w:rsidRPr="002D2073" w:rsidRDefault="00074FD5" w:rsidP="00074FD5">
      <w:pPr>
        <w:pStyle w:val="resh-title"/>
        <w:ind w:left="720"/>
      </w:pPr>
    </w:p>
    <w:p w14:paraId="7C888888" w14:textId="77777777" w:rsidR="002D2073" w:rsidRDefault="002D2073" w:rsidP="002D2073">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1CEAB528" w14:textId="77777777" w:rsidR="002D2073" w:rsidRDefault="002D2073" w:rsidP="002D2073">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2D2073" w14:paraId="49B95F78" w14:textId="77777777" w:rsidTr="00074FD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73347ACC" w14:textId="77777777" w:rsidR="002D2073" w:rsidRDefault="002D2073" w:rsidP="00074FD5">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3F57D7F3" w14:textId="77777777" w:rsidR="002D2073" w:rsidRDefault="002D2073"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2804583A" w14:textId="77777777" w:rsidR="002D2073" w:rsidRDefault="002D2073"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5EE60062"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790537C" w14:textId="40F139D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26DFB489" w14:textId="71EB7042"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F1DA23D" w14:textId="703E76B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F1FBAFF"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8A9A41E" w14:textId="5650F81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5F09D7AE" w14:textId="1B0DD35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7A424AD" w14:textId="7C72147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48ECB4E"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F557A50" w14:textId="59E454F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1D423950" w14:textId="5047D975"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09D7B45" w14:textId="6F6E423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74DD85F"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51A1C84" w14:textId="2AC3F33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05C4E21A" w14:textId="77F72BCE"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D22B385" w14:textId="6058710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413A126"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30729372" w14:textId="17F9CBA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368F5B93" w14:textId="1B8328DD"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4B8E41B" w14:textId="11C359EA"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4734F4D"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019F143" w14:textId="2584D1C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2E499BF7" w14:textId="290FBAA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8F119B0" w14:textId="5B77C86B"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69EF93BE"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46B6190F" w14:textId="388F7B2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52EC375B" w14:textId="3EC6613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B146EE8" w14:textId="5B8C29CF"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5BC08029"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703DB95" w14:textId="726EC28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5A0BAAC2" w14:textId="2AA3267E"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CA2C732" w14:textId="50086ED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78A7ADEE"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3018B2D" w14:textId="6F12D72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6D44EE80" w14:textId="627E7C3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87E8457" w14:textId="297039A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837FE59"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3C889BB" w14:textId="570B14F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4F58B7F4" w14:textId="2F5FDB8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995F07F" w14:textId="0B75643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8FA271F"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7255761" w14:textId="39027C42"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3E95DCCF" w14:textId="6B83F08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644D05C" w14:textId="3FB07EC2"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5FBBB7F6" w14:textId="77777777" w:rsidR="002D2073" w:rsidRDefault="002D2073" w:rsidP="002D2073">
      <w:pPr>
        <w:pStyle w:val="af3"/>
        <w:jc w:val="both"/>
        <w:rPr>
          <w:rFonts w:ascii="Times New Roman" w:eastAsia="Times New Roman" w:hAnsi="Times New Roman" w:cs="Times New Roman"/>
          <w:color w:val="auto"/>
          <w:szCs w:val="24"/>
          <w:u w:val="single"/>
          <w:lang w:val="ru-RU" w:eastAsia="bg-BG"/>
        </w:rPr>
      </w:pPr>
    </w:p>
    <w:p w14:paraId="3F8D4131" w14:textId="77777777" w:rsidR="002D2073" w:rsidRDefault="002D2073" w:rsidP="002D2073">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290AD310" w14:textId="011D3450" w:rsidR="002D2073" w:rsidRDefault="002D2073" w:rsidP="002D2073">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1F4FD39F" w14:textId="77777777" w:rsidR="002D2073" w:rsidRDefault="002D2073" w:rsidP="002D2073">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54764730" w14:textId="77777777" w:rsidR="002D2073" w:rsidRDefault="002D2073" w:rsidP="002D2073">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190E5D86" w14:textId="77777777" w:rsidR="00074FD5" w:rsidRDefault="00074FD5" w:rsidP="00074FD5">
      <w:pPr>
        <w:pStyle w:val="af3"/>
        <w:jc w:val="both"/>
        <w:rPr>
          <w:rFonts w:ascii="Times New Roman" w:eastAsia="Times New Roman" w:hAnsi="Times New Roman" w:cs="Times New Roman"/>
          <w:b/>
          <w:color w:val="auto"/>
          <w:szCs w:val="24"/>
          <w:u w:val="single"/>
          <w:lang w:eastAsia="bg-BG"/>
        </w:rPr>
      </w:pPr>
    </w:p>
    <w:p w14:paraId="1B7F5D61" w14:textId="7F420A30" w:rsidR="00074FD5" w:rsidRDefault="00074FD5" w:rsidP="00074FD5">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Pr>
          <w:rFonts w:ascii="Times New Roman" w:hAnsi="Times New Roman"/>
          <w:b/>
          <w:color w:val="000000"/>
          <w:szCs w:val="24"/>
          <w:u w:val="single"/>
        </w:rPr>
        <w:t>14</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002E2364" w14:textId="77777777" w:rsidR="00074FD5" w:rsidRDefault="00074FD5" w:rsidP="00074FD5">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05105BF1" w14:textId="77777777" w:rsidR="00074FD5" w:rsidRDefault="00074FD5" w:rsidP="00074FD5">
      <w:pPr>
        <w:pStyle w:val="af3"/>
        <w:jc w:val="both"/>
        <w:rPr>
          <w:rFonts w:ascii="Times New Roman" w:hAnsi="Times New Roman"/>
          <w:b/>
          <w:szCs w:val="24"/>
        </w:rPr>
      </w:pPr>
    </w:p>
    <w:p w14:paraId="5FA3F143" w14:textId="12939399" w:rsidR="00074FD5" w:rsidRDefault="00074FD5" w:rsidP="00074FD5">
      <w:pPr>
        <w:pStyle w:val="resh-title"/>
        <w:shd w:val="clear" w:color="auto" w:fill="FFFFFF"/>
        <w:jc w:val="center"/>
      </w:pPr>
      <w:r w:rsidRPr="008D1AA7">
        <w:t>РЕШЕНИЕ</w:t>
      </w:r>
      <w:r w:rsidRPr="008D1AA7">
        <w:br/>
        <w:t>№ 2</w:t>
      </w:r>
      <w:r>
        <w:t>4</w:t>
      </w:r>
      <w:r w:rsidRPr="008D1AA7">
        <w:t>-МИ</w:t>
      </w:r>
      <w:r w:rsidRPr="008D1AA7">
        <w:br/>
        <w:t>Кричим, 13.09.2023</w:t>
      </w:r>
    </w:p>
    <w:p w14:paraId="42922248" w14:textId="2E5E71DD" w:rsidR="00074FD5" w:rsidRPr="00074FD5" w:rsidRDefault="00074FD5" w:rsidP="00074FD5">
      <w:pPr>
        <w:pStyle w:val="resh-title"/>
        <w:shd w:val="clear" w:color="auto" w:fill="FFFFFF"/>
      </w:pPr>
      <w:r w:rsidRPr="00074FD5">
        <w:t>ОТНОСНО:</w:t>
      </w:r>
      <w:r w:rsidRPr="00074FD5">
        <w:rPr>
          <w:shd w:val="clear" w:color="auto" w:fill="FFFFFF"/>
          <w:lang w:bidi="hi-IN"/>
        </w:rPr>
        <w:t xml:space="preserve"> Определяне на секция за гласуване на избиратели с увредено зрение или със затруднения в придвижването в изборите за общински съветници и за кметове и на 2</w:t>
      </w:r>
      <w:r w:rsidRPr="00074FD5">
        <w:rPr>
          <w:shd w:val="clear" w:color="auto" w:fill="FFFFFF"/>
        </w:rPr>
        <w:t>9</w:t>
      </w:r>
      <w:r w:rsidRPr="00074FD5">
        <w:rPr>
          <w:shd w:val="clear" w:color="auto" w:fill="FFFFFF"/>
          <w:lang w:bidi="hi-IN"/>
        </w:rPr>
        <w:t xml:space="preserve"> октомври 20</w:t>
      </w:r>
      <w:r w:rsidRPr="00074FD5">
        <w:rPr>
          <w:shd w:val="clear" w:color="auto" w:fill="FFFFFF"/>
        </w:rPr>
        <w:t>23</w:t>
      </w:r>
      <w:r w:rsidRPr="00074FD5">
        <w:rPr>
          <w:shd w:val="clear" w:color="auto" w:fill="FFFFFF"/>
          <w:lang w:bidi="hi-IN"/>
        </w:rPr>
        <w:t xml:space="preserve"> г.</w:t>
      </w:r>
    </w:p>
    <w:p w14:paraId="20E3048C" w14:textId="440B56C9" w:rsidR="003541D4" w:rsidRDefault="00074FD5" w:rsidP="004556C5">
      <w:pPr>
        <w:pStyle w:val="resh-title"/>
        <w:shd w:val="clear" w:color="auto" w:fill="FFFFFF"/>
      </w:pPr>
      <w:r w:rsidRPr="00074FD5">
        <w:t xml:space="preserve">На основание Решение № </w:t>
      </w:r>
      <w:r>
        <w:t>2154</w:t>
      </w:r>
      <w:r w:rsidRPr="00074FD5">
        <w:t xml:space="preserve"> – МИ от </w:t>
      </w:r>
      <w:r>
        <w:t>21.08.2023</w:t>
      </w:r>
      <w:r w:rsidRPr="00074FD5">
        <w:t xml:space="preserve"> г. на ЦИК</w:t>
      </w:r>
      <w:r>
        <w:t xml:space="preserve"> и заповед РД-02-09-264 на кмета на Община Кричим</w:t>
      </w:r>
      <w:r w:rsidRPr="00074FD5">
        <w:t xml:space="preserve">, Общинската избирателна комисия </w:t>
      </w:r>
    </w:p>
    <w:p w14:paraId="785FA123" w14:textId="206A0F7D" w:rsidR="00074FD5" w:rsidRPr="00074FD5" w:rsidRDefault="00074FD5" w:rsidP="00074FD5">
      <w:pPr>
        <w:pStyle w:val="resh-title"/>
        <w:shd w:val="clear" w:color="auto" w:fill="FFFFFF"/>
        <w:jc w:val="center"/>
        <w:rPr>
          <w:b/>
        </w:rPr>
      </w:pPr>
      <w:r w:rsidRPr="00074FD5">
        <w:rPr>
          <w:b/>
        </w:rPr>
        <w:t>Р Е Ш И:</w:t>
      </w:r>
    </w:p>
    <w:p w14:paraId="65464100" w14:textId="77777777" w:rsidR="00074FD5" w:rsidRDefault="00074FD5">
      <w:pPr>
        <w:pStyle w:val="af3"/>
        <w:jc w:val="both"/>
        <w:rPr>
          <w:rFonts w:ascii="Times New Roman" w:hAnsi="Times New Roman"/>
          <w:szCs w:val="24"/>
        </w:rPr>
      </w:pPr>
      <w:proofErr w:type="spellStart"/>
      <w:r w:rsidRPr="00074FD5">
        <w:rPr>
          <w:rFonts w:ascii="Times New Roman" w:hAnsi="Times New Roman"/>
          <w:szCs w:val="24"/>
          <w:lang w:val="en-US"/>
        </w:rPr>
        <w:lastRenderedPageBreak/>
        <w:t>Определя</w:t>
      </w:r>
      <w:proofErr w:type="spellEnd"/>
      <w:r w:rsidRPr="00074FD5">
        <w:rPr>
          <w:rFonts w:ascii="Times New Roman" w:hAnsi="Times New Roman"/>
          <w:szCs w:val="24"/>
          <w:lang w:val="en-US"/>
        </w:rPr>
        <w:t xml:space="preserve"> </w:t>
      </w:r>
      <w:r>
        <w:rPr>
          <w:rFonts w:ascii="Times New Roman" w:hAnsi="Times New Roman"/>
          <w:szCs w:val="24"/>
        </w:rPr>
        <w:t xml:space="preserve">места за гласуване на избиратели с увреждания на опорно-двигателния апарат или с увреждания на </w:t>
      </w:r>
      <w:proofErr w:type="gramStart"/>
      <w:r>
        <w:rPr>
          <w:rFonts w:ascii="Times New Roman" w:hAnsi="Times New Roman"/>
          <w:szCs w:val="24"/>
        </w:rPr>
        <w:t>зрението :</w:t>
      </w:r>
      <w:proofErr w:type="gramEnd"/>
    </w:p>
    <w:p w14:paraId="62EF828D" w14:textId="77777777" w:rsidR="00074FD5" w:rsidRPr="00074FD5" w:rsidRDefault="00074FD5" w:rsidP="00074FD5">
      <w:pPr>
        <w:pStyle w:val="af3"/>
        <w:numPr>
          <w:ilvl w:val="0"/>
          <w:numId w:val="50"/>
        </w:numPr>
        <w:jc w:val="both"/>
        <w:rPr>
          <w:rFonts w:ascii="Times New Roman" w:hAnsi="Times New Roman"/>
          <w:szCs w:val="24"/>
          <w:lang w:val="en-US"/>
        </w:rPr>
      </w:pPr>
      <w:r>
        <w:rPr>
          <w:rFonts w:ascii="Times New Roman" w:hAnsi="Times New Roman"/>
          <w:szCs w:val="24"/>
        </w:rPr>
        <w:t xml:space="preserve">Секция № 16 39 00 003- </w:t>
      </w:r>
      <w:r w:rsidRPr="00074FD5">
        <w:rPr>
          <w:rFonts w:ascii="Times New Roman" w:hAnsi="Times New Roman"/>
          <w:szCs w:val="24"/>
          <w:lang w:val="en-US"/>
        </w:rPr>
        <w:t xml:space="preserve">СУ „П.Р. </w:t>
      </w:r>
      <w:proofErr w:type="spellStart"/>
      <w:r w:rsidRPr="00074FD5">
        <w:rPr>
          <w:rFonts w:ascii="Times New Roman" w:hAnsi="Times New Roman"/>
          <w:szCs w:val="24"/>
          <w:lang w:val="en-US"/>
        </w:rPr>
        <w:t>Славейков</w:t>
      </w:r>
      <w:proofErr w:type="spellEnd"/>
      <w:r w:rsidRPr="00074FD5">
        <w:rPr>
          <w:rFonts w:ascii="Times New Roman" w:hAnsi="Times New Roman"/>
          <w:szCs w:val="24"/>
          <w:lang w:val="en-US"/>
        </w:rPr>
        <w:t>”,</w:t>
      </w:r>
      <w:r>
        <w:rPr>
          <w:rFonts w:ascii="Times New Roman" w:hAnsi="Times New Roman"/>
          <w:szCs w:val="24"/>
        </w:rPr>
        <w:t xml:space="preserve"> бул. Тракия №24, тел. 03145 24 73</w:t>
      </w:r>
    </w:p>
    <w:p w14:paraId="0EB8CF25" w14:textId="77777777" w:rsidR="00074FD5" w:rsidRDefault="00074FD5" w:rsidP="00074FD5">
      <w:pPr>
        <w:pStyle w:val="af3"/>
        <w:ind w:left="720"/>
        <w:jc w:val="both"/>
        <w:rPr>
          <w:rFonts w:ascii="Times New Roman" w:hAnsi="Times New Roman"/>
          <w:szCs w:val="24"/>
          <w:lang w:val="en-US"/>
        </w:rPr>
      </w:pPr>
    </w:p>
    <w:p w14:paraId="0029BDC0" w14:textId="2D3CC0AF" w:rsidR="00FC4101" w:rsidRDefault="00074FD5" w:rsidP="00074FD5">
      <w:pPr>
        <w:pStyle w:val="af3"/>
        <w:numPr>
          <w:ilvl w:val="0"/>
          <w:numId w:val="50"/>
        </w:numPr>
        <w:jc w:val="both"/>
        <w:rPr>
          <w:rFonts w:ascii="Times New Roman" w:hAnsi="Times New Roman"/>
          <w:szCs w:val="24"/>
          <w:lang w:val="en-US"/>
        </w:rPr>
      </w:pPr>
      <w:proofErr w:type="spellStart"/>
      <w:r w:rsidRPr="00074FD5">
        <w:rPr>
          <w:rFonts w:ascii="Times New Roman" w:hAnsi="Times New Roman"/>
          <w:szCs w:val="24"/>
          <w:lang w:val="en-US"/>
        </w:rPr>
        <w:t>секция</w:t>
      </w:r>
      <w:proofErr w:type="spellEnd"/>
      <w:r w:rsidRPr="00074FD5">
        <w:rPr>
          <w:rFonts w:ascii="Times New Roman" w:hAnsi="Times New Roman"/>
          <w:szCs w:val="24"/>
          <w:lang w:val="en-US"/>
        </w:rPr>
        <w:t xml:space="preserve"> № </w:t>
      </w:r>
      <w:r>
        <w:rPr>
          <w:rFonts w:ascii="Times New Roman" w:hAnsi="Times New Roman"/>
          <w:szCs w:val="24"/>
        </w:rPr>
        <w:t>16 39 00 00</w:t>
      </w:r>
      <w:r w:rsidRPr="00074FD5">
        <w:rPr>
          <w:rFonts w:ascii="Times New Roman" w:hAnsi="Times New Roman"/>
          <w:szCs w:val="24"/>
          <w:lang w:val="en-US"/>
        </w:rPr>
        <w:t xml:space="preserve">5 –СУ „П.Р. </w:t>
      </w:r>
      <w:proofErr w:type="spellStart"/>
      <w:r w:rsidRPr="00074FD5">
        <w:rPr>
          <w:rFonts w:ascii="Times New Roman" w:hAnsi="Times New Roman"/>
          <w:szCs w:val="24"/>
          <w:lang w:val="en-US"/>
        </w:rPr>
        <w:t>Славейков</w:t>
      </w:r>
      <w:proofErr w:type="spellEnd"/>
      <w:proofErr w:type="gramStart"/>
      <w:r w:rsidRPr="00074FD5">
        <w:rPr>
          <w:rFonts w:ascii="Times New Roman" w:hAnsi="Times New Roman"/>
          <w:szCs w:val="24"/>
          <w:lang w:val="en-US"/>
        </w:rPr>
        <w:t>”,</w:t>
      </w:r>
      <w:r>
        <w:rPr>
          <w:rFonts w:ascii="Times New Roman" w:hAnsi="Times New Roman"/>
          <w:szCs w:val="24"/>
        </w:rPr>
        <w:t>начален</w:t>
      </w:r>
      <w:proofErr w:type="gramEnd"/>
      <w:r>
        <w:rPr>
          <w:rFonts w:ascii="Times New Roman" w:hAnsi="Times New Roman"/>
          <w:szCs w:val="24"/>
        </w:rPr>
        <w:t xml:space="preserve"> етап,</w:t>
      </w:r>
      <w:r w:rsidRPr="00074FD5">
        <w:rPr>
          <w:rFonts w:ascii="Times New Roman" w:hAnsi="Times New Roman"/>
          <w:szCs w:val="24"/>
          <w:lang w:val="en-US"/>
        </w:rPr>
        <w:t xml:space="preserve"> с </w:t>
      </w:r>
      <w:proofErr w:type="spellStart"/>
      <w:r w:rsidRPr="00074FD5">
        <w:rPr>
          <w:rFonts w:ascii="Times New Roman" w:hAnsi="Times New Roman"/>
          <w:szCs w:val="24"/>
          <w:lang w:val="en-US"/>
        </w:rPr>
        <w:t>адрес</w:t>
      </w:r>
      <w:proofErr w:type="spellEnd"/>
      <w:r w:rsidRPr="00074FD5">
        <w:rPr>
          <w:rFonts w:ascii="Times New Roman" w:hAnsi="Times New Roman"/>
          <w:szCs w:val="24"/>
          <w:lang w:val="en-US"/>
        </w:rPr>
        <w:t xml:space="preserve"> в </w:t>
      </w:r>
      <w:proofErr w:type="spellStart"/>
      <w:r w:rsidRPr="00074FD5">
        <w:rPr>
          <w:rFonts w:ascii="Times New Roman" w:hAnsi="Times New Roman"/>
          <w:szCs w:val="24"/>
          <w:lang w:val="en-US"/>
        </w:rPr>
        <w:t>гр.Кричим</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обл</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Пловдив</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ул</w:t>
      </w:r>
      <w:proofErr w:type="spellEnd"/>
      <w:r w:rsidRPr="00074FD5">
        <w:rPr>
          <w:rFonts w:ascii="Times New Roman" w:hAnsi="Times New Roman"/>
          <w:szCs w:val="24"/>
          <w:lang w:val="en-US"/>
        </w:rPr>
        <w:t>. ”</w:t>
      </w:r>
      <w:proofErr w:type="spellStart"/>
      <w:r w:rsidRPr="00074FD5">
        <w:rPr>
          <w:rFonts w:ascii="Times New Roman" w:hAnsi="Times New Roman"/>
          <w:szCs w:val="24"/>
          <w:lang w:val="en-US"/>
        </w:rPr>
        <w:t>Димитър</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Благоев</w:t>
      </w:r>
      <w:proofErr w:type="spellEnd"/>
      <w:r w:rsidRPr="00074FD5">
        <w:rPr>
          <w:rFonts w:ascii="Times New Roman" w:hAnsi="Times New Roman"/>
          <w:szCs w:val="24"/>
          <w:lang w:val="en-US"/>
        </w:rPr>
        <w:t xml:space="preserve">” № 5 </w:t>
      </w:r>
      <w:proofErr w:type="spellStart"/>
      <w:r w:rsidRPr="00074FD5">
        <w:rPr>
          <w:rFonts w:ascii="Times New Roman" w:hAnsi="Times New Roman"/>
          <w:szCs w:val="24"/>
          <w:lang w:val="en-US"/>
        </w:rPr>
        <w:t>за</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гласуване</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на</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избиратели</w:t>
      </w:r>
      <w:proofErr w:type="spellEnd"/>
      <w:r w:rsidRPr="00074FD5">
        <w:rPr>
          <w:rFonts w:ascii="Times New Roman" w:hAnsi="Times New Roman"/>
          <w:szCs w:val="24"/>
          <w:lang w:val="en-US"/>
        </w:rPr>
        <w:t xml:space="preserve"> с </w:t>
      </w:r>
      <w:proofErr w:type="spellStart"/>
      <w:r w:rsidRPr="00074FD5">
        <w:rPr>
          <w:rFonts w:ascii="Times New Roman" w:hAnsi="Times New Roman"/>
          <w:szCs w:val="24"/>
          <w:lang w:val="en-US"/>
        </w:rPr>
        <w:t>увредено</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зрение</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или</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със</w:t>
      </w:r>
      <w:proofErr w:type="spellEnd"/>
      <w:r w:rsidRPr="00074FD5">
        <w:rPr>
          <w:rFonts w:ascii="Times New Roman" w:hAnsi="Times New Roman"/>
          <w:szCs w:val="24"/>
          <w:lang w:val="en-US"/>
        </w:rPr>
        <w:t xml:space="preserve"> </w:t>
      </w:r>
      <w:proofErr w:type="spellStart"/>
      <w:r w:rsidRPr="00074FD5">
        <w:rPr>
          <w:rFonts w:ascii="Times New Roman" w:hAnsi="Times New Roman"/>
          <w:szCs w:val="24"/>
          <w:lang w:val="en-US"/>
        </w:rPr>
        <w:t>затруднения</w:t>
      </w:r>
      <w:proofErr w:type="spellEnd"/>
      <w:r w:rsidRPr="00074FD5">
        <w:rPr>
          <w:rFonts w:ascii="Times New Roman" w:hAnsi="Times New Roman"/>
          <w:szCs w:val="24"/>
          <w:lang w:val="en-US"/>
        </w:rPr>
        <w:t xml:space="preserve"> в </w:t>
      </w:r>
      <w:proofErr w:type="spellStart"/>
      <w:r w:rsidRPr="00074FD5">
        <w:rPr>
          <w:rFonts w:ascii="Times New Roman" w:hAnsi="Times New Roman"/>
          <w:szCs w:val="24"/>
          <w:lang w:val="en-US"/>
        </w:rPr>
        <w:t>придвижването</w:t>
      </w:r>
      <w:proofErr w:type="spellEnd"/>
      <w:r w:rsidRPr="00074FD5">
        <w:rPr>
          <w:rFonts w:ascii="Times New Roman" w:hAnsi="Times New Roman"/>
          <w:szCs w:val="24"/>
          <w:lang w:val="en-US"/>
        </w:rPr>
        <w:t>.</w:t>
      </w:r>
    </w:p>
    <w:p w14:paraId="76A39736" w14:textId="77777777" w:rsidR="00074FD5" w:rsidRDefault="00074FD5" w:rsidP="00074FD5">
      <w:pPr>
        <w:pStyle w:val="af3"/>
        <w:jc w:val="both"/>
        <w:rPr>
          <w:rFonts w:ascii="Times New Roman" w:eastAsia="Times New Roman" w:hAnsi="Times New Roman" w:cs="Times New Roman"/>
          <w:color w:val="auto"/>
          <w:szCs w:val="24"/>
          <w:lang w:eastAsia="bg-BG"/>
        </w:rPr>
      </w:pPr>
    </w:p>
    <w:p w14:paraId="0D2E9F99" w14:textId="16989548" w:rsidR="00074FD5" w:rsidRDefault="00074FD5" w:rsidP="00074FD5">
      <w:pPr>
        <w:pStyle w:val="af3"/>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50AD6D0C" w14:textId="77777777" w:rsidR="00074FD5" w:rsidRDefault="00074FD5" w:rsidP="00074FD5">
      <w:pPr>
        <w:pStyle w:val="af3"/>
        <w:ind w:left="720"/>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74FD5" w14:paraId="4DE9FC39" w14:textId="77777777" w:rsidTr="00074FD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283D559B" w14:textId="77777777" w:rsidR="00074FD5" w:rsidRDefault="00074FD5" w:rsidP="00074FD5">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5409D288" w14:textId="77777777" w:rsidR="00074FD5" w:rsidRDefault="00074FD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17DE803A" w14:textId="77777777" w:rsidR="00074FD5" w:rsidRDefault="00074FD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7D461198"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47DF7AB" w14:textId="5F7A7A7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0F931040" w14:textId="1C8DE242"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7E31269" w14:textId="0A2DBBA5"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EDE1C5E"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41DF10E" w14:textId="4EABC61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0BB54AE1" w14:textId="1FFA449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5065455" w14:textId="5F25F8A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53AA909"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9F313AC" w14:textId="77C6657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0D4678F1" w14:textId="5F8B7B0C"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39A65A7" w14:textId="04FC5820"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83891B1"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673914B" w14:textId="67A13AA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3A99A79D" w14:textId="42FE31B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3C002CF" w14:textId="2CC67A9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8C9D3B4"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D3A32FA" w14:textId="54D13F97"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1CC28E71" w14:textId="50D75D1E"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EDF54EC" w14:textId="711C3511"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4F9CBBA"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1CB5E82" w14:textId="69CD4B0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31F56AF5" w14:textId="4617F23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F1508A7" w14:textId="1FB36AD7"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1E317BB3"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0E098F57" w14:textId="18F48B1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1FCCBE3F" w14:textId="1646189F"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CAB2EDD" w14:textId="1A2B3BF1"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2B1C277E"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B634A55" w14:textId="3AE2099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5B278395" w14:textId="7E8F7642"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5EFC9C4" w14:textId="60B8CC98"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331C289D"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223C498" w14:textId="54D4378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6139E16B" w14:textId="39F8E8F3"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489BCC9" w14:textId="1D0D845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0BFE033"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5A4ECE59" w14:textId="79B0B1CC"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1C4F18D5" w14:textId="7D2C46D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1785775" w14:textId="26A58683"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0994914"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C08BCF2" w14:textId="48F16D9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7645877F" w14:textId="28051E4A"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46C0F71" w14:textId="6767C33D"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339554BD" w14:textId="77777777" w:rsidR="00074FD5" w:rsidRDefault="00074FD5" w:rsidP="00074FD5">
      <w:pPr>
        <w:pStyle w:val="af3"/>
        <w:ind w:left="720"/>
        <w:jc w:val="both"/>
        <w:rPr>
          <w:rFonts w:ascii="Times New Roman" w:eastAsia="Times New Roman" w:hAnsi="Times New Roman" w:cs="Times New Roman"/>
          <w:color w:val="auto"/>
          <w:szCs w:val="24"/>
          <w:u w:val="single"/>
          <w:lang w:val="ru-RU" w:eastAsia="bg-BG"/>
        </w:rPr>
      </w:pPr>
    </w:p>
    <w:p w14:paraId="02E0B3A6" w14:textId="77777777" w:rsidR="00074FD5" w:rsidRDefault="00074FD5" w:rsidP="00074FD5">
      <w:pPr>
        <w:pStyle w:val="af3"/>
        <w:ind w:left="720"/>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0158AABF" w14:textId="01662D8F" w:rsidR="00074FD5" w:rsidRDefault="00074FD5" w:rsidP="00074FD5">
      <w:pPr>
        <w:pStyle w:val="af3"/>
        <w:shd w:val="clear" w:color="auto" w:fill="FFFFFF" w:themeFill="background1"/>
        <w:ind w:left="720"/>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419B00C9" w14:textId="77777777" w:rsidR="00074FD5" w:rsidRDefault="00074FD5" w:rsidP="00074FD5">
      <w:pPr>
        <w:pStyle w:val="af3"/>
        <w:ind w:left="720"/>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7279ED9C" w14:textId="77777777" w:rsidR="00074FD5" w:rsidRDefault="00074FD5" w:rsidP="00074FD5">
      <w:pPr>
        <w:pStyle w:val="af3"/>
        <w:ind w:left="720"/>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4A9D7B86" w14:textId="77777777" w:rsidR="00074FD5" w:rsidRDefault="00074FD5" w:rsidP="00074FD5">
      <w:pPr>
        <w:pStyle w:val="af3"/>
        <w:ind w:left="720"/>
        <w:jc w:val="both"/>
        <w:rPr>
          <w:rFonts w:ascii="Times New Roman" w:eastAsia="Times New Roman" w:hAnsi="Times New Roman" w:cs="Times New Roman"/>
          <w:b/>
          <w:color w:val="auto"/>
          <w:szCs w:val="24"/>
          <w:u w:val="single"/>
          <w:lang w:eastAsia="bg-BG"/>
        </w:rPr>
      </w:pPr>
    </w:p>
    <w:p w14:paraId="25C1FE59" w14:textId="77777777" w:rsidR="00074FD5" w:rsidRPr="004556C5" w:rsidRDefault="00074FD5" w:rsidP="00074FD5">
      <w:pPr>
        <w:pStyle w:val="resh-title"/>
      </w:pPr>
      <w:r w:rsidRPr="004556C5">
        <w:t>Настоящото решение може да се бъде оспорвано в тридневен срок от обявяването му  пред Централната избирателна комисия.</w:t>
      </w:r>
    </w:p>
    <w:p w14:paraId="067DF46B" w14:textId="7F6AC706" w:rsidR="00074FD5" w:rsidRDefault="00074FD5" w:rsidP="00074FD5">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Pr>
          <w:rFonts w:ascii="Times New Roman" w:hAnsi="Times New Roman"/>
          <w:b/>
          <w:color w:val="000000"/>
          <w:szCs w:val="24"/>
          <w:u w:val="single"/>
        </w:rPr>
        <w:t>1</w:t>
      </w:r>
      <w:r w:rsidR="00C1332F">
        <w:rPr>
          <w:rFonts w:ascii="Times New Roman" w:hAnsi="Times New Roman"/>
          <w:b/>
          <w:color w:val="000000"/>
          <w:szCs w:val="24"/>
          <w:u w:val="single"/>
        </w:rPr>
        <w:t>5</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29165F26" w14:textId="77777777" w:rsidR="00074FD5" w:rsidRDefault="00074FD5" w:rsidP="00074FD5">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5A4D0A12" w14:textId="77777777" w:rsidR="00074FD5" w:rsidRDefault="00074FD5" w:rsidP="00074FD5">
      <w:pPr>
        <w:pStyle w:val="af3"/>
        <w:jc w:val="both"/>
        <w:rPr>
          <w:rFonts w:ascii="Times New Roman" w:hAnsi="Times New Roman"/>
          <w:b/>
          <w:szCs w:val="24"/>
        </w:rPr>
      </w:pPr>
    </w:p>
    <w:p w14:paraId="58884980" w14:textId="2180311E" w:rsidR="00074FD5" w:rsidRPr="00FC4101" w:rsidRDefault="00074FD5" w:rsidP="00074FD5">
      <w:pPr>
        <w:pStyle w:val="resh-title"/>
        <w:shd w:val="clear" w:color="auto" w:fill="FFFFFF"/>
        <w:jc w:val="center"/>
        <w:rPr>
          <w:color w:val="333333"/>
        </w:rPr>
      </w:pPr>
      <w:r w:rsidRPr="00FC4101">
        <w:rPr>
          <w:color w:val="333333"/>
        </w:rPr>
        <w:t>РЕШЕНИЕ</w:t>
      </w:r>
      <w:r w:rsidRPr="00FC4101">
        <w:rPr>
          <w:color w:val="333333"/>
        </w:rPr>
        <w:br/>
        <w:t xml:space="preserve">№ </w:t>
      </w:r>
      <w:r>
        <w:rPr>
          <w:color w:val="333333"/>
        </w:rPr>
        <w:t>2</w:t>
      </w:r>
      <w:r w:rsidR="00C1332F">
        <w:rPr>
          <w:color w:val="333333"/>
        </w:rPr>
        <w:t>5</w:t>
      </w:r>
      <w:r w:rsidRPr="00FC4101">
        <w:rPr>
          <w:color w:val="333333"/>
        </w:rPr>
        <w:t>-МИ</w:t>
      </w:r>
      <w:r w:rsidRPr="00FC4101">
        <w:rPr>
          <w:color w:val="333333"/>
        </w:rPr>
        <w:br/>
      </w:r>
      <w:r>
        <w:rPr>
          <w:color w:val="333333"/>
        </w:rPr>
        <w:t>Кричим</w:t>
      </w:r>
      <w:r w:rsidRPr="00FC4101">
        <w:rPr>
          <w:color w:val="333333"/>
        </w:rPr>
        <w:t>, 1</w:t>
      </w:r>
      <w:r>
        <w:rPr>
          <w:color w:val="333333"/>
        </w:rPr>
        <w:t>3</w:t>
      </w:r>
      <w:r w:rsidRPr="00FC4101">
        <w:rPr>
          <w:color w:val="333333"/>
        </w:rPr>
        <w:t>.09.2023</w:t>
      </w:r>
    </w:p>
    <w:p w14:paraId="7F78A217" w14:textId="77777777" w:rsidR="00074FD5" w:rsidRDefault="00074FD5" w:rsidP="00074FD5">
      <w:pPr>
        <w:pStyle w:val="af3"/>
        <w:jc w:val="both"/>
        <w:rPr>
          <w:rFonts w:ascii="Times New Roman" w:hAnsi="Times New Roman"/>
          <w:b/>
          <w:szCs w:val="24"/>
        </w:rPr>
      </w:pPr>
    </w:p>
    <w:p w14:paraId="51EF5074" w14:textId="6E535DB6" w:rsidR="00074FD5" w:rsidRDefault="00074FD5" w:rsidP="00074FD5">
      <w:pPr>
        <w:pStyle w:val="af3"/>
        <w:jc w:val="both"/>
        <w:rPr>
          <w:rFonts w:cs="Times New Roman" w:hint="eastAsia"/>
          <w:color w:val="333333"/>
          <w:szCs w:val="24"/>
        </w:rPr>
      </w:pPr>
      <w:r w:rsidRPr="00FC4101">
        <w:rPr>
          <w:rFonts w:cs="Times New Roman"/>
          <w:color w:val="333333"/>
          <w:szCs w:val="24"/>
        </w:rPr>
        <w:t>ОТНОСНО:</w:t>
      </w:r>
      <w:r w:rsidRPr="00C17435">
        <w:t xml:space="preserve"> </w:t>
      </w:r>
      <w:r w:rsidRPr="00C17435">
        <w:rPr>
          <w:rFonts w:cs="Times New Roman"/>
          <w:color w:val="333333"/>
          <w:szCs w:val="24"/>
        </w:rPr>
        <w:t xml:space="preserve">Регистрация на партия </w:t>
      </w:r>
      <w:r w:rsidR="00C1332F">
        <w:rPr>
          <w:rFonts w:ascii="Times New Roman" w:hAnsi="Times New Roman" w:cs="Times New Roman"/>
          <w:color w:val="333333"/>
          <w:szCs w:val="24"/>
          <w:shd w:val="clear" w:color="auto" w:fill="FFFFFF"/>
        </w:rPr>
        <w:t>ДВИЖЕНИЕ НАШИЯТ ГРАД</w:t>
      </w:r>
      <w:r w:rsidRPr="00C17435">
        <w:rPr>
          <w:rFonts w:cs="Times New Roman"/>
          <w:color w:val="333333"/>
          <w:szCs w:val="24"/>
        </w:rPr>
        <w:t xml:space="preserve"> за участие в изборите за общински съветници и за кметове на 29 октомври 2023 г.</w:t>
      </w:r>
      <w:r>
        <w:rPr>
          <w:rFonts w:cs="Times New Roman"/>
          <w:color w:val="333333"/>
          <w:szCs w:val="24"/>
        </w:rPr>
        <w:t>- кмет на община.</w:t>
      </w:r>
    </w:p>
    <w:p w14:paraId="64EE54F8" w14:textId="35F94D77" w:rsidR="00074FD5" w:rsidRPr="00C17435" w:rsidRDefault="00074FD5" w:rsidP="00074FD5">
      <w:pPr>
        <w:pStyle w:val="af3"/>
        <w:jc w:val="both"/>
        <w:rPr>
          <w:rFonts w:ascii="Times New Roman" w:hAnsi="Times New Roman"/>
          <w:bCs/>
          <w:szCs w:val="24"/>
        </w:rPr>
      </w:pPr>
      <w:r w:rsidRPr="00C17435">
        <w:rPr>
          <w:rFonts w:ascii="Times New Roman" w:hAnsi="Times New Roman"/>
          <w:bCs/>
          <w:szCs w:val="24"/>
        </w:rPr>
        <w:t xml:space="preserve">В Общинска избирателна комисия </w:t>
      </w:r>
      <w:r>
        <w:rPr>
          <w:rFonts w:ascii="Times New Roman" w:hAnsi="Times New Roman"/>
          <w:bCs/>
          <w:szCs w:val="24"/>
        </w:rPr>
        <w:t>Кричим</w:t>
      </w:r>
      <w:r w:rsidRPr="00C17435">
        <w:rPr>
          <w:rFonts w:ascii="Times New Roman" w:hAnsi="Times New Roman"/>
          <w:bCs/>
          <w:szCs w:val="24"/>
        </w:rPr>
        <w:t xml:space="preserve"> е постъпило заявление с вх. </w:t>
      </w:r>
      <w:r w:rsidRPr="00987F3A">
        <w:rPr>
          <w:rFonts w:ascii="Times New Roman" w:hAnsi="Times New Roman"/>
          <w:bCs/>
          <w:szCs w:val="24"/>
        </w:rPr>
        <w:t xml:space="preserve">№ </w:t>
      </w:r>
      <w:r w:rsidR="00C1332F">
        <w:rPr>
          <w:rFonts w:ascii="Times New Roman" w:hAnsi="Times New Roman"/>
          <w:bCs/>
          <w:szCs w:val="24"/>
        </w:rPr>
        <w:t>2</w:t>
      </w:r>
      <w:r w:rsidRPr="00987F3A">
        <w:rPr>
          <w:rFonts w:ascii="Times New Roman" w:hAnsi="Times New Roman"/>
          <w:bCs/>
          <w:szCs w:val="24"/>
        </w:rPr>
        <w:t>./1</w:t>
      </w:r>
      <w:r w:rsidR="00C1332F">
        <w:rPr>
          <w:rFonts w:ascii="Times New Roman" w:hAnsi="Times New Roman"/>
          <w:bCs/>
          <w:szCs w:val="24"/>
        </w:rPr>
        <w:t>3</w:t>
      </w:r>
      <w:r w:rsidRPr="00987F3A">
        <w:rPr>
          <w:rFonts w:ascii="Times New Roman" w:hAnsi="Times New Roman"/>
          <w:bCs/>
          <w:szCs w:val="24"/>
        </w:rPr>
        <w:t xml:space="preserve">.09.2023 г., </w:t>
      </w:r>
      <w:r w:rsidR="00C1332F">
        <w:rPr>
          <w:rFonts w:ascii="Times New Roman" w:hAnsi="Times New Roman"/>
          <w:bCs/>
          <w:szCs w:val="24"/>
        </w:rPr>
        <w:t>15:36</w:t>
      </w:r>
      <w:r w:rsidRPr="00987F3A">
        <w:rPr>
          <w:rFonts w:ascii="Times New Roman" w:hAnsi="Times New Roman"/>
          <w:bCs/>
          <w:szCs w:val="24"/>
        </w:rPr>
        <w:t xml:space="preserve"> ч.</w:t>
      </w:r>
      <w:r w:rsidRPr="00C17435">
        <w:rPr>
          <w:rFonts w:ascii="Times New Roman" w:hAnsi="Times New Roman"/>
          <w:bCs/>
          <w:szCs w:val="24"/>
        </w:rPr>
        <w:t xml:space="preserve"> от регистъра на партиите и коалициите за участие в изборите за общински съветници и кметове на 29 октомври 2023 г. от </w:t>
      </w:r>
      <w:r w:rsidR="00C1332F">
        <w:rPr>
          <w:rFonts w:ascii="Times New Roman" w:hAnsi="Times New Roman"/>
          <w:bCs/>
          <w:szCs w:val="24"/>
        </w:rPr>
        <w:t>Атанас Калчев</w:t>
      </w:r>
      <w:r w:rsidRPr="00C17435">
        <w:rPr>
          <w:rFonts w:ascii="Times New Roman" w:hAnsi="Times New Roman"/>
          <w:bCs/>
          <w:szCs w:val="24"/>
        </w:rPr>
        <w:t xml:space="preserve">, упълномощен представител на партия </w:t>
      </w:r>
      <w:r w:rsidR="00C1332F">
        <w:rPr>
          <w:rFonts w:ascii="Times New Roman" w:hAnsi="Times New Roman" w:cs="Times New Roman"/>
          <w:color w:val="333333"/>
          <w:szCs w:val="24"/>
          <w:shd w:val="clear" w:color="auto" w:fill="FFFFFF"/>
        </w:rPr>
        <w:t>ДВИЖЕНИЕ НАШИЯТ ГРАД</w:t>
      </w:r>
      <w:r w:rsidRPr="00C17435">
        <w:rPr>
          <w:rFonts w:ascii="Times New Roman" w:hAnsi="Times New Roman"/>
          <w:bCs/>
          <w:szCs w:val="24"/>
        </w:rPr>
        <w:t xml:space="preserve"> за регистрация на партия </w:t>
      </w:r>
      <w:r w:rsidR="00C1332F">
        <w:rPr>
          <w:rFonts w:ascii="Times New Roman" w:hAnsi="Times New Roman" w:cs="Times New Roman"/>
          <w:color w:val="333333"/>
          <w:szCs w:val="24"/>
          <w:shd w:val="clear" w:color="auto" w:fill="FFFFFF"/>
        </w:rPr>
        <w:t>ДВИЖЕНИЕ НАШИЯТ ГРАД</w:t>
      </w:r>
      <w:r w:rsidRPr="00C17435">
        <w:rPr>
          <w:rFonts w:ascii="Times New Roman" w:hAnsi="Times New Roman"/>
          <w:bCs/>
          <w:szCs w:val="24"/>
        </w:rPr>
        <w:t xml:space="preserve"> в изборите за кмет на община в община </w:t>
      </w:r>
      <w:r>
        <w:rPr>
          <w:rFonts w:ascii="Times New Roman" w:hAnsi="Times New Roman"/>
          <w:bCs/>
          <w:szCs w:val="24"/>
        </w:rPr>
        <w:t>Кричим</w:t>
      </w:r>
      <w:r w:rsidRPr="00C17435">
        <w:rPr>
          <w:rFonts w:ascii="Times New Roman" w:hAnsi="Times New Roman"/>
          <w:bCs/>
          <w:szCs w:val="24"/>
        </w:rPr>
        <w:t>.</w:t>
      </w:r>
    </w:p>
    <w:p w14:paraId="263E9E57" w14:textId="77777777" w:rsidR="00074FD5" w:rsidRPr="00C17435" w:rsidRDefault="00074FD5" w:rsidP="00074FD5">
      <w:pPr>
        <w:pStyle w:val="af3"/>
        <w:jc w:val="both"/>
        <w:rPr>
          <w:rFonts w:ascii="Times New Roman" w:hAnsi="Times New Roman"/>
          <w:bCs/>
          <w:szCs w:val="24"/>
        </w:rPr>
      </w:pPr>
    </w:p>
    <w:p w14:paraId="4B4D26D4" w14:textId="77777777" w:rsidR="00074FD5" w:rsidRPr="00C17435" w:rsidRDefault="00074FD5" w:rsidP="00074FD5">
      <w:pPr>
        <w:pStyle w:val="af3"/>
        <w:jc w:val="both"/>
        <w:rPr>
          <w:rFonts w:ascii="Times New Roman" w:hAnsi="Times New Roman"/>
          <w:bCs/>
          <w:szCs w:val="24"/>
        </w:rPr>
      </w:pPr>
      <w:r w:rsidRPr="00C17435">
        <w:rPr>
          <w:rFonts w:ascii="Times New Roman" w:hAnsi="Times New Roman"/>
          <w:bCs/>
          <w:szCs w:val="24"/>
        </w:rPr>
        <w:t xml:space="preserve">            Към заявлението са приложени всички изискуеми документи.</w:t>
      </w:r>
    </w:p>
    <w:p w14:paraId="69D767D5" w14:textId="77777777" w:rsidR="00074FD5" w:rsidRPr="00C17435" w:rsidRDefault="00074FD5" w:rsidP="00074FD5">
      <w:pPr>
        <w:pStyle w:val="af3"/>
        <w:jc w:val="both"/>
        <w:rPr>
          <w:rFonts w:ascii="Times New Roman" w:hAnsi="Times New Roman"/>
          <w:bCs/>
          <w:szCs w:val="24"/>
        </w:rPr>
      </w:pPr>
    </w:p>
    <w:p w14:paraId="07B747E6" w14:textId="3BE7BDA3" w:rsidR="00074FD5" w:rsidRPr="00C17435" w:rsidRDefault="00074FD5" w:rsidP="00074FD5">
      <w:pPr>
        <w:pStyle w:val="af3"/>
        <w:jc w:val="both"/>
        <w:rPr>
          <w:rFonts w:ascii="Times New Roman" w:hAnsi="Times New Roman"/>
          <w:bCs/>
          <w:szCs w:val="24"/>
        </w:rPr>
      </w:pPr>
      <w:r w:rsidRPr="00C17435">
        <w:rPr>
          <w:rFonts w:ascii="Times New Roman" w:hAnsi="Times New Roman"/>
          <w:bCs/>
          <w:szCs w:val="24"/>
        </w:rPr>
        <w:t>На основание чл. 87, ал. 1, т. 1 и т. 12 от ИК, във връзка с чл. 147, ал.6 от Изборния кодекс и Решение № 2218-МИ от 05.09.2023 г. и Решение № 225</w:t>
      </w:r>
      <w:r w:rsidR="008F1261">
        <w:rPr>
          <w:rFonts w:ascii="Times New Roman" w:hAnsi="Times New Roman"/>
          <w:bCs/>
          <w:szCs w:val="24"/>
        </w:rPr>
        <w:t>2</w:t>
      </w:r>
      <w:bookmarkStart w:id="1" w:name="_GoBack"/>
      <w:bookmarkEnd w:id="1"/>
      <w:r w:rsidRPr="00C17435">
        <w:rPr>
          <w:rFonts w:ascii="Times New Roman" w:hAnsi="Times New Roman"/>
          <w:bCs/>
          <w:szCs w:val="24"/>
        </w:rPr>
        <w:t xml:space="preserve">-МИ от 07.09.2023 г. на Централна избирателна комисия, Общинска избирателна комисия </w:t>
      </w:r>
      <w:r>
        <w:rPr>
          <w:rFonts w:ascii="Times New Roman" w:hAnsi="Times New Roman"/>
          <w:bCs/>
          <w:szCs w:val="24"/>
        </w:rPr>
        <w:t>Кричим</w:t>
      </w:r>
    </w:p>
    <w:p w14:paraId="1D4DFD27" w14:textId="77777777" w:rsidR="00074FD5" w:rsidRPr="00C17435" w:rsidRDefault="00074FD5" w:rsidP="00074FD5">
      <w:pPr>
        <w:pStyle w:val="af3"/>
        <w:jc w:val="both"/>
        <w:rPr>
          <w:rFonts w:ascii="Times New Roman" w:hAnsi="Times New Roman"/>
          <w:bCs/>
          <w:szCs w:val="24"/>
        </w:rPr>
      </w:pPr>
    </w:p>
    <w:p w14:paraId="53F5764B" w14:textId="77777777" w:rsidR="00074FD5" w:rsidRPr="00C17435" w:rsidRDefault="00074FD5" w:rsidP="00074FD5">
      <w:pPr>
        <w:pStyle w:val="af3"/>
        <w:jc w:val="center"/>
        <w:rPr>
          <w:rFonts w:ascii="Times New Roman" w:hAnsi="Times New Roman"/>
          <w:b/>
          <w:szCs w:val="24"/>
        </w:rPr>
      </w:pPr>
      <w:r w:rsidRPr="00C17435">
        <w:rPr>
          <w:rFonts w:ascii="Times New Roman" w:hAnsi="Times New Roman"/>
          <w:b/>
          <w:szCs w:val="24"/>
        </w:rPr>
        <w:t>Р</w:t>
      </w:r>
      <w:r>
        <w:rPr>
          <w:rFonts w:ascii="Times New Roman" w:hAnsi="Times New Roman"/>
          <w:b/>
          <w:szCs w:val="24"/>
        </w:rPr>
        <w:t xml:space="preserve"> </w:t>
      </w:r>
      <w:r w:rsidRPr="00C17435">
        <w:rPr>
          <w:rFonts w:ascii="Times New Roman" w:hAnsi="Times New Roman"/>
          <w:b/>
          <w:szCs w:val="24"/>
        </w:rPr>
        <w:t>Е</w:t>
      </w:r>
      <w:r>
        <w:rPr>
          <w:rFonts w:ascii="Times New Roman" w:hAnsi="Times New Roman"/>
          <w:b/>
          <w:szCs w:val="24"/>
        </w:rPr>
        <w:t xml:space="preserve"> </w:t>
      </w:r>
      <w:r w:rsidRPr="00C17435">
        <w:rPr>
          <w:rFonts w:ascii="Times New Roman" w:hAnsi="Times New Roman"/>
          <w:b/>
          <w:szCs w:val="24"/>
        </w:rPr>
        <w:t>Ш</w:t>
      </w:r>
      <w:r>
        <w:rPr>
          <w:rFonts w:ascii="Times New Roman" w:hAnsi="Times New Roman"/>
          <w:b/>
          <w:szCs w:val="24"/>
        </w:rPr>
        <w:t xml:space="preserve"> </w:t>
      </w:r>
      <w:r w:rsidRPr="00C17435">
        <w:rPr>
          <w:rFonts w:ascii="Times New Roman" w:hAnsi="Times New Roman"/>
          <w:b/>
          <w:szCs w:val="24"/>
        </w:rPr>
        <w:t>И:</w:t>
      </w:r>
    </w:p>
    <w:p w14:paraId="0AC7ECC6" w14:textId="77777777" w:rsidR="00074FD5" w:rsidRPr="00C17435" w:rsidRDefault="00074FD5" w:rsidP="00074FD5">
      <w:pPr>
        <w:pStyle w:val="af3"/>
        <w:jc w:val="both"/>
        <w:rPr>
          <w:rFonts w:ascii="Times New Roman" w:hAnsi="Times New Roman"/>
          <w:bCs/>
          <w:szCs w:val="24"/>
        </w:rPr>
      </w:pPr>
    </w:p>
    <w:p w14:paraId="32D30D05" w14:textId="635E3C60" w:rsidR="00074FD5" w:rsidRPr="00C17435" w:rsidRDefault="00074FD5" w:rsidP="00074FD5">
      <w:pPr>
        <w:pStyle w:val="af3"/>
        <w:jc w:val="both"/>
        <w:rPr>
          <w:rFonts w:ascii="Times New Roman" w:hAnsi="Times New Roman"/>
          <w:bCs/>
          <w:szCs w:val="24"/>
        </w:rPr>
      </w:pPr>
      <w:r w:rsidRPr="00C17435">
        <w:rPr>
          <w:rFonts w:ascii="Times New Roman" w:hAnsi="Times New Roman"/>
          <w:bCs/>
          <w:szCs w:val="24"/>
        </w:rPr>
        <w:t xml:space="preserve">Регистрира партия </w:t>
      </w:r>
      <w:r w:rsidR="00C1332F">
        <w:rPr>
          <w:rFonts w:ascii="Times New Roman" w:hAnsi="Times New Roman" w:cs="Times New Roman"/>
          <w:color w:val="333333"/>
          <w:szCs w:val="24"/>
          <w:shd w:val="clear" w:color="auto" w:fill="FFFFFF"/>
        </w:rPr>
        <w:t>ДВИЖЕНИЕ НАШИЯТ ГРАД</w:t>
      </w:r>
      <w:r w:rsidRPr="00C17435">
        <w:rPr>
          <w:rFonts w:ascii="Times New Roman" w:hAnsi="Times New Roman"/>
          <w:bCs/>
          <w:szCs w:val="24"/>
        </w:rPr>
        <w:t xml:space="preserve"> в изборите за кмет на община в община </w:t>
      </w:r>
      <w:r>
        <w:rPr>
          <w:rFonts w:ascii="Times New Roman" w:hAnsi="Times New Roman"/>
          <w:bCs/>
          <w:szCs w:val="24"/>
        </w:rPr>
        <w:t>Кричим</w:t>
      </w:r>
      <w:r w:rsidRPr="00C17435">
        <w:rPr>
          <w:rFonts w:ascii="Times New Roman" w:hAnsi="Times New Roman"/>
          <w:bCs/>
          <w:szCs w:val="24"/>
        </w:rPr>
        <w:t>.</w:t>
      </w:r>
    </w:p>
    <w:p w14:paraId="65A74F48" w14:textId="77777777" w:rsidR="00074FD5" w:rsidRPr="00C17435" w:rsidRDefault="00074FD5" w:rsidP="00074FD5">
      <w:pPr>
        <w:pStyle w:val="af3"/>
        <w:jc w:val="both"/>
        <w:rPr>
          <w:rFonts w:ascii="Times New Roman" w:hAnsi="Times New Roman"/>
          <w:bCs/>
          <w:szCs w:val="24"/>
        </w:rPr>
      </w:pPr>
    </w:p>
    <w:p w14:paraId="5E996E85" w14:textId="5CA26A9B" w:rsidR="00074FD5" w:rsidRPr="00C17435" w:rsidRDefault="00074FD5" w:rsidP="00074FD5">
      <w:pPr>
        <w:pStyle w:val="af3"/>
        <w:jc w:val="both"/>
        <w:rPr>
          <w:rFonts w:ascii="Times New Roman" w:hAnsi="Times New Roman"/>
          <w:bCs/>
          <w:szCs w:val="24"/>
        </w:rPr>
      </w:pPr>
      <w:r w:rsidRPr="00C17435">
        <w:rPr>
          <w:rFonts w:ascii="Times New Roman" w:hAnsi="Times New Roman"/>
          <w:bCs/>
          <w:szCs w:val="24"/>
        </w:rPr>
        <w:t xml:space="preserve">На партия </w:t>
      </w:r>
      <w:r w:rsidR="00C1332F">
        <w:rPr>
          <w:rFonts w:ascii="Times New Roman" w:hAnsi="Times New Roman" w:cs="Times New Roman"/>
          <w:color w:val="333333"/>
          <w:szCs w:val="24"/>
          <w:shd w:val="clear" w:color="auto" w:fill="FFFFFF"/>
        </w:rPr>
        <w:t>ДВИЖЕНИЕ НАШИЯТ ГРАД</w:t>
      </w:r>
      <w:r w:rsidRPr="00C17435">
        <w:rPr>
          <w:rFonts w:ascii="Times New Roman" w:hAnsi="Times New Roman"/>
          <w:bCs/>
          <w:szCs w:val="24"/>
        </w:rPr>
        <w:t xml:space="preserve"> да се издаде удостоверение за регистрация за съответния избор.</w:t>
      </w:r>
    </w:p>
    <w:p w14:paraId="3F31DDB3" w14:textId="77777777" w:rsidR="00074FD5" w:rsidRPr="00C17435" w:rsidRDefault="00074FD5" w:rsidP="00074FD5">
      <w:pPr>
        <w:pStyle w:val="af3"/>
        <w:jc w:val="both"/>
        <w:rPr>
          <w:rFonts w:ascii="Times New Roman" w:hAnsi="Times New Roman"/>
          <w:bCs/>
          <w:szCs w:val="24"/>
        </w:rPr>
      </w:pPr>
    </w:p>
    <w:p w14:paraId="7712FFC1" w14:textId="77777777" w:rsidR="00074FD5" w:rsidRDefault="00074FD5" w:rsidP="00074FD5">
      <w:pPr>
        <w:pStyle w:val="af3"/>
        <w:jc w:val="both"/>
        <w:rPr>
          <w:rFonts w:ascii="Times New Roman" w:hAnsi="Times New Roman"/>
          <w:bCs/>
          <w:szCs w:val="24"/>
        </w:rPr>
      </w:pPr>
      <w:r w:rsidRPr="00C17435">
        <w:rPr>
          <w:rFonts w:ascii="Times New Roman" w:hAnsi="Times New Roman"/>
          <w:bCs/>
          <w:szCs w:val="24"/>
        </w:rPr>
        <w:t xml:space="preserve">            Настоящото решение подлежи на оспорване пред Централната избирателна комисия в срок до три дни от обявяването му.</w:t>
      </w:r>
    </w:p>
    <w:p w14:paraId="2EEA8640" w14:textId="77777777" w:rsidR="00074FD5" w:rsidRDefault="00074FD5" w:rsidP="00074FD5">
      <w:pPr>
        <w:pStyle w:val="af3"/>
        <w:ind w:firstLine="720"/>
        <w:jc w:val="both"/>
        <w:rPr>
          <w:rFonts w:ascii="Times New Roman" w:eastAsia="Times New Roman" w:hAnsi="Times New Roman" w:cs="Times New Roman"/>
          <w:color w:val="auto"/>
          <w:szCs w:val="24"/>
          <w:lang w:eastAsia="bg-BG"/>
        </w:rPr>
      </w:pPr>
    </w:p>
    <w:p w14:paraId="762D17E5" w14:textId="77777777" w:rsidR="00074FD5" w:rsidRDefault="00074FD5" w:rsidP="00074FD5">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AFA9371" w14:textId="77777777" w:rsidR="00074FD5" w:rsidRDefault="00074FD5" w:rsidP="00074FD5">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74FD5" w14:paraId="40D82AAF" w14:textId="77777777" w:rsidTr="00074FD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39F73B94" w14:textId="77777777" w:rsidR="00074FD5" w:rsidRDefault="00074FD5" w:rsidP="00074FD5">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5CB57B53" w14:textId="77777777" w:rsidR="00074FD5" w:rsidRDefault="00074FD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394901D5" w14:textId="77777777" w:rsidR="00074FD5" w:rsidRDefault="00074FD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168BD71E"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FEA6167" w14:textId="31556F8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1DA7807D" w14:textId="2D94BB88"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DF90D9B" w14:textId="01B50514"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150F8CD"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DC84B48" w14:textId="7D82060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57FCB12B" w14:textId="7AC3C22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4259850" w14:textId="5B96724C"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741789F"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A658BBE" w14:textId="17408190"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44AEC580" w14:textId="2CE5CCBD"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FDB9DCB" w14:textId="2E1CB0E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77BC72B"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15BD399D" w14:textId="4407F63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17580B50" w14:textId="7C84BFF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7B6B649" w14:textId="3967E4A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8255558"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52947C62" w14:textId="0EF0D496"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2574AB8C" w14:textId="659A8DB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07E5DB93" w14:textId="26656FD3"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12459D97"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B47DA9F" w14:textId="6A83D6E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3E9AF4CE" w14:textId="3A704BE2"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9AE642B" w14:textId="261A2D0A"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225EEFD0"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13BB66C6" w14:textId="5DF34FED"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17628742" w14:textId="0359516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9EBB3D6" w14:textId="3AAA9E22"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03532CB2"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F22B496" w14:textId="010799A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6176B6E8" w14:textId="2F3EA6A4"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253C903" w14:textId="3932F303"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7414DEA"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8E64969" w14:textId="3C124EE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259B0316" w14:textId="581E08E4"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6D2277A" w14:textId="4D03C31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69B15CF"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6F56AE45" w14:textId="3CCAD5DA"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6B6889F8" w14:textId="23CBE27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2481E781" w14:textId="1B94450F"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241FF777"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26A066CA" w14:textId="44B1010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lastRenderedPageBreak/>
              <w:t>11.</w:t>
            </w:r>
          </w:p>
        </w:tc>
        <w:tc>
          <w:tcPr>
            <w:tcW w:w="6160" w:type="dxa"/>
            <w:tcBorders>
              <w:top w:val="single" w:sz="4" w:space="0" w:color="000000"/>
              <w:left w:val="single" w:sz="4" w:space="0" w:color="000000"/>
              <w:bottom w:val="single" w:sz="4" w:space="0" w:color="000000"/>
              <w:right w:val="single" w:sz="4" w:space="0" w:color="000000"/>
            </w:tcBorders>
          </w:tcPr>
          <w:p w14:paraId="72941CE2" w14:textId="07295BC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7251193" w14:textId="58B238E8"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79655982" w14:textId="77777777" w:rsidR="00074FD5" w:rsidRDefault="00074FD5" w:rsidP="00074FD5">
      <w:pPr>
        <w:pStyle w:val="af3"/>
        <w:jc w:val="both"/>
        <w:rPr>
          <w:rFonts w:ascii="Times New Roman" w:eastAsia="Times New Roman" w:hAnsi="Times New Roman" w:cs="Times New Roman"/>
          <w:color w:val="auto"/>
          <w:szCs w:val="24"/>
          <w:u w:val="single"/>
          <w:lang w:val="ru-RU" w:eastAsia="bg-BG"/>
        </w:rPr>
      </w:pPr>
    </w:p>
    <w:p w14:paraId="4027C2CB" w14:textId="77777777" w:rsidR="00074FD5" w:rsidRDefault="00074FD5" w:rsidP="00074FD5">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5068B53F" w14:textId="0CA4AE9A" w:rsidR="00074FD5" w:rsidRDefault="00074FD5" w:rsidP="00074FD5">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5BFE0102" w14:textId="77777777" w:rsidR="00074FD5" w:rsidRDefault="00074FD5" w:rsidP="00074FD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3A79A2BD" w14:textId="77777777" w:rsidR="00074FD5" w:rsidRDefault="00074FD5" w:rsidP="00074FD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6764ED8C" w14:textId="77777777" w:rsidR="00074FD5" w:rsidRDefault="00074FD5" w:rsidP="00074FD5">
      <w:pPr>
        <w:pStyle w:val="af3"/>
        <w:ind w:firstLine="720"/>
        <w:jc w:val="both"/>
        <w:rPr>
          <w:rFonts w:ascii="Times New Roman" w:eastAsia="Times New Roman" w:hAnsi="Times New Roman" w:cs="Times New Roman"/>
          <w:color w:val="auto"/>
          <w:szCs w:val="24"/>
          <w:lang w:eastAsia="bg-BG"/>
        </w:rPr>
      </w:pPr>
    </w:p>
    <w:p w14:paraId="25F9F93D" w14:textId="77777777" w:rsidR="00074FD5" w:rsidRDefault="00074FD5" w:rsidP="00074FD5">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Кричим</w:t>
      </w:r>
      <w:r>
        <w:rPr>
          <w:rFonts w:ascii="Times New Roman" w:eastAsia="Times New Roman" w:hAnsi="Times New Roman" w:cs="Times New Roman"/>
          <w:color w:val="auto"/>
          <w:szCs w:val="24"/>
          <w:lang w:eastAsia="bg-BG"/>
        </w:rPr>
        <w:t>.</w:t>
      </w:r>
    </w:p>
    <w:p w14:paraId="01DB69CA" w14:textId="77777777" w:rsidR="00074FD5" w:rsidRDefault="00074FD5" w:rsidP="00074FD5">
      <w:pPr>
        <w:pStyle w:val="af3"/>
        <w:jc w:val="both"/>
        <w:rPr>
          <w:rFonts w:ascii="Times New Roman" w:hAnsi="Times New Roman"/>
          <w:b/>
          <w:szCs w:val="24"/>
        </w:rPr>
      </w:pPr>
    </w:p>
    <w:p w14:paraId="59760894" w14:textId="0C8B1A5E" w:rsidR="00074FD5" w:rsidRDefault="00074FD5" w:rsidP="00074FD5">
      <w:pPr>
        <w:pStyle w:val="af3"/>
        <w:jc w:val="both"/>
        <w:rPr>
          <w:rFonts w:ascii="Times New Roman" w:eastAsia="Times New Roman" w:hAnsi="Times New Roman" w:cs="Times New Roman"/>
          <w:b/>
          <w:color w:val="auto"/>
          <w:szCs w:val="24"/>
          <w:u w:val="single"/>
          <w:lang w:eastAsia="bg-BG"/>
        </w:rPr>
      </w:pPr>
      <w:r w:rsidRPr="00FC4101">
        <w:rPr>
          <w:rFonts w:ascii="Times New Roman" w:eastAsia="Times New Roman" w:hAnsi="Times New Roman" w:cs="Times New Roman"/>
          <w:b/>
          <w:color w:val="auto"/>
          <w:szCs w:val="24"/>
          <w:u w:val="single"/>
          <w:lang w:eastAsia="bg-BG"/>
        </w:rPr>
        <w:t xml:space="preserve">По т. </w:t>
      </w:r>
      <w:r>
        <w:rPr>
          <w:rFonts w:ascii="Times New Roman" w:hAnsi="Times New Roman"/>
          <w:b/>
          <w:color w:val="000000"/>
          <w:szCs w:val="24"/>
          <w:u w:val="single"/>
        </w:rPr>
        <w:t>1</w:t>
      </w:r>
      <w:r w:rsidR="00C1332F">
        <w:rPr>
          <w:rFonts w:ascii="Times New Roman" w:hAnsi="Times New Roman"/>
          <w:b/>
          <w:color w:val="000000"/>
          <w:szCs w:val="24"/>
          <w:u w:val="single"/>
        </w:rPr>
        <w:t>6</w:t>
      </w:r>
      <w:r w:rsidRPr="00FC4101">
        <w:rPr>
          <w:rFonts w:ascii="Times New Roman" w:hAnsi="Times New Roman"/>
          <w:b/>
          <w:color w:val="000000"/>
          <w:szCs w:val="24"/>
          <w:u w:val="single"/>
        </w:rPr>
        <w:t xml:space="preserve"> </w:t>
      </w:r>
      <w:r w:rsidRPr="00FC4101">
        <w:rPr>
          <w:rFonts w:ascii="Times New Roman" w:eastAsia="Times New Roman" w:hAnsi="Times New Roman" w:cs="Times New Roman"/>
          <w:b/>
          <w:color w:val="auto"/>
          <w:szCs w:val="24"/>
          <w:u w:val="single"/>
          <w:lang w:eastAsia="bg-BG"/>
        </w:rPr>
        <w:t>от дневния</w:t>
      </w:r>
      <w:r>
        <w:rPr>
          <w:rFonts w:ascii="Times New Roman" w:eastAsia="Times New Roman" w:hAnsi="Times New Roman" w:cs="Times New Roman"/>
          <w:b/>
          <w:color w:val="auto"/>
          <w:szCs w:val="24"/>
          <w:u w:val="single"/>
          <w:lang w:eastAsia="bg-BG"/>
        </w:rPr>
        <w:t xml:space="preserve"> ред:</w:t>
      </w:r>
    </w:p>
    <w:p w14:paraId="2033F754" w14:textId="77777777" w:rsidR="00074FD5" w:rsidRDefault="00074FD5" w:rsidP="00074FD5">
      <w:pPr>
        <w:pStyle w:val="af3"/>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Елена Иванова, докладва </w:t>
      </w:r>
      <w:r>
        <w:rPr>
          <w:rFonts w:ascii="Times New Roman" w:hAnsi="Times New Roman" w:cs="Times New Roman"/>
          <w:color w:val="auto"/>
          <w:szCs w:val="24"/>
        </w:rPr>
        <w:t xml:space="preserve">Проект на решение </w:t>
      </w:r>
    </w:p>
    <w:p w14:paraId="04A408AB" w14:textId="77777777" w:rsidR="00074FD5" w:rsidRDefault="00074FD5" w:rsidP="00074FD5">
      <w:pPr>
        <w:pStyle w:val="af3"/>
        <w:jc w:val="both"/>
        <w:rPr>
          <w:rFonts w:ascii="Times New Roman" w:hAnsi="Times New Roman"/>
          <w:b/>
          <w:szCs w:val="24"/>
        </w:rPr>
      </w:pPr>
    </w:p>
    <w:p w14:paraId="23ED2F9C" w14:textId="5F95157E" w:rsidR="00074FD5" w:rsidRPr="00FC4101" w:rsidRDefault="00074FD5" w:rsidP="00074FD5">
      <w:pPr>
        <w:pStyle w:val="resh-title"/>
        <w:shd w:val="clear" w:color="auto" w:fill="FFFFFF"/>
        <w:jc w:val="center"/>
        <w:rPr>
          <w:color w:val="333333"/>
        </w:rPr>
      </w:pPr>
      <w:r w:rsidRPr="00FC4101">
        <w:rPr>
          <w:color w:val="333333"/>
        </w:rPr>
        <w:t>РЕШЕНИЕ</w:t>
      </w:r>
      <w:r w:rsidRPr="00FC4101">
        <w:rPr>
          <w:color w:val="333333"/>
        </w:rPr>
        <w:br/>
        <w:t xml:space="preserve">№ </w:t>
      </w:r>
      <w:r>
        <w:rPr>
          <w:color w:val="333333"/>
        </w:rPr>
        <w:t>2</w:t>
      </w:r>
      <w:r w:rsidR="00C1332F">
        <w:rPr>
          <w:color w:val="333333"/>
        </w:rPr>
        <w:t>6</w:t>
      </w:r>
      <w:r w:rsidRPr="00FC4101">
        <w:rPr>
          <w:color w:val="333333"/>
        </w:rPr>
        <w:t>-МИ</w:t>
      </w:r>
      <w:r w:rsidRPr="00FC4101">
        <w:rPr>
          <w:color w:val="333333"/>
        </w:rPr>
        <w:br/>
      </w:r>
      <w:r>
        <w:rPr>
          <w:color w:val="333333"/>
        </w:rPr>
        <w:t>Кричим</w:t>
      </w:r>
      <w:r w:rsidRPr="00FC4101">
        <w:rPr>
          <w:color w:val="333333"/>
        </w:rPr>
        <w:t>, 1</w:t>
      </w:r>
      <w:r>
        <w:rPr>
          <w:color w:val="333333"/>
        </w:rPr>
        <w:t>3</w:t>
      </w:r>
      <w:r w:rsidRPr="00FC4101">
        <w:rPr>
          <w:color w:val="333333"/>
        </w:rPr>
        <w:t>.09.2023</w:t>
      </w:r>
    </w:p>
    <w:p w14:paraId="5D4842F2" w14:textId="77777777" w:rsidR="00074FD5" w:rsidRDefault="00074FD5" w:rsidP="00074FD5">
      <w:pPr>
        <w:pStyle w:val="af3"/>
        <w:jc w:val="both"/>
        <w:rPr>
          <w:rFonts w:ascii="Times New Roman" w:hAnsi="Times New Roman"/>
          <w:b/>
          <w:szCs w:val="24"/>
        </w:rPr>
      </w:pPr>
    </w:p>
    <w:p w14:paraId="383D1E7F" w14:textId="76573E09" w:rsidR="00074FD5" w:rsidRDefault="00074FD5" w:rsidP="00074FD5">
      <w:pPr>
        <w:pStyle w:val="af3"/>
        <w:jc w:val="both"/>
        <w:rPr>
          <w:rFonts w:cs="Times New Roman" w:hint="eastAsia"/>
          <w:color w:val="333333"/>
          <w:szCs w:val="24"/>
        </w:rPr>
      </w:pPr>
      <w:r w:rsidRPr="00FC4101">
        <w:rPr>
          <w:rFonts w:cs="Times New Roman"/>
          <w:color w:val="333333"/>
          <w:szCs w:val="24"/>
        </w:rPr>
        <w:t>ОТНОСНО:</w:t>
      </w:r>
      <w:r w:rsidRPr="00C17435">
        <w:t xml:space="preserve"> </w:t>
      </w:r>
      <w:r w:rsidRPr="00C17435">
        <w:rPr>
          <w:rFonts w:cs="Times New Roman"/>
          <w:color w:val="333333"/>
          <w:szCs w:val="24"/>
        </w:rPr>
        <w:t xml:space="preserve">Регистрация на партия </w:t>
      </w:r>
      <w:r w:rsidR="00C1332F">
        <w:rPr>
          <w:rFonts w:ascii="Times New Roman" w:hAnsi="Times New Roman" w:cs="Times New Roman"/>
          <w:color w:val="333333"/>
          <w:szCs w:val="24"/>
          <w:shd w:val="clear" w:color="auto" w:fill="FFFFFF"/>
        </w:rPr>
        <w:t>ДВИЖЕНИЕ НАШИЯТ ГРАД</w:t>
      </w:r>
      <w:r w:rsidRPr="00C17435">
        <w:rPr>
          <w:rFonts w:cs="Times New Roman"/>
          <w:color w:val="333333"/>
          <w:szCs w:val="24"/>
        </w:rPr>
        <w:t xml:space="preserve"> за участие в изборите за общински съветници и за кметове на 29 октомври 2023 г.</w:t>
      </w:r>
      <w:r>
        <w:rPr>
          <w:rFonts w:cs="Times New Roman"/>
          <w:color w:val="333333"/>
          <w:szCs w:val="24"/>
        </w:rPr>
        <w:t>- общински съветници.</w:t>
      </w:r>
    </w:p>
    <w:p w14:paraId="1BC7CD26" w14:textId="77777777" w:rsidR="00074FD5" w:rsidRDefault="00074FD5" w:rsidP="00074FD5">
      <w:pPr>
        <w:pStyle w:val="af3"/>
        <w:jc w:val="both"/>
        <w:rPr>
          <w:rFonts w:ascii="Times New Roman" w:hAnsi="Times New Roman"/>
          <w:bCs/>
          <w:szCs w:val="24"/>
        </w:rPr>
      </w:pPr>
    </w:p>
    <w:p w14:paraId="5B15EA91" w14:textId="77FA1C6D" w:rsidR="00074FD5" w:rsidRPr="00FE1BF3" w:rsidRDefault="00074FD5" w:rsidP="00074FD5">
      <w:pPr>
        <w:pStyle w:val="af3"/>
        <w:jc w:val="both"/>
        <w:rPr>
          <w:rFonts w:ascii="Times New Roman" w:hAnsi="Times New Roman"/>
          <w:bCs/>
          <w:szCs w:val="24"/>
        </w:rPr>
      </w:pPr>
      <w:r w:rsidRPr="00FE1BF3">
        <w:rPr>
          <w:rFonts w:ascii="Times New Roman" w:hAnsi="Times New Roman"/>
          <w:bCs/>
          <w:szCs w:val="24"/>
        </w:rPr>
        <w:t xml:space="preserve">В Общинска избирателна комисия </w:t>
      </w:r>
      <w:r>
        <w:rPr>
          <w:rFonts w:ascii="Times New Roman" w:hAnsi="Times New Roman"/>
          <w:bCs/>
          <w:szCs w:val="24"/>
        </w:rPr>
        <w:t>Кричим</w:t>
      </w:r>
      <w:r w:rsidRPr="00FE1BF3">
        <w:rPr>
          <w:rFonts w:ascii="Times New Roman" w:hAnsi="Times New Roman"/>
          <w:bCs/>
          <w:szCs w:val="24"/>
        </w:rPr>
        <w:t xml:space="preserve"> е постъпило заявление с </w:t>
      </w:r>
      <w:r w:rsidRPr="00987F3A">
        <w:rPr>
          <w:rFonts w:ascii="Times New Roman" w:hAnsi="Times New Roman"/>
          <w:bCs/>
          <w:szCs w:val="24"/>
        </w:rPr>
        <w:t xml:space="preserve">№ </w:t>
      </w:r>
      <w:r w:rsidR="00C1332F">
        <w:rPr>
          <w:rFonts w:ascii="Times New Roman" w:hAnsi="Times New Roman"/>
          <w:bCs/>
          <w:szCs w:val="24"/>
        </w:rPr>
        <w:t>2</w:t>
      </w:r>
      <w:r w:rsidRPr="00987F3A">
        <w:rPr>
          <w:rFonts w:ascii="Times New Roman" w:hAnsi="Times New Roman"/>
          <w:bCs/>
          <w:szCs w:val="24"/>
        </w:rPr>
        <w:t>./1</w:t>
      </w:r>
      <w:r w:rsidR="00C1332F">
        <w:rPr>
          <w:rFonts w:ascii="Times New Roman" w:hAnsi="Times New Roman"/>
          <w:bCs/>
          <w:szCs w:val="24"/>
        </w:rPr>
        <w:t>3</w:t>
      </w:r>
      <w:r w:rsidRPr="00987F3A">
        <w:rPr>
          <w:rFonts w:ascii="Times New Roman" w:hAnsi="Times New Roman"/>
          <w:bCs/>
          <w:szCs w:val="24"/>
        </w:rPr>
        <w:t xml:space="preserve">.09.2023 г., </w:t>
      </w:r>
      <w:r w:rsidR="00C1332F">
        <w:rPr>
          <w:rFonts w:ascii="Times New Roman" w:hAnsi="Times New Roman"/>
          <w:bCs/>
          <w:szCs w:val="24"/>
        </w:rPr>
        <w:t>15</w:t>
      </w:r>
      <w:r w:rsidRPr="00987F3A">
        <w:rPr>
          <w:rFonts w:ascii="Times New Roman" w:hAnsi="Times New Roman"/>
          <w:bCs/>
          <w:szCs w:val="24"/>
        </w:rPr>
        <w:t>:</w:t>
      </w:r>
      <w:r w:rsidR="00C1332F">
        <w:rPr>
          <w:rFonts w:ascii="Times New Roman" w:hAnsi="Times New Roman"/>
          <w:bCs/>
          <w:szCs w:val="24"/>
        </w:rPr>
        <w:t>36</w:t>
      </w:r>
      <w:r w:rsidRPr="00FE1BF3">
        <w:rPr>
          <w:rFonts w:ascii="Times New Roman" w:hAnsi="Times New Roman"/>
          <w:bCs/>
          <w:szCs w:val="24"/>
        </w:rPr>
        <w:t xml:space="preserve"> от регистъра на партиите и коалициите за участие в изборите за общински съветници и кметове на 29 октомври 2023 г. от </w:t>
      </w:r>
      <w:r w:rsidR="00C1332F">
        <w:rPr>
          <w:rFonts w:ascii="Times New Roman" w:hAnsi="Times New Roman"/>
          <w:bCs/>
          <w:szCs w:val="24"/>
        </w:rPr>
        <w:t>Атанас Калчев</w:t>
      </w:r>
      <w:r w:rsidRPr="00FE1BF3">
        <w:rPr>
          <w:rFonts w:ascii="Times New Roman" w:hAnsi="Times New Roman"/>
          <w:bCs/>
          <w:szCs w:val="24"/>
        </w:rPr>
        <w:t xml:space="preserve">, упълномощен представител на партия </w:t>
      </w:r>
      <w:r w:rsidR="00C1332F">
        <w:rPr>
          <w:rFonts w:ascii="Times New Roman" w:hAnsi="Times New Roman" w:cs="Times New Roman"/>
          <w:color w:val="333333"/>
          <w:szCs w:val="24"/>
          <w:shd w:val="clear" w:color="auto" w:fill="FFFFFF"/>
        </w:rPr>
        <w:t>ДВИЖЕНИЕ НАШИЯТ ГРАД</w:t>
      </w:r>
      <w:r w:rsidRPr="00FE1BF3">
        <w:rPr>
          <w:rFonts w:ascii="Times New Roman" w:hAnsi="Times New Roman"/>
          <w:bCs/>
          <w:szCs w:val="24"/>
        </w:rPr>
        <w:t xml:space="preserve"> за регистрация на партия </w:t>
      </w:r>
      <w:r w:rsidR="00C1332F">
        <w:rPr>
          <w:rFonts w:ascii="Times New Roman" w:hAnsi="Times New Roman" w:cs="Times New Roman"/>
          <w:color w:val="333333"/>
          <w:szCs w:val="24"/>
          <w:shd w:val="clear" w:color="auto" w:fill="FFFFFF"/>
        </w:rPr>
        <w:t>ДВИЖЕНИЕ НАШИЯТ ГРАД</w:t>
      </w:r>
      <w:r w:rsidRPr="00FE1BF3">
        <w:rPr>
          <w:rFonts w:ascii="Times New Roman" w:hAnsi="Times New Roman"/>
          <w:bCs/>
          <w:szCs w:val="24"/>
        </w:rPr>
        <w:t xml:space="preserve"> в изборите за общински съветници в община </w:t>
      </w:r>
      <w:r>
        <w:rPr>
          <w:rFonts w:ascii="Times New Roman" w:hAnsi="Times New Roman"/>
          <w:bCs/>
          <w:szCs w:val="24"/>
        </w:rPr>
        <w:t>Кричим</w:t>
      </w:r>
      <w:r w:rsidRPr="00FE1BF3">
        <w:rPr>
          <w:rFonts w:ascii="Times New Roman" w:hAnsi="Times New Roman"/>
          <w:bCs/>
          <w:szCs w:val="24"/>
        </w:rPr>
        <w:t>.</w:t>
      </w:r>
    </w:p>
    <w:p w14:paraId="72D4AC9E" w14:textId="77777777" w:rsidR="00074FD5" w:rsidRPr="00FE1BF3" w:rsidRDefault="00074FD5" w:rsidP="00074FD5">
      <w:pPr>
        <w:pStyle w:val="af3"/>
        <w:jc w:val="both"/>
        <w:rPr>
          <w:rFonts w:ascii="Times New Roman" w:hAnsi="Times New Roman"/>
          <w:bCs/>
          <w:szCs w:val="24"/>
        </w:rPr>
      </w:pPr>
    </w:p>
    <w:p w14:paraId="63EF1179" w14:textId="77777777" w:rsidR="00074FD5" w:rsidRPr="00FE1BF3" w:rsidRDefault="00074FD5" w:rsidP="00074FD5">
      <w:pPr>
        <w:pStyle w:val="af3"/>
        <w:jc w:val="both"/>
        <w:rPr>
          <w:rFonts w:ascii="Times New Roman" w:hAnsi="Times New Roman"/>
          <w:bCs/>
          <w:szCs w:val="24"/>
        </w:rPr>
      </w:pPr>
      <w:r w:rsidRPr="00FE1BF3">
        <w:rPr>
          <w:rFonts w:ascii="Times New Roman" w:hAnsi="Times New Roman"/>
          <w:bCs/>
          <w:szCs w:val="24"/>
        </w:rPr>
        <w:t xml:space="preserve">            Към заявлението са приложени всички изискуеми документи.</w:t>
      </w:r>
    </w:p>
    <w:p w14:paraId="657E3455" w14:textId="77777777" w:rsidR="00074FD5" w:rsidRPr="00FE1BF3" w:rsidRDefault="00074FD5" w:rsidP="00074FD5">
      <w:pPr>
        <w:pStyle w:val="af3"/>
        <w:jc w:val="both"/>
        <w:rPr>
          <w:rFonts w:ascii="Times New Roman" w:hAnsi="Times New Roman"/>
          <w:bCs/>
          <w:szCs w:val="24"/>
        </w:rPr>
      </w:pPr>
    </w:p>
    <w:p w14:paraId="35AA97DE" w14:textId="6FB884A7" w:rsidR="00074FD5" w:rsidRPr="00FE1BF3" w:rsidRDefault="00074FD5" w:rsidP="00074FD5">
      <w:pPr>
        <w:pStyle w:val="af3"/>
        <w:jc w:val="both"/>
        <w:rPr>
          <w:rFonts w:ascii="Times New Roman" w:hAnsi="Times New Roman"/>
          <w:bCs/>
          <w:szCs w:val="24"/>
        </w:rPr>
      </w:pPr>
      <w:r w:rsidRPr="00FE1BF3">
        <w:rPr>
          <w:rFonts w:ascii="Times New Roman" w:hAnsi="Times New Roman"/>
          <w:bCs/>
          <w:szCs w:val="24"/>
        </w:rPr>
        <w:t>На основание чл. 87, ал. 1, т. 1 и т. 12 от ИК, във връзка с чл. 147, ал.6 от Изборния кодекс и Решение № 2218-МИ от 05.09.2023 г. и Решение № 225</w:t>
      </w:r>
      <w:r w:rsidR="00B939BA">
        <w:rPr>
          <w:rFonts w:ascii="Times New Roman" w:hAnsi="Times New Roman"/>
          <w:bCs/>
          <w:szCs w:val="24"/>
        </w:rPr>
        <w:t>2</w:t>
      </w:r>
      <w:r w:rsidRPr="00FE1BF3">
        <w:rPr>
          <w:rFonts w:ascii="Times New Roman" w:hAnsi="Times New Roman"/>
          <w:bCs/>
          <w:szCs w:val="24"/>
        </w:rPr>
        <w:t xml:space="preserve">-МИ от 07.09.2023 г. на Централна избирателна комисия, Общинска избирателна комисия </w:t>
      </w:r>
      <w:r>
        <w:rPr>
          <w:rFonts w:ascii="Times New Roman" w:hAnsi="Times New Roman"/>
          <w:bCs/>
          <w:szCs w:val="24"/>
        </w:rPr>
        <w:t>Кричим</w:t>
      </w:r>
    </w:p>
    <w:p w14:paraId="6C90E435" w14:textId="77777777" w:rsidR="00074FD5" w:rsidRDefault="00074FD5" w:rsidP="00074FD5">
      <w:pPr>
        <w:pStyle w:val="af3"/>
        <w:jc w:val="both"/>
        <w:rPr>
          <w:rFonts w:ascii="Times New Roman" w:hAnsi="Times New Roman"/>
          <w:bCs/>
          <w:szCs w:val="24"/>
        </w:rPr>
      </w:pPr>
    </w:p>
    <w:p w14:paraId="0D8FA6D0" w14:textId="77777777" w:rsidR="00074FD5" w:rsidRPr="00C17435" w:rsidRDefault="00074FD5" w:rsidP="00074FD5">
      <w:pPr>
        <w:pStyle w:val="af3"/>
        <w:jc w:val="center"/>
        <w:rPr>
          <w:rFonts w:ascii="Times New Roman" w:hAnsi="Times New Roman"/>
          <w:b/>
          <w:szCs w:val="24"/>
        </w:rPr>
      </w:pPr>
      <w:r w:rsidRPr="00C17435">
        <w:rPr>
          <w:rFonts w:ascii="Times New Roman" w:hAnsi="Times New Roman"/>
          <w:b/>
          <w:szCs w:val="24"/>
        </w:rPr>
        <w:t>Р</w:t>
      </w:r>
      <w:r>
        <w:rPr>
          <w:rFonts w:ascii="Times New Roman" w:hAnsi="Times New Roman"/>
          <w:b/>
          <w:szCs w:val="24"/>
        </w:rPr>
        <w:t xml:space="preserve"> </w:t>
      </w:r>
      <w:r w:rsidRPr="00C17435">
        <w:rPr>
          <w:rFonts w:ascii="Times New Roman" w:hAnsi="Times New Roman"/>
          <w:b/>
          <w:szCs w:val="24"/>
        </w:rPr>
        <w:t>Е</w:t>
      </w:r>
      <w:r>
        <w:rPr>
          <w:rFonts w:ascii="Times New Roman" w:hAnsi="Times New Roman"/>
          <w:b/>
          <w:szCs w:val="24"/>
        </w:rPr>
        <w:t xml:space="preserve"> </w:t>
      </w:r>
      <w:r w:rsidRPr="00C17435">
        <w:rPr>
          <w:rFonts w:ascii="Times New Roman" w:hAnsi="Times New Roman"/>
          <w:b/>
          <w:szCs w:val="24"/>
        </w:rPr>
        <w:t>Ш</w:t>
      </w:r>
      <w:r>
        <w:rPr>
          <w:rFonts w:ascii="Times New Roman" w:hAnsi="Times New Roman"/>
          <w:b/>
          <w:szCs w:val="24"/>
        </w:rPr>
        <w:t xml:space="preserve"> </w:t>
      </w:r>
      <w:r w:rsidRPr="00C17435">
        <w:rPr>
          <w:rFonts w:ascii="Times New Roman" w:hAnsi="Times New Roman"/>
          <w:b/>
          <w:szCs w:val="24"/>
        </w:rPr>
        <w:t>И:</w:t>
      </w:r>
    </w:p>
    <w:p w14:paraId="5AFF4038" w14:textId="77777777" w:rsidR="00074FD5" w:rsidRDefault="00074FD5" w:rsidP="00074FD5">
      <w:pPr>
        <w:pStyle w:val="af3"/>
        <w:jc w:val="both"/>
        <w:rPr>
          <w:rFonts w:ascii="Times New Roman" w:hAnsi="Times New Roman"/>
          <w:bCs/>
          <w:szCs w:val="24"/>
        </w:rPr>
      </w:pPr>
    </w:p>
    <w:p w14:paraId="0D4F8933" w14:textId="0C2476BE" w:rsidR="00074FD5" w:rsidRPr="00FE1BF3" w:rsidRDefault="00074FD5" w:rsidP="00074FD5">
      <w:pPr>
        <w:pStyle w:val="af3"/>
        <w:jc w:val="both"/>
        <w:rPr>
          <w:rFonts w:ascii="Times New Roman" w:hAnsi="Times New Roman"/>
          <w:bCs/>
          <w:szCs w:val="24"/>
        </w:rPr>
      </w:pPr>
      <w:r>
        <w:rPr>
          <w:rFonts w:ascii="Times New Roman" w:hAnsi="Times New Roman"/>
          <w:bCs/>
          <w:szCs w:val="24"/>
        </w:rPr>
        <w:t>р</w:t>
      </w:r>
      <w:r w:rsidRPr="00FE1BF3">
        <w:rPr>
          <w:rFonts w:ascii="Times New Roman" w:hAnsi="Times New Roman"/>
          <w:bCs/>
          <w:szCs w:val="24"/>
        </w:rPr>
        <w:t xml:space="preserve">егистрира партия </w:t>
      </w:r>
      <w:r w:rsidR="00C1332F">
        <w:rPr>
          <w:rFonts w:ascii="Times New Roman" w:hAnsi="Times New Roman" w:cs="Times New Roman"/>
          <w:color w:val="333333"/>
          <w:szCs w:val="24"/>
          <w:shd w:val="clear" w:color="auto" w:fill="FFFFFF"/>
        </w:rPr>
        <w:t>ДВИЖЕНИЕ НАШИЯТ ГРАД</w:t>
      </w:r>
      <w:r w:rsidRPr="00FE1BF3">
        <w:rPr>
          <w:rFonts w:ascii="Times New Roman" w:hAnsi="Times New Roman"/>
          <w:bCs/>
          <w:szCs w:val="24"/>
        </w:rPr>
        <w:t xml:space="preserve"> в изборите за общински съветници в община </w:t>
      </w:r>
      <w:r>
        <w:rPr>
          <w:rFonts w:ascii="Times New Roman" w:hAnsi="Times New Roman"/>
          <w:bCs/>
          <w:szCs w:val="24"/>
        </w:rPr>
        <w:t>Кричим</w:t>
      </w:r>
      <w:r w:rsidRPr="00FE1BF3">
        <w:rPr>
          <w:rFonts w:ascii="Times New Roman" w:hAnsi="Times New Roman"/>
          <w:bCs/>
          <w:szCs w:val="24"/>
        </w:rPr>
        <w:t>.</w:t>
      </w:r>
    </w:p>
    <w:p w14:paraId="3F4F2FBC" w14:textId="77777777" w:rsidR="00074FD5" w:rsidRPr="00FE1BF3" w:rsidRDefault="00074FD5" w:rsidP="00074FD5">
      <w:pPr>
        <w:pStyle w:val="af3"/>
        <w:jc w:val="both"/>
        <w:rPr>
          <w:rFonts w:ascii="Times New Roman" w:hAnsi="Times New Roman"/>
          <w:bCs/>
          <w:szCs w:val="24"/>
        </w:rPr>
      </w:pPr>
    </w:p>
    <w:p w14:paraId="5BE720B4" w14:textId="13B4BE2A" w:rsidR="00074FD5" w:rsidRPr="00FE1BF3" w:rsidRDefault="00074FD5" w:rsidP="00074FD5">
      <w:pPr>
        <w:pStyle w:val="af3"/>
        <w:jc w:val="both"/>
        <w:rPr>
          <w:rFonts w:ascii="Times New Roman" w:hAnsi="Times New Roman"/>
          <w:bCs/>
          <w:szCs w:val="24"/>
        </w:rPr>
      </w:pPr>
      <w:r w:rsidRPr="00FE1BF3">
        <w:rPr>
          <w:rFonts w:ascii="Times New Roman" w:hAnsi="Times New Roman"/>
          <w:bCs/>
          <w:szCs w:val="24"/>
        </w:rPr>
        <w:t xml:space="preserve">На партия </w:t>
      </w:r>
      <w:r w:rsidR="00C1332F">
        <w:rPr>
          <w:rFonts w:ascii="Times New Roman" w:hAnsi="Times New Roman" w:cs="Times New Roman"/>
          <w:color w:val="333333"/>
          <w:szCs w:val="24"/>
          <w:shd w:val="clear" w:color="auto" w:fill="FFFFFF"/>
        </w:rPr>
        <w:t>ДВИЖЕНИЕ НАШИЯТ ГРАД</w:t>
      </w:r>
      <w:r w:rsidRPr="00FE1BF3">
        <w:rPr>
          <w:rFonts w:ascii="Times New Roman" w:hAnsi="Times New Roman"/>
          <w:bCs/>
          <w:szCs w:val="24"/>
        </w:rPr>
        <w:t xml:space="preserve"> да се издаде удостоверение за регистрация за съответния избор.</w:t>
      </w:r>
    </w:p>
    <w:p w14:paraId="4CDE7853" w14:textId="77777777" w:rsidR="00074FD5" w:rsidRPr="00FE1BF3" w:rsidRDefault="00074FD5" w:rsidP="00074FD5">
      <w:pPr>
        <w:pStyle w:val="af3"/>
        <w:jc w:val="both"/>
        <w:rPr>
          <w:rFonts w:ascii="Times New Roman" w:hAnsi="Times New Roman"/>
          <w:bCs/>
          <w:szCs w:val="24"/>
        </w:rPr>
      </w:pPr>
    </w:p>
    <w:p w14:paraId="0DBAE751" w14:textId="77777777" w:rsidR="00074FD5" w:rsidRPr="00C17435" w:rsidRDefault="00074FD5" w:rsidP="00074FD5">
      <w:pPr>
        <w:pStyle w:val="af3"/>
        <w:jc w:val="both"/>
        <w:rPr>
          <w:rFonts w:ascii="Times New Roman" w:hAnsi="Times New Roman"/>
          <w:bCs/>
          <w:szCs w:val="24"/>
        </w:rPr>
      </w:pPr>
      <w:r w:rsidRPr="00FE1BF3">
        <w:rPr>
          <w:rFonts w:ascii="Times New Roman" w:hAnsi="Times New Roman"/>
          <w:bCs/>
          <w:szCs w:val="24"/>
        </w:rPr>
        <w:t xml:space="preserve">            Настоящото решение подлежи на оспорване пред Централната избирателна комисия в срок до три дни от обявяването му.</w:t>
      </w:r>
    </w:p>
    <w:p w14:paraId="5648B5C3" w14:textId="77777777" w:rsidR="00074FD5" w:rsidRDefault="00074FD5" w:rsidP="00074FD5">
      <w:pPr>
        <w:pStyle w:val="af3"/>
        <w:ind w:firstLine="720"/>
        <w:jc w:val="both"/>
        <w:rPr>
          <w:rFonts w:ascii="Times New Roman" w:hAnsi="Times New Roman"/>
          <w:szCs w:val="24"/>
        </w:rPr>
      </w:pPr>
      <w:r>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14:paraId="3E71E18B" w14:textId="77777777" w:rsidR="00074FD5" w:rsidRDefault="00074FD5" w:rsidP="00074FD5">
      <w:pPr>
        <w:pStyle w:val="af3"/>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0"/>
        <w:gridCol w:w="1966"/>
      </w:tblGrid>
      <w:tr w:rsidR="00074FD5" w14:paraId="4E68C517" w14:textId="77777777" w:rsidTr="00074FD5">
        <w:trPr>
          <w:trHeight w:val="306"/>
          <w:jc w:val="center"/>
        </w:trPr>
        <w:tc>
          <w:tcPr>
            <w:tcW w:w="516" w:type="dxa"/>
            <w:tcBorders>
              <w:top w:val="single" w:sz="4" w:space="0" w:color="000000"/>
              <w:left w:val="single" w:sz="4" w:space="0" w:color="000000"/>
              <w:bottom w:val="single" w:sz="4" w:space="0" w:color="000000"/>
              <w:right w:val="single" w:sz="4" w:space="0" w:color="000000"/>
            </w:tcBorders>
            <w:hideMark/>
          </w:tcPr>
          <w:p w14:paraId="31E653F5" w14:textId="77777777" w:rsidR="00074FD5" w:rsidRDefault="00074FD5" w:rsidP="00074FD5">
            <w:pPr>
              <w:pStyle w:val="af3"/>
              <w:jc w:val="center"/>
              <w:rPr>
                <w:rFonts w:ascii="Times New Roman" w:hAnsi="Times New Roman"/>
                <w:szCs w:val="24"/>
              </w:rPr>
            </w:pPr>
            <w:r>
              <w:rPr>
                <w:rFonts w:ascii="Times New Roman" w:eastAsia="Times New Roman" w:hAnsi="Times New Roman" w:cs="Times New Roman"/>
                <w:b/>
                <w:i/>
                <w:color w:val="auto"/>
                <w:szCs w:val="24"/>
                <w:lang w:val="ru-RU" w:eastAsia="bg-BG"/>
              </w:rPr>
              <w:t>№</w:t>
            </w:r>
          </w:p>
        </w:tc>
        <w:tc>
          <w:tcPr>
            <w:tcW w:w="6160" w:type="dxa"/>
            <w:tcBorders>
              <w:top w:val="single" w:sz="4" w:space="0" w:color="000000"/>
              <w:left w:val="single" w:sz="4" w:space="0" w:color="000000"/>
              <w:bottom w:val="single" w:sz="4" w:space="0" w:color="000000"/>
              <w:right w:val="single" w:sz="4" w:space="0" w:color="000000"/>
            </w:tcBorders>
            <w:hideMark/>
          </w:tcPr>
          <w:p w14:paraId="6C2FBC43" w14:textId="77777777" w:rsidR="00074FD5" w:rsidRDefault="00074FD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ОИК</w:t>
            </w:r>
          </w:p>
        </w:tc>
        <w:tc>
          <w:tcPr>
            <w:tcW w:w="1966" w:type="dxa"/>
            <w:tcBorders>
              <w:top w:val="single" w:sz="4" w:space="0" w:color="000000"/>
              <w:left w:val="single" w:sz="4" w:space="0" w:color="000000"/>
              <w:bottom w:val="single" w:sz="4" w:space="0" w:color="000000"/>
              <w:right w:val="single" w:sz="4" w:space="0" w:color="000000"/>
            </w:tcBorders>
            <w:hideMark/>
          </w:tcPr>
          <w:p w14:paraId="7E564382" w14:textId="77777777" w:rsidR="00074FD5" w:rsidRDefault="00074FD5" w:rsidP="00074FD5">
            <w:pPr>
              <w:pStyle w:val="af3"/>
              <w:jc w:val="center"/>
              <w:rPr>
                <w:rFonts w:ascii="Times New Roman" w:hAnsi="Times New Roman"/>
                <w:szCs w:val="24"/>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62622C" w14:paraId="0CC8ED07"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245DEEBB" w14:textId="4A79082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w:t>
            </w:r>
          </w:p>
        </w:tc>
        <w:tc>
          <w:tcPr>
            <w:tcW w:w="6160" w:type="dxa"/>
            <w:tcBorders>
              <w:top w:val="single" w:sz="4" w:space="0" w:color="000000"/>
              <w:left w:val="single" w:sz="4" w:space="0" w:color="000000"/>
              <w:bottom w:val="single" w:sz="4" w:space="0" w:color="000000"/>
              <w:right w:val="single" w:sz="4" w:space="0" w:color="000000"/>
            </w:tcBorders>
          </w:tcPr>
          <w:p w14:paraId="429C3A93" w14:textId="2D290D1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Елена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Иванова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E7FED8B" w14:textId="1AE8B3DB"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AD270EC"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339DF04" w14:textId="374ABA45"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2.</w:t>
            </w:r>
          </w:p>
        </w:tc>
        <w:tc>
          <w:tcPr>
            <w:tcW w:w="6160" w:type="dxa"/>
            <w:tcBorders>
              <w:top w:val="single" w:sz="4" w:space="0" w:color="000000"/>
              <w:left w:val="single" w:sz="4" w:space="0" w:color="000000"/>
              <w:bottom w:val="single" w:sz="4" w:space="0" w:color="000000"/>
              <w:right w:val="single" w:sz="4" w:space="0" w:color="000000"/>
            </w:tcBorders>
          </w:tcPr>
          <w:p w14:paraId="2E2D5C25" w14:textId="3BA0B3A6"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Златка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Тумбалева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D34BA0E" w14:textId="1F18B33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C0D8FAB"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642CC4D" w14:textId="3B4E944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3.</w:t>
            </w:r>
          </w:p>
        </w:tc>
        <w:tc>
          <w:tcPr>
            <w:tcW w:w="6160" w:type="dxa"/>
            <w:tcBorders>
              <w:top w:val="single" w:sz="4" w:space="0" w:color="000000"/>
              <w:left w:val="single" w:sz="4" w:space="0" w:color="000000"/>
              <w:bottom w:val="single" w:sz="4" w:space="0" w:color="000000"/>
              <w:right w:val="single" w:sz="4" w:space="0" w:color="000000"/>
            </w:tcBorders>
          </w:tcPr>
          <w:p w14:paraId="0BA47327" w14:textId="57836645" w:rsidR="0062622C" w:rsidRDefault="0062622C" w:rsidP="0062622C">
            <w:pPr>
              <w:shd w:val="clear" w:color="auto" w:fill="FFFFFF"/>
              <w:spacing w:after="0" w:line="240" w:lineRule="auto"/>
              <w:rPr>
                <w:rFonts w:ascii="Times New Roman" w:eastAsia="Times New Roman" w:hAnsi="Times New Roman" w:cs="Times New Roman"/>
                <w:b/>
                <w:sz w:val="24"/>
                <w:szCs w:val="24"/>
              </w:rPr>
            </w:pPr>
            <w:proofErr w:type="spellStart"/>
            <w:r w:rsidRPr="00DB076C">
              <w:rPr>
                <w:rFonts w:ascii="Times New Roman" w:hAnsi="Times New Roman" w:cs="Times New Roman"/>
                <w:sz w:val="24"/>
                <w:szCs w:val="24"/>
              </w:rPr>
              <w:t>Красимира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Тотова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3EE25617" w14:textId="66F753A9"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D1F6932"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F4D4864" w14:textId="00AECCBF"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4.</w:t>
            </w:r>
          </w:p>
        </w:tc>
        <w:tc>
          <w:tcPr>
            <w:tcW w:w="6160" w:type="dxa"/>
            <w:tcBorders>
              <w:top w:val="single" w:sz="4" w:space="0" w:color="000000"/>
              <w:left w:val="single" w:sz="4" w:space="0" w:color="000000"/>
              <w:bottom w:val="single" w:sz="4" w:space="0" w:color="000000"/>
              <w:right w:val="single" w:sz="4" w:space="0" w:color="000000"/>
            </w:tcBorders>
          </w:tcPr>
          <w:p w14:paraId="52DF2A26" w14:textId="67870B51"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Ожгюн</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Джаналиева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660DD87" w14:textId="42CA025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0BD4EAED"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1913853F" w14:textId="54AD5368"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5.</w:t>
            </w:r>
          </w:p>
        </w:tc>
        <w:tc>
          <w:tcPr>
            <w:tcW w:w="6160" w:type="dxa"/>
            <w:tcBorders>
              <w:top w:val="single" w:sz="4" w:space="0" w:color="000000"/>
              <w:left w:val="single" w:sz="4" w:space="0" w:color="000000"/>
              <w:bottom w:val="single" w:sz="4" w:space="0" w:color="000000"/>
              <w:right w:val="single" w:sz="4" w:space="0" w:color="000000"/>
            </w:tcBorders>
          </w:tcPr>
          <w:p w14:paraId="1CEB92D0" w14:textId="0F1EC31B"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Светла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Цачева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46BEFA3" w14:textId="2A2F9B62"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56592208"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02454E1C" w14:textId="6F5091C1"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6.</w:t>
            </w:r>
          </w:p>
        </w:tc>
        <w:tc>
          <w:tcPr>
            <w:tcW w:w="6160" w:type="dxa"/>
            <w:tcBorders>
              <w:top w:val="single" w:sz="4" w:space="0" w:color="000000"/>
              <w:left w:val="single" w:sz="4" w:space="0" w:color="000000"/>
              <w:bottom w:val="single" w:sz="4" w:space="0" w:color="000000"/>
              <w:right w:val="single" w:sz="4" w:space="0" w:color="000000"/>
            </w:tcBorders>
          </w:tcPr>
          <w:p w14:paraId="37D22AA4" w14:textId="3F017455"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Емил</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Хаджиев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14BA9E57" w14:textId="35D8C1FD" w:rsidR="0062622C" w:rsidRDefault="0062622C" w:rsidP="0062622C">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ДА</w:t>
            </w:r>
          </w:p>
        </w:tc>
      </w:tr>
      <w:tr w:rsidR="0062622C" w14:paraId="048B9ED5"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347B701D" w14:textId="5086EAF3"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7.</w:t>
            </w:r>
          </w:p>
        </w:tc>
        <w:tc>
          <w:tcPr>
            <w:tcW w:w="6160" w:type="dxa"/>
            <w:tcBorders>
              <w:top w:val="single" w:sz="4" w:space="0" w:color="000000"/>
              <w:left w:val="single" w:sz="4" w:space="0" w:color="000000"/>
              <w:bottom w:val="single" w:sz="4" w:space="0" w:color="000000"/>
              <w:right w:val="single" w:sz="4" w:space="0" w:color="000000"/>
            </w:tcBorders>
          </w:tcPr>
          <w:p w14:paraId="7E88CEE4" w14:textId="37F250BC"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Венета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Павлова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6175F02B" w14:textId="661002BA"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r w:rsidR="0062622C" w14:paraId="67308A11"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7B58F27E" w14:textId="7AADA3AB"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8.</w:t>
            </w:r>
          </w:p>
        </w:tc>
        <w:tc>
          <w:tcPr>
            <w:tcW w:w="6160" w:type="dxa"/>
            <w:tcBorders>
              <w:top w:val="single" w:sz="4" w:space="0" w:color="000000"/>
              <w:left w:val="single" w:sz="4" w:space="0" w:color="000000"/>
              <w:bottom w:val="single" w:sz="4" w:space="0" w:color="000000"/>
              <w:right w:val="single" w:sz="4" w:space="0" w:color="000000"/>
            </w:tcBorders>
          </w:tcPr>
          <w:p w14:paraId="1E5BD6EB" w14:textId="558491C7" w:rsidR="0062622C" w:rsidRDefault="0062622C" w:rsidP="0062622C">
            <w:pPr>
              <w:spacing w:after="0" w:line="240" w:lineRule="auto"/>
              <w:rPr>
                <w:rFonts w:ascii="Times New Roman" w:hAnsi="Times New Roman"/>
                <w:b/>
                <w:bCs/>
              </w:rPr>
            </w:pPr>
            <w:proofErr w:type="spellStart"/>
            <w:r w:rsidRPr="00DB076C">
              <w:rPr>
                <w:rFonts w:ascii="Times New Roman" w:hAnsi="Times New Roman" w:cs="Times New Roman"/>
                <w:sz w:val="24"/>
                <w:szCs w:val="24"/>
              </w:rPr>
              <w:t>Марияна</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Ангелова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4450B4B0" w14:textId="59D95695"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3A2ED1D"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4C2DAEFA" w14:textId="5D4D9249"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9.</w:t>
            </w:r>
          </w:p>
        </w:tc>
        <w:tc>
          <w:tcPr>
            <w:tcW w:w="6160" w:type="dxa"/>
            <w:tcBorders>
              <w:top w:val="single" w:sz="4" w:space="0" w:color="000000"/>
              <w:left w:val="single" w:sz="4" w:space="0" w:color="000000"/>
              <w:bottom w:val="single" w:sz="4" w:space="0" w:color="000000"/>
              <w:right w:val="single" w:sz="4" w:space="0" w:color="000000"/>
            </w:tcBorders>
          </w:tcPr>
          <w:p w14:paraId="0F9E8FE1" w14:textId="71863DE9"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Димитър</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Тонов</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51026329" w14:textId="460206F6"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4482917D" w14:textId="77777777" w:rsidTr="00074FD5">
        <w:trPr>
          <w:trHeight w:val="363"/>
          <w:jc w:val="center"/>
        </w:trPr>
        <w:tc>
          <w:tcPr>
            <w:tcW w:w="516" w:type="dxa"/>
            <w:tcBorders>
              <w:top w:val="single" w:sz="4" w:space="0" w:color="000000"/>
              <w:left w:val="single" w:sz="4" w:space="0" w:color="000000"/>
              <w:bottom w:val="single" w:sz="4" w:space="0" w:color="000000"/>
              <w:right w:val="single" w:sz="4" w:space="0" w:color="000000"/>
            </w:tcBorders>
            <w:hideMark/>
          </w:tcPr>
          <w:p w14:paraId="7C6F6DD6" w14:textId="4AB811EE"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10.</w:t>
            </w:r>
          </w:p>
        </w:tc>
        <w:tc>
          <w:tcPr>
            <w:tcW w:w="6160" w:type="dxa"/>
            <w:tcBorders>
              <w:top w:val="single" w:sz="4" w:space="0" w:color="000000"/>
              <w:left w:val="single" w:sz="4" w:space="0" w:color="000000"/>
              <w:bottom w:val="single" w:sz="4" w:space="0" w:color="000000"/>
              <w:right w:val="single" w:sz="4" w:space="0" w:color="000000"/>
            </w:tcBorders>
          </w:tcPr>
          <w:p w14:paraId="59D5B80E" w14:textId="6CDE6E97"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Ваня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Косева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702E11A" w14:textId="2C45945D" w:rsidR="0062622C" w:rsidRDefault="0062622C" w:rsidP="0062622C">
            <w:pPr>
              <w:pStyle w:val="af3"/>
              <w:jc w:val="both"/>
              <w:rPr>
                <w:rFonts w:ascii="Times New Roman" w:hAnsi="Times New Roman"/>
                <w:szCs w:val="24"/>
              </w:rPr>
            </w:pPr>
            <w:r>
              <w:rPr>
                <w:rFonts w:ascii="Times New Roman" w:hAnsi="Times New Roman"/>
                <w:szCs w:val="24"/>
              </w:rPr>
              <w:t>ДА</w:t>
            </w:r>
          </w:p>
        </w:tc>
      </w:tr>
      <w:tr w:rsidR="0062622C" w14:paraId="6EE3DB20" w14:textId="77777777" w:rsidTr="00074FD5">
        <w:trPr>
          <w:trHeight w:val="379"/>
          <w:jc w:val="center"/>
        </w:trPr>
        <w:tc>
          <w:tcPr>
            <w:tcW w:w="516" w:type="dxa"/>
            <w:tcBorders>
              <w:top w:val="single" w:sz="4" w:space="0" w:color="000000"/>
              <w:left w:val="single" w:sz="4" w:space="0" w:color="000000"/>
              <w:bottom w:val="single" w:sz="4" w:space="0" w:color="000000"/>
              <w:right w:val="single" w:sz="4" w:space="0" w:color="000000"/>
            </w:tcBorders>
            <w:hideMark/>
          </w:tcPr>
          <w:p w14:paraId="601449BE" w14:textId="764B3674" w:rsidR="0062622C" w:rsidRDefault="0062622C" w:rsidP="0062622C">
            <w:pPr>
              <w:pStyle w:val="af3"/>
              <w:jc w:val="both"/>
              <w:rPr>
                <w:rFonts w:ascii="Times New Roman" w:hAnsi="Times New Roman"/>
                <w:szCs w:val="24"/>
              </w:rPr>
            </w:pPr>
            <w:r w:rsidRPr="00DB076C">
              <w:rPr>
                <w:rFonts w:ascii="Times New Roman" w:eastAsia="Times New Roman" w:hAnsi="Times New Roman" w:cs="Times New Roman"/>
                <w:color w:val="auto"/>
                <w:szCs w:val="24"/>
                <w:lang w:val="ru-RU" w:eastAsia="bg-BG"/>
              </w:rPr>
              <w:t>11.</w:t>
            </w:r>
          </w:p>
        </w:tc>
        <w:tc>
          <w:tcPr>
            <w:tcW w:w="6160" w:type="dxa"/>
            <w:tcBorders>
              <w:top w:val="single" w:sz="4" w:space="0" w:color="000000"/>
              <w:left w:val="single" w:sz="4" w:space="0" w:color="000000"/>
              <w:bottom w:val="single" w:sz="4" w:space="0" w:color="000000"/>
              <w:right w:val="single" w:sz="4" w:space="0" w:color="000000"/>
            </w:tcBorders>
          </w:tcPr>
          <w:p w14:paraId="055DD5FE" w14:textId="2AF9B1F0" w:rsidR="0062622C" w:rsidRDefault="0062622C" w:rsidP="0062622C">
            <w:pPr>
              <w:spacing w:after="0" w:line="240" w:lineRule="auto"/>
              <w:rPr>
                <w:rFonts w:ascii="Times New Roman" w:hAnsi="Times New Roman" w:cs="Times New Roman"/>
                <w:b/>
                <w:sz w:val="24"/>
                <w:szCs w:val="24"/>
              </w:rPr>
            </w:pPr>
            <w:proofErr w:type="spellStart"/>
            <w:r w:rsidRPr="00DB076C">
              <w:rPr>
                <w:rFonts w:ascii="Times New Roman" w:hAnsi="Times New Roman" w:cs="Times New Roman"/>
                <w:sz w:val="24"/>
                <w:szCs w:val="24"/>
              </w:rPr>
              <w:t>Евгения</w:t>
            </w:r>
            <w:proofErr w:type="spellEnd"/>
            <w:r w:rsidRPr="00DB076C">
              <w:rPr>
                <w:rFonts w:ascii="Times New Roman" w:hAnsi="Times New Roman" w:cs="Times New Roman"/>
                <w:sz w:val="24"/>
                <w:szCs w:val="24"/>
              </w:rPr>
              <w:t xml:space="preserve"> </w:t>
            </w:r>
            <w:proofErr w:type="spellStart"/>
            <w:r w:rsidRPr="00DB076C">
              <w:rPr>
                <w:rFonts w:ascii="Times New Roman" w:hAnsi="Times New Roman" w:cs="Times New Roman"/>
                <w:sz w:val="24"/>
                <w:szCs w:val="24"/>
              </w:rPr>
              <w:t>Кирчева</w:t>
            </w:r>
            <w:proofErr w:type="spellEnd"/>
          </w:p>
        </w:tc>
        <w:tc>
          <w:tcPr>
            <w:tcW w:w="1966" w:type="dxa"/>
            <w:tcBorders>
              <w:top w:val="single" w:sz="4" w:space="0" w:color="000000"/>
              <w:left w:val="single" w:sz="4" w:space="0" w:color="000000"/>
              <w:bottom w:val="single" w:sz="4" w:space="0" w:color="000000"/>
              <w:right w:val="single" w:sz="4" w:space="0" w:color="000000"/>
            </w:tcBorders>
            <w:hideMark/>
          </w:tcPr>
          <w:p w14:paraId="7BE72E30" w14:textId="482C2080" w:rsidR="0062622C" w:rsidRDefault="0062622C" w:rsidP="0062622C">
            <w:pPr>
              <w:pStyle w:val="af3"/>
              <w:jc w:val="both"/>
              <w:rPr>
                <w:rFonts w:ascii="Times New Roman" w:hAnsi="Times New Roman"/>
                <w:szCs w:val="24"/>
              </w:rPr>
            </w:pPr>
            <w:r>
              <w:rPr>
                <w:rFonts w:ascii="Times New Roman" w:hAnsi="Times New Roman"/>
                <w:szCs w:val="24"/>
              </w:rPr>
              <w:t>ОТСЪСТВА</w:t>
            </w:r>
          </w:p>
        </w:tc>
      </w:tr>
    </w:tbl>
    <w:p w14:paraId="365A45D9" w14:textId="77777777" w:rsidR="00074FD5" w:rsidRDefault="00074FD5" w:rsidP="00074FD5">
      <w:pPr>
        <w:pStyle w:val="af3"/>
        <w:jc w:val="both"/>
        <w:rPr>
          <w:rFonts w:ascii="Times New Roman" w:eastAsia="Times New Roman" w:hAnsi="Times New Roman" w:cs="Times New Roman"/>
          <w:color w:val="auto"/>
          <w:szCs w:val="24"/>
          <w:u w:val="single"/>
          <w:lang w:val="ru-RU" w:eastAsia="bg-BG"/>
        </w:rPr>
      </w:pPr>
    </w:p>
    <w:p w14:paraId="40366CF9" w14:textId="77777777" w:rsidR="00074FD5" w:rsidRDefault="00074FD5" w:rsidP="00074FD5">
      <w:pPr>
        <w:pStyle w:val="af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14:paraId="02FF6FD1" w14:textId="53EFF1C3" w:rsidR="00074FD5" w:rsidRDefault="00074FD5" w:rsidP="00074FD5">
      <w:pPr>
        <w:pStyle w:val="af3"/>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 xml:space="preserve">ЗА – </w:t>
      </w:r>
      <w:r w:rsidR="0062622C">
        <w:rPr>
          <w:rFonts w:ascii="Times New Roman" w:eastAsia="Times New Roman" w:hAnsi="Times New Roman" w:cs="Times New Roman"/>
          <w:color w:val="auto"/>
          <w:szCs w:val="24"/>
          <w:lang w:val="ru-RU" w:eastAsia="bg-BG"/>
        </w:rPr>
        <w:t>9</w:t>
      </w:r>
      <w:r>
        <w:rPr>
          <w:rFonts w:ascii="Times New Roman" w:eastAsia="Times New Roman" w:hAnsi="Times New Roman" w:cs="Times New Roman"/>
          <w:color w:val="auto"/>
          <w:szCs w:val="24"/>
          <w:lang w:val="ru-RU" w:eastAsia="bg-BG"/>
        </w:rPr>
        <w:t xml:space="preserve"> гласа</w:t>
      </w:r>
    </w:p>
    <w:p w14:paraId="1C7152DC" w14:textId="77777777" w:rsidR="00074FD5" w:rsidRDefault="00074FD5" w:rsidP="00074FD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14:paraId="428482AA" w14:textId="77777777" w:rsidR="00074FD5" w:rsidRDefault="00074FD5" w:rsidP="00074FD5">
      <w:pPr>
        <w:pStyle w:val="af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 xml:space="preserve">0  </w:t>
      </w:r>
      <w:proofErr w:type="spellStart"/>
      <w:r>
        <w:rPr>
          <w:rFonts w:ascii="Times New Roman" w:eastAsia="Times New Roman" w:hAnsi="Times New Roman" w:cs="Times New Roman"/>
          <w:color w:val="auto"/>
          <w:szCs w:val="24"/>
          <w:lang w:val="ru-RU" w:eastAsia="bg-BG"/>
        </w:rPr>
        <w:t>членове</w:t>
      </w:r>
      <w:proofErr w:type="spellEnd"/>
      <w:proofErr w:type="gramEnd"/>
    </w:p>
    <w:p w14:paraId="70957BD6" w14:textId="77777777" w:rsidR="00074FD5" w:rsidRDefault="00074FD5" w:rsidP="00074FD5">
      <w:pPr>
        <w:pStyle w:val="af3"/>
        <w:ind w:firstLine="720"/>
        <w:jc w:val="both"/>
        <w:rPr>
          <w:rFonts w:ascii="Times New Roman" w:eastAsia="Times New Roman" w:hAnsi="Times New Roman" w:cs="Times New Roman"/>
          <w:color w:val="auto"/>
          <w:szCs w:val="24"/>
          <w:lang w:eastAsia="bg-BG"/>
        </w:rPr>
      </w:pPr>
    </w:p>
    <w:p w14:paraId="31BCB6E8" w14:textId="77777777" w:rsidR="00074FD5" w:rsidRDefault="00074FD5" w:rsidP="00074FD5">
      <w:pPr>
        <w:pStyle w:val="af3"/>
        <w:ind w:firstLine="720"/>
        <w:jc w:val="both"/>
        <w:rPr>
          <w:rFonts w:hint="eastAsia"/>
        </w:rPr>
      </w:pPr>
      <w:r>
        <w:rPr>
          <w:rFonts w:ascii="Times New Roman" w:eastAsia="Times New Roman" w:hAnsi="Times New Roman" w:cs="Times New Roman"/>
          <w:color w:val="auto"/>
          <w:szCs w:val="24"/>
          <w:lang w:eastAsia="bg-BG"/>
        </w:rPr>
        <w:t xml:space="preserve">Решението се прие с единодушие от присъстващите членове на </w:t>
      </w:r>
      <w:proofErr w:type="spellStart"/>
      <w:r>
        <w:rPr>
          <w:rFonts w:ascii="Times New Roman" w:eastAsia="Times New Roman" w:hAnsi="Times New Roman" w:cs="Times New Roman"/>
          <w:color w:val="auto"/>
          <w:szCs w:val="24"/>
          <w:lang w:val="ru-RU" w:eastAsia="bg-BG"/>
        </w:rPr>
        <w:t>Общинска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избирателна</w:t>
      </w:r>
      <w:proofErr w:type="spellEnd"/>
      <w:r>
        <w:rPr>
          <w:rFonts w:ascii="Times New Roman" w:eastAsia="Times New Roman" w:hAnsi="Times New Roman" w:cs="Times New Roman"/>
          <w:color w:val="auto"/>
          <w:szCs w:val="24"/>
          <w:lang w:val="ru-RU" w:eastAsia="bg-BG"/>
        </w:rPr>
        <w:t xml:space="preserve"> </w:t>
      </w:r>
      <w:proofErr w:type="spellStart"/>
      <w:r>
        <w:rPr>
          <w:rFonts w:ascii="Times New Roman" w:eastAsia="Times New Roman" w:hAnsi="Times New Roman" w:cs="Times New Roman"/>
          <w:color w:val="auto"/>
          <w:szCs w:val="24"/>
          <w:lang w:val="ru-RU" w:eastAsia="bg-BG"/>
        </w:rPr>
        <w:t>комисия</w:t>
      </w:r>
      <w:proofErr w:type="spellEnd"/>
      <w:r>
        <w:rPr>
          <w:rFonts w:ascii="Times New Roman" w:eastAsia="Times New Roman" w:hAnsi="Times New Roman" w:cs="Times New Roman"/>
          <w:color w:val="auto"/>
          <w:szCs w:val="24"/>
          <w:lang w:val="ru-RU" w:eastAsia="bg-BG"/>
        </w:rPr>
        <w:t xml:space="preserve"> Кричим</w:t>
      </w:r>
      <w:r>
        <w:rPr>
          <w:rFonts w:ascii="Times New Roman" w:eastAsia="Times New Roman" w:hAnsi="Times New Roman" w:cs="Times New Roman"/>
          <w:color w:val="auto"/>
          <w:szCs w:val="24"/>
          <w:lang w:eastAsia="bg-BG"/>
        </w:rPr>
        <w:t>.</w:t>
      </w:r>
    </w:p>
    <w:p w14:paraId="4D976D00" w14:textId="453D722A" w:rsidR="00074FD5" w:rsidRDefault="00074FD5">
      <w:pPr>
        <w:pStyle w:val="af3"/>
        <w:jc w:val="both"/>
        <w:rPr>
          <w:rFonts w:ascii="Times New Roman" w:hAnsi="Times New Roman"/>
          <w:b/>
          <w:szCs w:val="24"/>
          <w:lang w:val="en-US"/>
        </w:rPr>
      </w:pPr>
    </w:p>
    <w:p w14:paraId="615194F1" w14:textId="77777777" w:rsidR="00074FD5" w:rsidRDefault="00074FD5">
      <w:pPr>
        <w:pStyle w:val="af3"/>
        <w:jc w:val="both"/>
        <w:rPr>
          <w:rFonts w:ascii="Times New Roman" w:hAnsi="Times New Roman"/>
          <w:b/>
          <w:szCs w:val="24"/>
        </w:rPr>
      </w:pPr>
    </w:p>
    <w:p w14:paraId="5C6114E3" w14:textId="4BDE9B78" w:rsidR="0072694B" w:rsidRDefault="004F07E2">
      <w:pPr>
        <w:pStyle w:val="af3"/>
        <w:jc w:val="both"/>
        <w:rPr>
          <w:rFonts w:hint="eastAsia"/>
        </w:rPr>
      </w:pPr>
      <w:r>
        <w:rPr>
          <w:rFonts w:ascii="Times New Roman" w:hAnsi="Times New Roman"/>
          <w:b/>
          <w:szCs w:val="24"/>
        </w:rPr>
        <w:t xml:space="preserve">По т. </w:t>
      </w:r>
      <w:r w:rsidR="00074FD5">
        <w:rPr>
          <w:rFonts w:ascii="Times New Roman" w:hAnsi="Times New Roman"/>
          <w:b/>
          <w:color w:val="000000"/>
          <w:szCs w:val="24"/>
        </w:rPr>
        <w:t>17</w:t>
      </w:r>
      <w:r>
        <w:rPr>
          <w:rFonts w:ascii="Times New Roman" w:hAnsi="Times New Roman"/>
          <w:b/>
          <w:color w:val="000000"/>
          <w:szCs w:val="24"/>
        </w:rPr>
        <w:t xml:space="preserve"> </w:t>
      </w:r>
      <w:r>
        <w:rPr>
          <w:rFonts w:ascii="Times New Roman" w:hAnsi="Times New Roman"/>
          <w:b/>
          <w:szCs w:val="24"/>
        </w:rPr>
        <w:t>от дневния ред</w:t>
      </w:r>
      <w:r w:rsidR="009E0C72">
        <w:rPr>
          <w:rFonts w:ascii="Times New Roman" w:hAnsi="Times New Roman"/>
          <w:b/>
          <w:szCs w:val="24"/>
        </w:rPr>
        <w:t xml:space="preserve"> </w:t>
      </w:r>
      <w:r>
        <w:rPr>
          <w:rFonts w:ascii="Times New Roman" w:hAnsi="Times New Roman"/>
          <w:b/>
          <w:szCs w:val="24"/>
        </w:rPr>
        <w:t>„</w:t>
      </w:r>
      <w:r w:rsidR="00E16A25">
        <w:rPr>
          <w:rFonts w:ascii="Times New Roman" w:hAnsi="Times New Roman"/>
          <w:b/>
          <w:szCs w:val="24"/>
        </w:rPr>
        <w:t>Други</w:t>
      </w:r>
      <w:r>
        <w:rPr>
          <w:rFonts w:ascii="Times New Roman" w:hAnsi="Times New Roman"/>
          <w:b/>
          <w:szCs w:val="24"/>
        </w:rPr>
        <w:t>“</w:t>
      </w:r>
      <w:r>
        <w:rPr>
          <w:rFonts w:ascii="Times New Roman" w:hAnsi="Times New Roman"/>
          <w:szCs w:val="24"/>
        </w:rPr>
        <w:t xml:space="preserve"> се обсъдиха технически и организационни въпроси, свързани с работата и дейността на комисията.</w:t>
      </w:r>
    </w:p>
    <w:p w14:paraId="136B33C4" w14:textId="77777777" w:rsidR="0072694B" w:rsidRDefault="0072694B">
      <w:pPr>
        <w:pStyle w:val="af3"/>
        <w:jc w:val="both"/>
        <w:rPr>
          <w:rFonts w:ascii="Times New Roman" w:hAnsi="Times New Roman"/>
          <w:szCs w:val="24"/>
          <w:lang w:val="ru-RU"/>
        </w:rPr>
      </w:pPr>
    </w:p>
    <w:p w14:paraId="12ADAC44" w14:textId="78882E27" w:rsidR="0072694B" w:rsidRDefault="004F07E2">
      <w:pPr>
        <w:pStyle w:val="af3"/>
        <w:jc w:val="both"/>
        <w:rPr>
          <w:rFonts w:hint="eastAsia"/>
          <w:lang w:val="ru-RU"/>
        </w:rPr>
      </w:pPr>
      <w:r>
        <w:rPr>
          <w:rFonts w:ascii="Times New Roman" w:hAnsi="Times New Roman"/>
          <w:szCs w:val="24"/>
          <w:lang w:val="ru-RU"/>
        </w:rPr>
        <w:tab/>
      </w:r>
      <w:proofErr w:type="spellStart"/>
      <w:r>
        <w:rPr>
          <w:rFonts w:ascii="Times New Roman" w:hAnsi="Times New Roman"/>
          <w:szCs w:val="24"/>
          <w:lang w:val="ru-RU"/>
        </w:rPr>
        <w:t>Поради</w:t>
      </w:r>
      <w:proofErr w:type="spellEnd"/>
      <w:r>
        <w:rPr>
          <w:rFonts w:ascii="Times New Roman" w:hAnsi="Times New Roman"/>
          <w:szCs w:val="24"/>
          <w:lang w:val="ru-RU"/>
        </w:rPr>
        <w:t xml:space="preserve"> </w:t>
      </w:r>
      <w:proofErr w:type="spellStart"/>
      <w:r>
        <w:rPr>
          <w:rFonts w:ascii="Times New Roman" w:hAnsi="Times New Roman"/>
          <w:szCs w:val="24"/>
          <w:lang w:val="ru-RU"/>
        </w:rPr>
        <w:t>изчерпване</w:t>
      </w:r>
      <w:proofErr w:type="spellEnd"/>
      <w:r>
        <w:rPr>
          <w:rFonts w:ascii="Times New Roman" w:hAnsi="Times New Roman"/>
          <w:szCs w:val="24"/>
          <w:lang w:val="ru-RU"/>
        </w:rPr>
        <w:t xml:space="preserve"> на </w:t>
      </w:r>
      <w:proofErr w:type="spellStart"/>
      <w:r>
        <w:rPr>
          <w:rFonts w:ascii="Times New Roman" w:hAnsi="Times New Roman"/>
          <w:szCs w:val="24"/>
          <w:lang w:val="ru-RU"/>
        </w:rPr>
        <w:t>дневния</w:t>
      </w:r>
      <w:proofErr w:type="spellEnd"/>
      <w:r>
        <w:rPr>
          <w:rFonts w:ascii="Times New Roman" w:hAnsi="Times New Roman"/>
          <w:szCs w:val="24"/>
          <w:lang w:val="ru-RU"/>
        </w:rPr>
        <w:t xml:space="preserve"> </w:t>
      </w:r>
      <w:proofErr w:type="spellStart"/>
      <w:r>
        <w:rPr>
          <w:rFonts w:ascii="Times New Roman" w:hAnsi="Times New Roman"/>
          <w:szCs w:val="24"/>
          <w:lang w:val="ru-RU"/>
        </w:rPr>
        <w:t>ред</w:t>
      </w:r>
      <w:proofErr w:type="spellEnd"/>
      <w:r>
        <w:rPr>
          <w:rFonts w:ascii="Times New Roman" w:hAnsi="Times New Roman"/>
          <w:szCs w:val="24"/>
          <w:lang w:val="ru-RU"/>
        </w:rPr>
        <w:t xml:space="preserve"> </w:t>
      </w:r>
      <w:proofErr w:type="spellStart"/>
      <w:r>
        <w:rPr>
          <w:rFonts w:ascii="Times New Roman" w:hAnsi="Times New Roman"/>
          <w:szCs w:val="24"/>
          <w:lang w:val="ru-RU"/>
        </w:rPr>
        <w:t>заседанието</w:t>
      </w:r>
      <w:proofErr w:type="spellEnd"/>
      <w:r>
        <w:rPr>
          <w:rFonts w:ascii="Times New Roman" w:hAnsi="Times New Roman"/>
          <w:szCs w:val="24"/>
          <w:lang w:val="ru-RU"/>
        </w:rPr>
        <w:t xml:space="preserve"> </w:t>
      </w:r>
      <w:proofErr w:type="spellStart"/>
      <w:r>
        <w:rPr>
          <w:rFonts w:ascii="Times New Roman" w:hAnsi="Times New Roman"/>
          <w:szCs w:val="24"/>
          <w:lang w:val="ru-RU"/>
        </w:rPr>
        <w:t>бе</w:t>
      </w:r>
      <w:proofErr w:type="spellEnd"/>
      <w:r>
        <w:rPr>
          <w:rFonts w:ascii="Times New Roman" w:hAnsi="Times New Roman"/>
          <w:szCs w:val="24"/>
          <w:lang w:val="ru-RU"/>
        </w:rPr>
        <w:t xml:space="preserve"> </w:t>
      </w:r>
      <w:proofErr w:type="spellStart"/>
      <w:r>
        <w:rPr>
          <w:rFonts w:ascii="Times New Roman" w:hAnsi="Times New Roman"/>
          <w:szCs w:val="24"/>
          <w:lang w:val="ru-RU"/>
        </w:rPr>
        <w:t>закрито</w:t>
      </w:r>
      <w:proofErr w:type="spellEnd"/>
      <w:r>
        <w:rPr>
          <w:rFonts w:ascii="Times New Roman" w:hAnsi="Times New Roman"/>
          <w:szCs w:val="24"/>
          <w:lang w:val="ru-RU"/>
        </w:rPr>
        <w:t xml:space="preserve"> от Председателя на </w:t>
      </w:r>
      <w:proofErr w:type="spellStart"/>
      <w:r>
        <w:rPr>
          <w:rFonts w:ascii="Times New Roman" w:hAnsi="Times New Roman"/>
          <w:szCs w:val="24"/>
          <w:lang w:val="ru-RU"/>
        </w:rPr>
        <w:t>комисията</w:t>
      </w:r>
      <w:proofErr w:type="spellEnd"/>
      <w:r>
        <w:rPr>
          <w:rFonts w:ascii="Times New Roman" w:hAnsi="Times New Roman"/>
          <w:szCs w:val="24"/>
          <w:lang w:val="ru-RU"/>
        </w:rPr>
        <w:t xml:space="preserve"> в </w:t>
      </w:r>
      <w:r w:rsidR="0062622C" w:rsidRPr="0062622C">
        <w:rPr>
          <w:rFonts w:ascii="Times New Roman" w:hAnsi="Times New Roman"/>
          <w:szCs w:val="24"/>
          <w:lang w:val="ru-RU"/>
        </w:rPr>
        <w:t>18</w:t>
      </w:r>
      <w:r w:rsidR="009E0C72" w:rsidRPr="0062622C">
        <w:rPr>
          <w:rFonts w:ascii="Times New Roman" w:hAnsi="Times New Roman"/>
          <w:szCs w:val="24"/>
          <w:lang w:val="ru-RU"/>
        </w:rPr>
        <w:t>.</w:t>
      </w:r>
      <w:r w:rsidR="0062622C" w:rsidRPr="0062622C">
        <w:rPr>
          <w:rFonts w:ascii="Times New Roman" w:hAnsi="Times New Roman"/>
          <w:szCs w:val="24"/>
          <w:lang w:val="ru-RU"/>
        </w:rPr>
        <w:t>20</w:t>
      </w:r>
      <w:r w:rsidRPr="0062622C">
        <w:rPr>
          <w:rFonts w:ascii="Times New Roman" w:hAnsi="Times New Roman"/>
          <w:szCs w:val="24"/>
          <w:lang w:val="ru-RU"/>
        </w:rPr>
        <w:t xml:space="preserve"> ч</w:t>
      </w:r>
      <w:r>
        <w:rPr>
          <w:rFonts w:ascii="Times New Roman" w:hAnsi="Times New Roman"/>
          <w:szCs w:val="24"/>
          <w:lang w:val="ru-RU"/>
        </w:rPr>
        <w:t>.</w:t>
      </w:r>
    </w:p>
    <w:p w14:paraId="2BB659D0" w14:textId="77777777" w:rsidR="0072694B" w:rsidRDefault="0072694B">
      <w:pPr>
        <w:pStyle w:val="af3"/>
        <w:rPr>
          <w:rFonts w:ascii="Times New Roman" w:hAnsi="Times New Roman" w:cs="Times New Roman CYR"/>
          <w:i/>
          <w:szCs w:val="24"/>
        </w:rPr>
      </w:pPr>
    </w:p>
    <w:p w14:paraId="0DA04161" w14:textId="0D1F4AB5" w:rsidR="0072694B" w:rsidRDefault="004F07E2">
      <w:pPr>
        <w:pStyle w:val="af3"/>
        <w:rPr>
          <w:rFonts w:hint="eastAsia"/>
        </w:rPr>
      </w:pPr>
      <w:r>
        <w:rPr>
          <w:rFonts w:ascii="Times New Roman" w:hAnsi="Times New Roman" w:cs="Times New Roman CYR"/>
          <w:i/>
          <w:szCs w:val="24"/>
        </w:rPr>
        <w:tab/>
        <w:t>*</w:t>
      </w:r>
      <w:r>
        <w:rPr>
          <w:rFonts w:ascii="Times New Roman" w:hAnsi="Times New Roman" w:cs="Times New Roman CYR"/>
          <w:b/>
          <w:i/>
          <w:szCs w:val="24"/>
        </w:rPr>
        <w:t xml:space="preserve">Присъствен списък от </w:t>
      </w:r>
      <w:r>
        <w:rPr>
          <w:rFonts w:ascii="Times New Roman" w:hAnsi="Times New Roman" w:cs="Times New Roman CYR"/>
          <w:b/>
          <w:i/>
          <w:color w:val="000000"/>
          <w:szCs w:val="24"/>
        </w:rPr>
        <w:t>1</w:t>
      </w:r>
      <w:r w:rsidR="00E16A25">
        <w:rPr>
          <w:rFonts w:ascii="Times New Roman" w:hAnsi="Times New Roman" w:cs="Times New Roman CYR"/>
          <w:b/>
          <w:i/>
          <w:color w:val="000000"/>
          <w:szCs w:val="24"/>
        </w:rPr>
        <w:t>3</w:t>
      </w:r>
      <w:r>
        <w:rPr>
          <w:rFonts w:ascii="Times New Roman" w:hAnsi="Times New Roman" w:cs="Times New Roman CYR"/>
          <w:b/>
          <w:i/>
          <w:color w:val="000000"/>
          <w:szCs w:val="24"/>
        </w:rPr>
        <w:t>.09.2023</w:t>
      </w:r>
      <w:r>
        <w:rPr>
          <w:rFonts w:ascii="Times New Roman" w:hAnsi="Times New Roman" w:cs="Times New Roman CYR"/>
          <w:b/>
          <w:i/>
          <w:szCs w:val="24"/>
        </w:rPr>
        <w:t xml:space="preserve"> г.</w:t>
      </w:r>
      <w:r>
        <w:rPr>
          <w:rFonts w:ascii="Times New Roman" w:hAnsi="Times New Roman" w:cs="Times New Roman CYR"/>
          <w:i/>
          <w:szCs w:val="24"/>
        </w:rPr>
        <w:t xml:space="preserve"> е неразделна част от настоящия Протокол.</w:t>
      </w:r>
    </w:p>
    <w:p w14:paraId="57F8DE49" w14:textId="77777777" w:rsidR="0072694B" w:rsidRDefault="0072694B">
      <w:pPr>
        <w:pStyle w:val="af3"/>
        <w:rPr>
          <w:rFonts w:ascii="Times New Roman" w:hAnsi="Times New Roman"/>
          <w:szCs w:val="24"/>
        </w:rPr>
      </w:pPr>
    </w:p>
    <w:p w14:paraId="01746B44" w14:textId="77777777" w:rsidR="00FC4101" w:rsidRDefault="00FC4101">
      <w:pPr>
        <w:pStyle w:val="af3"/>
        <w:rPr>
          <w:rFonts w:ascii="Times New Roman" w:hAnsi="Times New Roman"/>
          <w:szCs w:val="24"/>
        </w:rPr>
      </w:pPr>
    </w:p>
    <w:p w14:paraId="6A43D3E3" w14:textId="77777777" w:rsidR="00817104" w:rsidRPr="00C134E0" w:rsidRDefault="00817104">
      <w:pPr>
        <w:pStyle w:val="af3"/>
        <w:rPr>
          <w:rFonts w:ascii="Times New Roman" w:hAnsi="Times New Roman"/>
          <w:szCs w:val="24"/>
        </w:rPr>
      </w:pPr>
    </w:p>
    <w:p w14:paraId="4724908B" w14:textId="77777777" w:rsidR="0072694B" w:rsidRDefault="004F07E2">
      <w:pPr>
        <w:pStyle w:val="af3"/>
        <w:rPr>
          <w:rFonts w:hint="eastAsia"/>
          <w:lang w:val="ru-RU"/>
        </w:rPr>
      </w:pPr>
      <w:r>
        <w:rPr>
          <w:rFonts w:ascii="Times New Roman" w:hAnsi="Times New Roman"/>
          <w:szCs w:val="24"/>
        </w:rPr>
        <w:t>ПРЕДСЕДАТЕЛ:</w:t>
      </w:r>
      <w:r>
        <w:rPr>
          <w:rFonts w:ascii="Times New Roman" w:hAnsi="Times New Roman"/>
          <w:szCs w:val="24"/>
          <w:lang w:val="ru-RU"/>
        </w:rPr>
        <w:t xml:space="preserve"> /</w:t>
      </w:r>
      <w:r>
        <w:rPr>
          <w:rFonts w:ascii="Times New Roman" w:hAnsi="Times New Roman"/>
          <w:szCs w:val="24"/>
        </w:rPr>
        <w:t>П/</w:t>
      </w:r>
    </w:p>
    <w:p w14:paraId="60CA0B12" w14:textId="0BA2C77A" w:rsidR="0072694B" w:rsidRDefault="00990E52">
      <w:pPr>
        <w:pStyle w:val="af3"/>
        <w:rPr>
          <w:rFonts w:ascii="Times New Roman" w:hAnsi="Times New Roman"/>
        </w:rPr>
      </w:pPr>
      <w:r>
        <w:rPr>
          <w:rFonts w:ascii="Times New Roman" w:eastAsia="Times New Roman" w:hAnsi="Times New Roman" w:cs="Times New Roman"/>
          <w:color w:val="auto"/>
          <w:szCs w:val="24"/>
          <w:lang w:eastAsia="bg-BG"/>
        </w:rPr>
        <w:t>Елена Стоилова Иванова</w:t>
      </w:r>
      <w:r w:rsidR="004F07E2">
        <w:rPr>
          <w:rFonts w:ascii="Times New Roman" w:hAnsi="Times New Roman"/>
          <w:szCs w:val="24"/>
        </w:rPr>
        <w:tab/>
      </w:r>
    </w:p>
    <w:p w14:paraId="4217A4EE" w14:textId="77777777" w:rsidR="0072694B" w:rsidRDefault="004F07E2">
      <w:pPr>
        <w:pStyle w:val="af3"/>
        <w:rPr>
          <w:rFonts w:ascii="Times New Roman" w:hAnsi="Times New Roman"/>
        </w:rPr>
      </w:pPr>
      <w:r>
        <w:rPr>
          <w:rFonts w:ascii="Times New Roman" w:hAnsi="Times New Roman"/>
          <w:szCs w:val="24"/>
        </w:rPr>
        <w:tab/>
      </w:r>
    </w:p>
    <w:p w14:paraId="201F0DD0" w14:textId="77777777" w:rsidR="0072694B" w:rsidRDefault="004F07E2">
      <w:pPr>
        <w:pStyle w:val="af3"/>
        <w:rPr>
          <w:rFonts w:ascii="Times New Roman" w:hAnsi="Times New Roman"/>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261A5C0" w14:textId="77777777" w:rsidR="0072694B" w:rsidRDefault="004F07E2">
      <w:pPr>
        <w:pStyle w:val="af3"/>
        <w:rPr>
          <w:rFonts w:ascii="Times New Roman" w:hAnsi="Times New Roman"/>
        </w:rPr>
      </w:pPr>
      <w:r>
        <w:rPr>
          <w:rFonts w:ascii="Times New Roman" w:hAnsi="Times New Roman"/>
          <w:szCs w:val="24"/>
        </w:rPr>
        <w:lastRenderedPageBreak/>
        <w:t>СЕКРЕТАР:</w:t>
      </w:r>
      <w:r>
        <w:rPr>
          <w:rFonts w:ascii="Times New Roman" w:hAnsi="Times New Roman"/>
          <w:szCs w:val="24"/>
          <w:lang w:val="ru-RU"/>
        </w:rPr>
        <w:t>/П/</w:t>
      </w:r>
    </w:p>
    <w:p w14:paraId="572091A3" w14:textId="74894DCA" w:rsidR="00817104" w:rsidRPr="00990E52" w:rsidRDefault="00990E52" w:rsidP="00817104">
      <w:pPr>
        <w:pStyle w:val="af3"/>
        <w:rPr>
          <w:rFonts w:ascii="Times New Roman" w:eastAsia="Times New Roman" w:hAnsi="Times New Roman" w:cs="Times New Roman"/>
          <w:szCs w:val="24"/>
          <w:lang w:eastAsia="bg-BG"/>
        </w:rPr>
      </w:pPr>
      <w:r>
        <w:rPr>
          <w:rFonts w:ascii="Times New Roman" w:eastAsia="Times New Roman" w:hAnsi="Times New Roman" w:cs="Times New Roman"/>
          <w:szCs w:val="24"/>
          <w:lang w:eastAsia="bg-BG"/>
        </w:rPr>
        <w:t>Емил Кирилов</w:t>
      </w:r>
      <w:r w:rsidR="005F7292">
        <w:rPr>
          <w:rFonts w:ascii="Times New Roman" w:eastAsia="Times New Roman" w:hAnsi="Times New Roman" w:cs="Times New Roman"/>
          <w:szCs w:val="24"/>
          <w:lang w:eastAsia="bg-BG"/>
        </w:rPr>
        <w:t xml:space="preserve"> Хаджиев</w:t>
      </w:r>
    </w:p>
    <w:p w14:paraId="178000B8" w14:textId="77777777" w:rsidR="0072694B" w:rsidRDefault="0072694B">
      <w:pPr>
        <w:pStyle w:val="af3"/>
        <w:rPr>
          <w:rFonts w:ascii="Times New Roman" w:eastAsia="Times New Roman" w:hAnsi="Times New Roman" w:cs="Times New Roman"/>
          <w:color w:val="auto"/>
          <w:szCs w:val="24"/>
          <w:lang w:eastAsia="bg-BG"/>
        </w:rPr>
      </w:pPr>
    </w:p>
    <w:p w14:paraId="24A858E7" w14:textId="77777777" w:rsidR="0072694B" w:rsidRDefault="0072694B">
      <w:pPr>
        <w:pStyle w:val="af3"/>
        <w:rPr>
          <w:rFonts w:ascii="Times New Roman" w:hAnsi="Times New Roman"/>
          <w:szCs w:val="24"/>
        </w:rPr>
      </w:pPr>
    </w:p>
    <w:p w14:paraId="69676963" w14:textId="77777777" w:rsidR="0072694B" w:rsidRDefault="004F07E2">
      <w:pPr>
        <w:pStyle w:val="af3"/>
        <w:rPr>
          <w:rFonts w:ascii="Times New Roman" w:hAnsi="Times New Roman"/>
        </w:rPr>
      </w:pPr>
      <w:r>
        <w:rPr>
          <w:rFonts w:ascii="Times New Roman" w:hAnsi="Times New Roman"/>
          <w:szCs w:val="24"/>
        </w:rPr>
        <w:t>ПРОТОКОЛЧИК: /П/</w:t>
      </w:r>
    </w:p>
    <w:p w14:paraId="3F42E224" w14:textId="77777777" w:rsidR="0072694B" w:rsidRDefault="0072694B">
      <w:pPr>
        <w:pStyle w:val="af3"/>
        <w:rPr>
          <w:rFonts w:ascii="Times New Roman" w:hAnsi="Times New Roman"/>
          <w:szCs w:val="24"/>
        </w:rPr>
      </w:pPr>
    </w:p>
    <w:p w14:paraId="03EA5D7E" w14:textId="77777777" w:rsidR="0072694B" w:rsidRDefault="0072694B">
      <w:pPr>
        <w:pStyle w:val="af3"/>
        <w:jc w:val="both"/>
        <w:rPr>
          <w:rFonts w:hint="eastAsia"/>
        </w:rPr>
      </w:pPr>
    </w:p>
    <w:sectPr w:rsidR="0072694B" w:rsidSect="00764B86">
      <w:headerReference w:type="default" r:id="rId20"/>
      <w:footerReference w:type="default" r:id="rId21"/>
      <w:pgSz w:w="12240" w:h="15840"/>
      <w:pgMar w:top="1417" w:right="1417" w:bottom="709"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5BB1" w14:textId="77777777" w:rsidR="000911F9" w:rsidRDefault="000911F9" w:rsidP="0072694B">
      <w:pPr>
        <w:spacing w:after="0" w:line="240" w:lineRule="auto"/>
      </w:pPr>
      <w:r>
        <w:separator/>
      </w:r>
    </w:p>
  </w:endnote>
  <w:endnote w:type="continuationSeparator" w:id="0">
    <w:p w14:paraId="4569BE92" w14:textId="77777777" w:rsidR="000911F9" w:rsidRDefault="000911F9" w:rsidP="007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3FCB" w14:textId="77777777" w:rsidR="00074FD5" w:rsidRPr="00E9005A" w:rsidRDefault="00074FD5">
    <w:pPr>
      <w:pStyle w:val="1a"/>
      <w:pBdr>
        <w:bottom w:val="single" w:sz="12" w:space="1" w:color="000000"/>
      </w:pBdr>
      <w:jc w:val="center"/>
      <w:rPr>
        <w:rFonts w:ascii="Times New Roman" w:hAnsi="Times New Roman" w:cs="Times New Roman"/>
        <w:sz w:val="16"/>
        <w:szCs w:val="16"/>
        <w:lang w:val="bg-BG"/>
      </w:rPr>
    </w:pPr>
  </w:p>
  <w:p w14:paraId="34616D08" w14:textId="77777777" w:rsidR="00074FD5" w:rsidRPr="00616E30" w:rsidRDefault="00074FD5" w:rsidP="00616E30">
    <w:pPr>
      <w:tabs>
        <w:tab w:val="center" w:pos="4536"/>
        <w:tab w:val="right" w:pos="9072"/>
      </w:tabs>
      <w:spacing w:after="0" w:line="240" w:lineRule="auto"/>
      <w:jc w:val="center"/>
      <w:rPr>
        <w:rFonts w:ascii="Times New Roman" w:hAnsi="Times New Roman" w:cs="Times New Roman"/>
      </w:rPr>
    </w:pPr>
    <w:proofErr w:type="spellStart"/>
    <w:r w:rsidRPr="00616E30">
      <w:rPr>
        <w:rFonts w:ascii="Times New Roman" w:hAnsi="Times New Roman" w:cs="Times New Roman"/>
        <w:sz w:val="20"/>
        <w:szCs w:val="20"/>
        <w:lang w:eastAsia="bg-BG"/>
      </w:rPr>
      <w:t>гр</w:t>
    </w:r>
    <w:proofErr w:type="spellEnd"/>
    <w:r w:rsidRPr="00616E30">
      <w:rPr>
        <w:rFonts w:ascii="Times New Roman" w:hAnsi="Times New Roman" w:cs="Times New Roman"/>
        <w:sz w:val="20"/>
        <w:szCs w:val="20"/>
        <w:lang w:eastAsia="bg-BG"/>
      </w:rPr>
      <w:t xml:space="preserve">. </w:t>
    </w:r>
    <w:proofErr w:type="spellStart"/>
    <w:r w:rsidRPr="00616E30">
      <w:rPr>
        <w:rFonts w:ascii="Times New Roman" w:hAnsi="Times New Roman" w:cs="Times New Roman"/>
        <w:sz w:val="20"/>
        <w:szCs w:val="20"/>
        <w:lang w:eastAsia="bg-BG"/>
      </w:rPr>
      <w:t>Кричим</w:t>
    </w:r>
    <w:proofErr w:type="spellEnd"/>
    <w:r w:rsidRPr="00616E30">
      <w:rPr>
        <w:rFonts w:ascii="Times New Roman" w:hAnsi="Times New Roman" w:cs="Times New Roman"/>
        <w:sz w:val="20"/>
        <w:szCs w:val="20"/>
        <w:lang w:eastAsia="bg-BG"/>
      </w:rPr>
      <w:t xml:space="preserve">, </w:t>
    </w:r>
    <w:proofErr w:type="spellStart"/>
    <w:proofErr w:type="gramStart"/>
    <w:r w:rsidRPr="00616E30">
      <w:rPr>
        <w:rFonts w:ascii="Times New Roman" w:hAnsi="Times New Roman" w:cs="Times New Roman"/>
        <w:sz w:val="20"/>
        <w:szCs w:val="20"/>
        <w:lang w:eastAsia="bg-BG"/>
      </w:rPr>
      <w:t>ул</w:t>
    </w:r>
    <w:proofErr w:type="spellEnd"/>
    <w:r w:rsidRPr="00616E30">
      <w:rPr>
        <w:rFonts w:ascii="Times New Roman" w:hAnsi="Times New Roman" w:cs="Times New Roman"/>
        <w:sz w:val="20"/>
        <w:szCs w:val="20"/>
        <w:lang w:eastAsia="bg-BG"/>
      </w:rPr>
      <w:t>.“</w:t>
    </w:r>
    <w:proofErr w:type="spellStart"/>
    <w:proofErr w:type="gramEnd"/>
    <w:r w:rsidRPr="00616E30">
      <w:rPr>
        <w:rFonts w:ascii="Times New Roman" w:hAnsi="Times New Roman" w:cs="Times New Roman"/>
        <w:sz w:val="20"/>
        <w:szCs w:val="20"/>
        <w:lang w:eastAsia="bg-BG"/>
      </w:rPr>
      <w:t>Никола</w:t>
    </w:r>
    <w:proofErr w:type="spellEnd"/>
    <w:r w:rsidRPr="00616E30">
      <w:rPr>
        <w:rFonts w:ascii="Times New Roman" w:hAnsi="Times New Roman" w:cs="Times New Roman"/>
        <w:sz w:val="20"/>
        <w:szCs w:val="20"/>
        <w:lang w:eastAsia="bg-BG"/>
      </w:rPr>
      <w:t xml:space="preserve"> </w:t>
    </w:r>
    <w:proofErr w:type="spellStart"/>
    <w:r w:rsidRPr="00616E30">
      <w:rPr>
        <w:rFonts w:ascii="Times New Roman" w:hAnsi="Times New Roman" w:cs="Times New Roman"/>
        <w:sz w:val="20"/>
        <w:szCs w:val="20"/>
        <w:lang w:eastAsia="bg-BG"/>
      </w:rPr>
      <w:t>Петков</w:t>
    </w:r>
    <w:proofErr w:type="spellEnd"/>
    <w:r w:rsidRPr="00616E30">
      <w:rPr>
        <w:rFonts w:ascii="Times New Roman" w:hAnsi="Times New Roman" w:cs="Times New Roman"/>
        <w:sz w:val="20"/>
        <w:szCs w:val="20"/>
        <w:lang w:eastAsia="bg-BG"/>
      </w:rPr>
      <w:t xml:space="preserve">“ № 11, </w:t>
    </w:r>
    <w:proofErr w:type="spellStart"/>
    <w:r w:rsidRPr="00616E30">
      <w:rPr>
        <w:rFonts w:ascii="Times New Roman" w:hAnsi="Times New Roman" w:cs="Times New Roman"/>
        <w:sz w:val="20"/>
        <w:szCs w:val="20"/>
        <w:lang w:eastAsia="bg-BG"/>
      </w:rPr>
      <w:t>Младежки</w:t>
    </w:r>
    <w:proofErr w:type="spellEnd"/>
    <w:r w:rsidRPr="00616E30">
      <w:rPr>
        <w:rFonts w:ascii="Times New Roman" w:hAnsi="Times New Roman" w:cs="Times New Roman"/>
        <w:sz w:val="20"/>
        <w:szCs w:val="20"/>
        <w:lang w:eastAsia="bg-BG"/>
      </w:rPr>
      <w:t xml:space="preserve"> </w:t>
    </w:r>
    <w:proofErr w:type="spellStart"/>
    <w:r w:rsidRPr="00616E30">
      <w:rPr>
        <w:rFonts w:ascii="Times New Roman" w:hAnsi="Times New Roman" w:cs="Times New Roman"/>
        <w:sz w:val="20"/>
        <w:szCs w:val="20"/>
        <w:lang w:eastAsia="bg-BG"/>
      </w:rPr>
      <w:t>дом</w:t>
    </w:r>
    <w:proofErr w:type="spellEnd"/>
    <w:r w:rsidRPr="00616E30">
      <w:rPr>
        <w:rFonts w:ascii="Times New Roman" w:hAnsi="Times New Roman" w:cs="Times New Roman"/>
        <w:sz w:val="20"/>
        <w:szCs w:val="20"/>
        <w:lang w:eastAsia="bg-BG"/>
      </w:rPr>
      <w:t xml:space="preserve">, </w:t>
    </w:r>
    <w:proofErr w:type="spellStart"/>
    <w:r w:rsidRPr="00616E30">
      <w:rPr>
        <w:rFonts w:ascii="Times New Roman" w:hAnsi="Times New Roman" w:cs="Times New Roman"/>
        <w:sz w:val="20"/>
        <w:szCs w:val="20"/>
        <w:lang w:eastAsia="bg-BG"/>
      </w:rPr>
      <w:t>етаж</w:t>
    </w:r>
    <w:proofErr w:type="spellEnd"/>
    <w:r w:rsidRPr="00616E30">
      <w:rPr>
        <w:rFonts w:ascii="Times New Roman" w:hAnsi="Times New Roman" w:cs="Times New Roman"/>
        <w:sz w:val="20"/>
        <w:szCs w:val="20"/>
        <w:lang w:eastAsia="bg-BG"/>
      </w:rPr>
      <w:t xml:space="preserve"> 2,тел: 031453046 , e</w:t>
    </w:r>
    <w:r w:rsidRPr="00616E30">
      <w:rPr>
        <w:rFonts w:ascii="Times New Roman" w:hAnsi="Times New Roman" w:cs="Times New Roman"/>
        <w:sz w:val="20"/>
        <w:szCs w:val="20"/>
        <w:lang w:val="ru-RU" w:eastAsia="bg-BG"/>
      </w:rPr>
      <w:t>-</w:t>
    </w:r>
    <w:r w:rsidRPr="00616E30">
      <w:rPr>
        <w:rFonts w:ascii="Times New Roman" w:hAnsi="Times New Roman" w:cs="Times New Roman"/>
        <w:sz w:val="20"/>
        <w:szCs w:val="20"/>
        <w:lang w:eastAsia="bg-BG"/>
      </w:rPr>
      <w:t>mail</w:t>
    </w:r>
    <w:r w:rsidRPr="00616E30">
      <w:rPr>
        <w:rFonts w:ascii="Times New Roman" w:hAnsi="Times New Roman" w:cs="Times New Roman"/>
        <w:sz w:val="20"/>
        <w:szCs w:val="20"/>
        <w:lang w:val="ru-RU" w:eastAsia="bg-BG"/>
      </w:rPr>
      <w:t xml:space="preserve">: </w:t>
    </w:r>
    <w:r w:rsidRPr="00616E30">
      <w:rPr>
        <w:rFonts w:ascii="Times New Roman" w:hAnsi="Times New Roman" w:cs="Times New Roman"/>
        <w:sz w:val="20"/>
        <w:szCs w:val="20"/>
        <w:lang w:eastAsia="bg-BG"/>
      </w:rPr>
      <w:t>oik1639@cik.bg</w:t>
    </w:r>
  </w:p>
  <w:p w14:paraId="192D23F1" w14:textId="6B79A2A4" w:rsidR="00074FD5" w:rsidRDefault="00074FD5" w:rsidP="002256C8">
    <w:pPr>
      <w:pStyle w:val="1a"/>
      <w:jc w:val="center"/>
    </w:pPr>
  </w:p>
  <w:p w14:paraId="73C89C2E" w14:textId="77777777" w:rsidR="00074FD5" w:rsidRPr="009E0C72" w:rsidRDefault="00074FD5" w:rsidP="009E0C72">
    <w:pPr>
      <w:pStyle w:val="1a"/>
      <w:rPr>
        <w:rFonts w:ascii="Times New Roman" w:hAnsi="Times New Roman" w:cs="Times New Roman"/>
        <w:sz w:val="24"/>
        <w:szCs w:val="24"/>
        <w:lang w:val="bg-BG"/>
      </w:rPr>
    </w:pPr>
  </w:p>
  <w:p w14:paraId="721C836C" w14:textId="77777777" w:rsidR="00074FD5" w:rsidRDefault="00074FD5">
    <w:pPr>
      <w:pStyle w:val="1a"/>
      <w:rPr>
        <w:rFonts w:ascii="Times New Roman" w:hAnsi="Times New Roman"/>
        <w:sz w:val="24"/>
        <w:szCs w:val="24"/>
      </w:rPr>
    </w:pPr>
  </w:p>
  <w:p w14:paraId="4AEACA08" w14:textId="77777777" w:rsidR="00074FD5" w:rsidRDefault="00074FD5">
    <w:pPr>
      <w:pStyle w:val="1a"/>
    </w:pPr>
  </w:p>
  <w:p w14:paraId="2C55823A" w14:textId="77777777" w:rsidR="00074FD5" w:rsidRDefault="00074FD5">
    <w:pPr>
      <w:pStyle w:val="1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026C" w14:textId="77777777" w:rsidR="000911F9" w:rsidRDefault="000911F9" w:rsidP="0072694B">
      <w:pPr>
        <w:spacing w:after="0" w:line="240" w:lineRule="auto"/>
      </w:pPr>
      <w:r>
        <w:separator/>
      </w:r>
    </w:p>
  </w:footnote>
  <w:footnote w:type="continuationSeparator" w:id="0">
    <w:p w14:paraId="6DC41C03" w14:textId="77777777" w:rsidR="000911F9" w:rsidRDefault="000911F9" w:rsidP="0072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006D" w14:textId="77777777" w:rsidR="00074FD5" w:rsidRDefault="00074FD5">
    <w:pPr>
      <w:pStyle w:val="18"/>
      <w:jc w:val="center"/>
      <w:rPr>
        <w:lang w:val="bg-BG"/>
      </w:rPr>
    </w:pPr>
    <w:r>
      <w:rPr>
        <w:rFonts w:ascii="Times New Roman" w:hAnsi="Times New Roman"/>
        <w:b/>
        <w:sz w:val="24"/>
        <w:szCs w:val="24"/>
        <w:lang w:val="bg-BG"/>
      </w:rPr>
      <w:t>ОБЩИНСКА ИЗБИРАТЕЛНА КОМИСИЯ</w:t>
    </w:r>
  </w:p>
  <w:p w14:paraId="2FFF955E" w14:textId="7B11F962" w:rsidR="00074FD5" w:rsidRPr="001F3531" w:rsidRDefault="00074FD5" w:rsidP="001F3531">
    <w:pPr>
      <w:pStyle w:val="18"/>
      <w:jc w:val="center"/>
      <w:rPr>
        <w:rFonts w:ascii="Times New Roman" w:hAnsi="Times New Roman"/>
        <w:b/>
        <w:sz w:val="24"/>
        <w:szCs w:val="24"/>
        <w:lang w:val="bg-BG"/>
      </w:rPr>
    </w:pPr>
    <w:r>
      <w:rPr>
        <w:rFonts w:ascii="Times New Roman" w:hAnsi="Times New Roman"/>
        <w:b/>
        <w:sz w:val="24"/>
        <w:szCs w:val="24"/>
        <w:lang w:val="bg-BG"/>
      </w:rPr>
      <w:t>КРИЧИМ</w:t>
    </w:r>
  </w:p>
  <w:p w14:paraId="65960EAB" w14:textId="77777777" w:rsidR="00074FD5" w:rsidRDefault="00074FD5">
    <w:pPr>
      <w:pStyle w:val="18"/>
      <w:jc w:val="center"/>
    </w:pPr>
    <w:r>
      <w:rPr>
        <w:rFonts w:ascii="Times New Roman" w:hAnsi="Times New Roman"/>
        <w:b/>
        <w:sz w:val="28"/>
        <w:szCs w:val="28"/>
      </w:rPr>
      <w:t>______________________________________________________________</w:t>
    </w:r>
  </w:p>
  <w:p w14:paraId="48BD9907" w14:textId="77777777" w:rsidR="00074FD5" w:rsidRDefault="00074FD5">
    <w:pPr>
      <w:pStyle w:val="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6E"/>
    <w:multiLevelType w:val="multilevel"/>
    <w:tmpl w:val="3C00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930E1"/>
    <w:multiLevelType w:val="multilevel"/>
    <w:tmpl w:val="A614EE0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736D4"/>
    <w:multiLevelType w:val="multilevel"/>
    <w:tmpl w:val="4626B2C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A753D"/>
    <w:multiLevelType w:val="multilevel"/>
    <w:tmpl w:val="EB1C1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6244F"/>
    <w:multiLevelType w:val="multilevel"/>
    <w:tmpl w:val="3EA83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6329D"/>
    <w:multiLevelType w:val="multilevel"/>
    <w:tmpl w:val="F3F6B3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240D4"/>
    <w:multiLevelType w:val="multilevel"/>
    <w:tmpl w:val="A276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40513"/>
    <w:multiLevelType w:val="multilevel"/>
    <w:tmpl w:val="CB7036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6DC7"/>
    <w:multiLevelType w:val="multilevel"/>
    <w:tmpl w:val="7B3AF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E874C9"/>
    <w:multiLevelType w:val="multilevel"/>
    <w:tmpl w:val="38FEEF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30400A"/>
    <w:multiLevelType w:val="multilevel"/>
    <w:tmpl w:val="F244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AF7D41"/>
    <w:multiLevelType w:val="multilevel"/>
    <w:tmpl w:val="0FDA66C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F451A0"/>
    <w:multiLevelType w:val="multilevel"/>
    <w:tmpl w:val="A2A0649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E160E1"/>
    <w:multiLevelType w:val="multilevel"/>
    <w:tmpl w:val="A79EF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811F6"/>
    <w:multiLevelType w:val="multilevel"/>
    <w:tmpl w:val="6BA89C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02879"/>
    <w:multiLevelType w:val="multilevel"/>
    <w:tmpl w:val="E8B0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C712E1"/>
    <w:multiLevelType w:val="multilevel"/>
    <w:tmpl w:val="176CCC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E03A56"/>
    <w:multiLevelType w:val="multilevel"/>
    <w:tmpl w:val="88DAB0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221F7"/>
    <w:multiLevelType w:val="multilevel"/>
    <w:tmpl w:val="5554DCD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F6976"/>
    <w:multiLevelType w:val="multilevel"/>
    <w:tmpl w:val="59208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05559"/>
    <w:multiLevelType w:val="hybridMultilevel"/>
    <w:tmpl w:val="A6D255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486061E"/>
    <w:multiLevelType w:val="multilevel"/>
    <w:tmpl w:val="BE5AF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AA5A40"/>
    <w:multiLevelType w:val="multilevel"/>
    <w:tmpl w:val="361E9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07978"/>
    <w:multiLevelType w:val="multilevel"/>
    <w:tmpl w:val="AAD4FE5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BE140C"/>
    <w:multiLevelType w:val="multilevel"/>
    <w:tmpl w:val="8CCE5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770B"/>
    <w:multiLevelType w:val="multilevel"/>
    <w:tmpl w:val="4542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D03C95"/>
    <w:multiLevelType w:val="hybridMultilevel"/>
    <w:tmpl w:val="5CFCA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CEB20FF"/>
    <w:multiLevelType w:val="multilevel"/>
    <w:tmpl w:val="398AB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2E7CA0"/>
    <w:multiLevelType w:val="multilevel"/>
    <w:tmpl w:val="B8460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C102B9"/>
    <w:multiLevelType w:val="multilevel"/>
    <w:tmpl w:val="44C214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752D0"/>
    <w:multiLevelType w:val="multilevel"/>
    <w:tmpl w:val="96909B00"/>
    <w:lvl w:ilvl="0">
      <w:start w:val="1"/>
      <w:numFmt w:val="decimal"/>
      <w:lvlText w:val="%1."/>
      <w:lvlJc w:val="left"/>
      <w:pPr>
        <w:tabs>
          <w:tab w:val="num" w:pos="720"/>
        </w:tabs>
        <w:ind w:left="720" w:hanging="360"/>
      </w:pPr>
      <w:rPr>
        <w:rFonts w:ascii="Times New Roman" w:hAnsi="Times New Roman" w:cs="Times New Roman"/>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4D06E31"/>
    <w:multiLevelType w:val="multilevel"/>
    <w:tmpl w:val="1550E5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AE2569"/>
    <w:multiLevelType w:val="multilevel"/>
    <w:tmpl w:val="EE5AA0A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213E6C"/>
    <w:multiLevelType w:val="multilevel"/>
    <w:tmpl w:val="F888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DA49A6"/>
    <w:multiLevelType w:val="multilevel"/>
    <w:tmpl w:val="3E361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A82E0E"/>
    <w:multiLevelType w:val="multilevel"/>
    <w:tmpl w:val="FCBAFD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334740"/>
    <w:multiLevelType w:val="multilevel"/>
    <w:tmpl w:val="6C42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3D3984"/>
    <w:multiLevelType w:val="multilevel"/>
    <w:tmpl w:val="56520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670586"/>
    <w:multiLevelType w:val="multilevel"/>
    <w:tmpl w:val="3DF6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912147"/>
    <w:multiLevelType w:val="multilevel"/>
    <w:tmpl w:val="D25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902B8E"/>
    <w:multiLevelType w:val="multilevel"/>
    <w:tmpl w:val="6244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A84622"/>
    <w:multiLevelType w:val="multilevel"/>
    <w:tmpl w:val="942AB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AA60BE"/>
    <w:multiLevelType w:val="multilevel"/>
    <w:tmpl w:val="377A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CC467B"/>
    <w:multiLevelType w:val="multilevel"/>
    <w:tmpl w:val="20887E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6778B1"/>
    <w:multiLevelType w:val="multilevel"/>
    <w:tmpl w:val="E4EA9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AE10C7"/>
    <w:multiLevelType w:val="multilevel"/>
    <w:tmpl w:val="BC4EA95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59FF"/>
    <w:multiLevelType w:val="multilevel"/>
    <w:tmpl w:val="8D96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03084"/>
    <w:multiLevelType w:val="multilevel"/>
    <w:tmpl w:val="E436A8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BE313C"/>
    <w:multiLevelType w:val="multilevel"/>
    <w:tmpl w:val="1658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7E0A83"/>
    <w:multiLevelType w:val="multilevel"/>
    <w:tmpl w:val="C5F6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0"/>
  </w:num>
  <w:num w:numId="3">
    <w:abstractNumId w:val="16"/>
  </w:num>
  <w:num w:numId="4">
    <w:abstractNumId w:val="36"/>
  </w:num>
  <w:num w:numId="5">
    <w:abstractNumId w:val="10"/>
  </w:num>
  <w:num w:numId="6">
    <w:abstractNumId w:val="25"/>
  </w:num>
  <w:num w:numId="7">
    <w:abstractNumId w:val="49"/>
  </w:num>
  <w:num w:numId="8">
    <w:abstractNumId w:val="13"/>
  </w:num>
  <w:num w:numId="9">
    <w:abstractNumId w:val="34"/>
  </w:num>
  <w:num w:numId="10">
    <w:abstractNumId w:val="0"/>
  </w:num>
  <w:num w:numId="11">
    <w:abstractNumId w:val="40"/>
  </w:num>
  <w:num w:numId="12">
    <w:abstractNumId w:val="19"/>
  </w:num>
  <w:num w:numId="13">
    <w:abstractNumId w:val="21"/>
  </w:num>
  <w:num w:numId="14">
    <w:abstractNumId w:val="44"/>
  </w:num>
  <w:num w:numId="15">
    <w:abstractNumId w:val="38"/>
  </w:num>
  <w:num w:numId="16">
    <w:abstractNumId w:val="22"/>
  </w:num>
  <w:num w:numId="17">
    <w:abstractNumId w:val="33"/>
  </w:num>
  <w:num w:numId="18">
    <w:abstractNumId w:val="42"/>
  </w:num>
  <w:num w:numId="19">
    <w:abstractNumId w:val="39"/>
  </w:num>
  <w:num w:numId="20">
    <w:abstractNumId w:val="28"/>
  </w:num>
  <w:num w:numId="21">
    <w:abstractNumId w:val="29"/>
  </w:num>
  <w:num w:numId="22">
    <w:abstractNumId w:val="47"/>
  </w:num>
  <w:num w:numId="23">
    <w:abstractNumId w:val="43"/>
  </w:num>
  <w:num w:numId="24">
    <w:abstractNumId w:val="14"/>
  </w:num>
  <w:num w:numId="25">
    <w:abstractNumId w:val="6"/>
  </w:num>
  <w:num w:numId="26">
    <w:abstractNumId w:val="46"/>
  </w:num>
  <w:num w:numId="27">
    <w:abstractNumId w:val="3"/>
  </w:num>
  <w:num w:numId="28">
    <w:abstractNumId w:val="17"/>
  </w:num>
  <w:num w:numId="29">
    <w:abstractNumId w:val="15"/>
  </w:num>
  <w:num w:numId="30">
    <w:abstractNumId w:val="37"/>
  </w:num>
  <w:num w:numId="31">
    <w:abstractNumId w:val="27"/>
  </w:num>
  <w:num w:numId="32">
    <w:abstractNumId w:val="4"/>
  </w:num>
  <w:num w:numId="33">
    <w:abstractNumId w:val="35"/>
  </w:num>
  <w:num w:numId="34">
    <w:abstractNumId w:val="31"/>
  </w:num>
  <w:num w:numId="35">
    <w:abstractNumId w:val="23"/>
  </w:num>
  <w:num w:numId="36">
    <w:abstractNumId w:val="9"/>
  </w:num>
  <w:num w:numId="37">
    <w:abstractNumId w:val="41"/>
  </w:num>
  <w:num w:numId="38">
    <w:abstractNumId w:val="2"/>
  </w:num>
  <w:num w:numId="39">
    <w:abstractNumId w:val="7"/>
  </w:num>
  <w:num w:numId="40">
    <w:abstractNumId w:val="32"/>
  </w:num>
  <w:num w:numId="41">
    <w:abstractNumId w:val="11"/>
  </w:num>
  <w:num w:numId="42">
    <w:abstractNumId w:val="18"/>
  </w:num>
  <w:num w:numId="43">
    <w:abstractNumId w:val="45"/>
  </w:num>
  <w:num w:numId="44">
    <w:abstractNumId w:val="1"/>
  </w:num>
  <w:num w:numId="45">
    <w:abstractNumId w:val="8"/>
  </w:num>
  <w:num w:numId="46">
    <w:abstractNumId w:val="5"/>
  </w:num>
  <w:num w:numId="47">
    <w:abstractNumId w:val="48"/>
  </w:num>
  <w:num w:numId="48">
    <w:abstractNumId w:val="20"/>
  </w:num>
  <w:num w:numId="49">
    <w:abstractNumId w:val="24"/>
  </w:num>
  <w:num w:numId="50">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694B"/>
    <w:rsid w:val="0000222A"/>
    <w:rsid w:val="00016A7C"/>
    <w:rsid w:val="00050393"/>
    <w:rsid w:val="00064E63"/>
    <w:rsid w:val="00074FD5"/>
    <w:rsid w:val="00077166"/>
    <w:rsid w:val="000911F9"/>
    <w:rsid w:val="000A3E3F"/>
    <w:rsid w:val="001B05B3"/>
    <w:rsid w:val="001C6812"/>
    <w:rsid w:val="001F3531"/>
    <w:rsid w:val="002256C8"/>
    <w:rsid w:val="002D2073"/>
    <w:rsid w:val="002F19DC"/>
    <w:rsid w:val="00332C9D"/>
    <w:rsid w:val="003400E8"/>
    <w:rsid w:val="00351644"/>
    <w:rsid w:val="003541D4"/>
    <w:rsid w:val="0035527B"/>
    <w:rsid w:val="00451810"/>
    <w:rsid w:val="004556C5"/>
    <w:rsid w:val="0045683F"/>
    <w:rsid w:val="004D52DD"/>
    <w:rsid w:val="004F07E2"/>
    <w:rsid w:val="004F4077"/>
    <w:rsid w:val="005049B9"/>
    <w:rsid w:val="00560FE1"/>
    <w:rsid w:val="00576936"/>
    <w:rsid w:val="0059138E"/>
    <w:rsid w:val="005D085F"/>
    <w:rsid w:val="005D27DE"/>
    <w:rsid w:val="005F7292"/>
    <w:rsid w:val="00616E30"/>
    <w:rsid w:val="0062622C"/>
    <w:rsid w:val="006C3DF3"/>
    <w:rsid w:val="006D22F6"/>
    <w:rsid w:val="006E6935"/>
    <w:rsid w:val="0072694B"/>
    <w:rsid w:val="00764B86"/>
    <w:rsid w:val="007F44F9"/>
    <w:rsid w:val="007F62D3"/>
    <w:rsid w:val="00817104"/>
    <w:rsid w:val="008D1AA7"/>
    <w:rsid w:val="008F1261"/>
    <w:rsid w:val="00933825"/>
    <w:rsid w:val="00987F3A"/>
    <w:rsid w:val="00990E52"/>
    <w:rsid w:val="009B2C10"/>
    <w:rsid w:val="009E0C72"/>
    <w:rsid w:val="009F565F"/>
    <w:rsid w:val="00A23E2B"/>
    <w:rsid w:val="00A440B3"/>
    <w:rsid w:val="00A511E5"/>
    <w:rsid w:val="00A56ADB"/>
    <w:rsid w:val="00A9680E"/>
    <w:rsid w:val="00AC2568"/>
    <w:rsid w:val="00AF5B22"/>
    <w:rsid w:val="00B15FC5"/>
    <w:rsid w:val="00B20725"/>
    <w:rsid w:val="00B52143"/>
    <w:rsid w:val="00B669E6"/>
    <w:rsid w:val="00B939BA"/>
    <w:rsid w:val="00BD2F25"/>
    <w:rsid w:val="00BF7A54"/>
    <w:rsid w:val="00C1332F"/>
    <w:rsid w:val="00C134E0"/>
    <w:rsid w:val="00C17435"/>
    <w:rsid w:val="00C52504"/>
    <w:rsid w:val="00CB22BB"/>
    <w:rsid w:val="00D15347"/>
    <w:rsid w:val="00D1684F"/>
    <w:rsid w:val="00DB076C"/>
    <w:rsid w:val="00E01C79"/>
    <w:rsid w:val="00E16A25"/>
    <w:rsid w:val="00E9005A"/>
    <w:rsid w:val="00EA3018"/>
    <w:rsid w:val="00EA39CB"/>
    <w:rsid w:val="00F43D3A"/>
    <w:rsid w:val="00FB2BA8"/>
    <w:rsid w:val="00FC4101"/>
    <w:rsid w:val="00FE1B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4D93"/>
  <w15:docId w15:val="{D6797355-D559-49C9-8582-0B2FA18B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C8"/>
    <w:pPr>
      <w:spacing w:after="200" w:line="276" w:lineRule="auto"/>
    </w:pPr>
    <w:rPr>
      <w:rFonts w:ascii="Calibri" w:eastAsiaTheme="minorEastAsia" w:hAnsi="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лавие 1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customStyle="1" w:styleId="31">
    <w:name w:val="Заглавие 31"/>
    <w:basedOn w:val="a"/>
    <w:next w:val="a"/>
    <w:link w:val="3"/>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
    <w:name w:val="Заглавие 3 Знак"/>
    <w:basedOn w:val="a0"/>
    <w:link w:val="31"/>
    <w:uiPriority w:val="9"/>
    <w:semiHidden/>
    <w:qFormat/>
    <w:rsid w:val="0070418A"/>
    <w:rPr>
      <w:rFonts w:asciiTheme="majorHAnsi" w:eastAsiaTheme="majorEastAsia" w:hAnsiTheme="majorHAnsi" w:cstheme="majorBidi"/>
      <w:b/>
      <w:bCs/>
      <w:color w:val="5B9BD5" w:themeColor="accent1"/>
    </w:rPr>
  </w:style>
  <w:style w:type="character" w:customStyle="1" w:styleId="1">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2">
    <w:name w:val="Шрифт на абзаца по подразбиране1"/>
    <w:qFormat/>
    <w:rsid w:val="00BF3E6F"/>
  </w:style>
  <w:style w:type="character" w:customStyle="1" w:styleId="13">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4">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sid w:val="0072694B"/>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0">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0">
    <w:name w:val="Основен текст10"/>
    <w:link w:val="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sid w:val="0072694B"/>
    <w:rPr>
      <w:rFonts w:ascii="Helvetica" w:hAnsi="Helvetica" w:cs="Times New Roman"/>
      <w:b/>
      <w:sz w:val="15"/>
      <w:szCs w:val="24"/>
    </w:rPr>
  </w:style>
  <w:style w:type="character" w:customStyle="1" w:styleId="ListLabel14">
    <w:name w:val="ListLabel 14"/>
    <w:qFormat/>
    <w:rsid w:val="0072694B"/>
    <w:rPr>
      <w:rFonts w:ascii="Times New Roman" w:hAnsi="Times New Roman"/>
      <w:b/>
    </w:rPr>
  </w:style>
  <w:style w:type="character" w:customStyle="1" w:styleId="ListLabel15">
    <w:name w:val="ListLabel 15"/>
    <w:qFormat/>
    <w:rsid w:val="0072694B"/>
    <w:rPr>
      <w:rFonts w:ascii="Times New Roman" w:hAnsi="Times New Roman"/>
      <w:b/>
      <w:color w:val="auto"/>
    </w:rPr>
  </w:style>
  <w:style w:type="character" w:customStyle="1" w:styleId="ListLabel16">
    <w:name w:val="ListLabel 16"/>
    <w:qFormat/>
    <w:rsid w:val="0072694B"/>
    <w:rPr>
      <w:rFonts w:eastAsia="Times New Roman" w:cs="Times New Roman"/>
      <w:b/>
    </w:rPr>
  </w:style>
  <w:style w:type="character" w:customStyle="1" w:styleId="ListLabel17">
    <w:name w:val="ListLabel 17"/>
    <w:qFormat/>
    <w:rsid w:val="0072694B"/>
    <w:rPr>
      <w:rFonts w:eastAsia="Times New Roman" w:cs="Times New Roman"/>
    </w:rPr>
  </w:style>
  <w:style w:type="character" w:customStyle="1" w:styleId="ListLabel18">
    <w:name w:val="ListLabel 18"/>
    <w:qFormat/>
    <w:rsid w:val="0072694B"/>
    <w:rPr>
      <w:b/>
    </w:rPr>
  </w:style>
  <w:style w:type="character" w:customStyle="1" w:styleId="ListLabel19">
    <w:name w:val="ListLabel 19"/>
    <w:qFormat/>
    <w:rsid w:val="0072694B"/>
    <w:rPr>
      <w:rFonts w:ascii="Times New Roman" w:eastAsia="Times New Roman" w:hAnsi="Times New Roman" w:cs="Times New Roman"/>
      <w:b/>
    </w:rPr>
  </w:style>
  <w:style w:type="character" w:customStyle="1" w:styleId="ListLabel20">
    <w:name w:val="ListLabel 20"/>
    <w:qFormat/>
    <w:rsid w:val="0072694B"/>
    <w:rPr>
      <w:rFonts w:ascii="Times New Roman" w:eastAsia="Times New Roman" w:hAnsi="Times New Roman" w:cs="Times New Roman"/>
    </w:rPr>
  </w:style>
  <w:style w:type="character" w:customStyle="1" w:styleId="ListLabel21">
    <w:name w:val="ListLabel 21"/>
    <w:qFormat/>
    <w:rsid w:val="0072694B"/>
    <w:rPr>
      <w:rFonts w:ascii="Times New Roman" w:hAnsi="Times New Roman"/>
      <w:b/>
    </w:rPr>
  </w:style>
  <w:style w:type="character" w:customStyle="1" w:styleId="ListLabel22">
    <w:name w:val="ListLabel 22"/>
    <w:qFormat/>
    <w:rsid w:val="0072694B"/>
    <w:rPr>
      <w:rFonts w:ascii="Times New Roman" w:hAnsi="Times New Roman"/>
      <w:b/>
    </w:rPr>
  </w:style>
  <w:style w:type="character" w:customStyle="1" w:styleId="ListLabel23">
    <w:name w:val="ListLabel 23"/>
    <w:qFormat/>
    <w:rsid w:val="0072694B"/>
    <w:rPr>
      <w:rFonts w:ascii="Times New Roman" w:hAnsi="Times New Roman" w:cs="Symbol"/>
      <w:sz w:val="20"/>
    </w:rPr>
  </w:style>
  <w:style w:type="character" w:customStyle="1" w:styleId="ListLabel24">
    <w:name w:val="ListLabel 24"/>
    <w:qFormat/>
    <w:rsid w:val="0072694B"/>
    <w:rPr>
      <w:rFonts w:cs="Courier New"/>
      <w:sz w:val="20"/>
    </w:rPr>
  </w:style>
  <w:style w:type="character" w:customStyle="1" w:styleId="ListLabel25">
    <w:name w:val="ListLabel 25"/>
    <w:qFormat/>
    <w:rsid w:val="0072694B"/>
    <w:rPr>
      <w:rFonts w:cs="Wingdings"/>
      <w:sz w:val="20"/>
    </w:rPr>
  </w:style>
  <w:style w:type="character" w:customStyle="1" w:styleId="ListLabel26">
    <w:name w:val="ListLabel 26"/>
    <w:qFormat/>
    <w:rsid w:val="0072694B"/>
    <w:rPr>
      <w:rFonts w:cs="Wingdings"/>
      <w:sz w:val="20"/>
    </w:rPr>
  </w:style>
  <w:style w:type="character" w:customStyle="1" w:styleId="ListLabel27">
    <w:name w:val="ListLabel 27"/>
    <w:qFormat/>
    <w:rsid w:val="0072694B"/>
    <w:rPr>
      <w:rFonts w:cs="Wingdings"/>
      <w:sz w:val="20"/>
    </w:rPr>
  </w:style>
  <w:style w:type="character" w:customStyle="1" w:styleId="ListLabel28">
    <w:name w:val="ListLabel 28"/>
    <w:qFormat/>
    <w:rsid w:val="0072694B"/>
    <w:rPr>
      <w:rFonts w:cs="Wingdings"/>
      <w:sz w:val="20"/>
    </w:rPr>
  </w:style>
  <w:style w:type="character" w:customStyle="1" w:styleId="ListLabel29">
    <w:name w:val="ListLabel 29"/>
    <w:qFormat/>
    <w:rsid w:val="0072694B"/>
    <w:rPr>
      <w:rFonts w:cs="Wingdings"/>
      <w:sz w:val="20"/>
    </w:rPr>
  </w:style>
  <w:style w:type="character" w:customStyle="1" w:styleId="ListLabel30">
    <w:name w:val="ListLabel 30"/>
    <w:qFormat/>
    <w:rsid w:val="0072694B"/>
    <w:rPr>
      <w:rFonts w:cs="Wingdings"/>
      <w:sz w:val="20"/>
    </w:rPr>
  </w:style>
  <w:style w:type="character" w:customStyle="1" w:styleId="ListLabel31">
    <w:name w:val="ListLabel 31"/>
    <w:qFormat/>
    <w:rsid w:val="0072694B"/>
    <w:rPr>
      <w:rFonts w:cs="Wingdings"/>
      <w:sz w:val="20"/>
    </w:rPr>
  </w:style>
  <w:style w:type="character" w:customStyle="1" w:styleId="ListLabel32">
    <w:name w:val="ListLabel 32"/>
    <w:qFormat/>
    <w:rsid w:val="0072694B"/>
    <w:rPr>
      <w:rFonts w:ascii="Times New Roman" w:hAnsi="Times New Roman"/>
      <w:b/>
    </w:rPr>
  </w:style>
  <w:style w:type="character" w:customStyle="1" w:styleId="ListLabel33">
    <w:name w:val="ListLabel 33"/>
    <w:qFormat/>
    <w:rsid w:val="0072694B"/>
    <w:rPr>
      <w:rFonts w:ascii="Times New Roman" w:hAnsi="Times New Roman" w:cs="Symbol"/>
      <w:sz w:val="20"/>
    </w:rPr>
  </w:style>
  <w:style w:type="character" w:customStyle="1" w:styleId="ListLabel34">
    <w:name w:val="ListLabel 34"/>
    <w:qFormat/>
    <w:rsid w:val="0072694B"/>
    <w:rPr>
      <w:rFonts w:cs="Courier New"/>
      <w:sz w:val="20"/>
    </w:rPr>
  </w:style>
  <w:style w:type="character" w:customStyle="1" w:styleId="ListLabel35">
    <w:name w:val="ListLabel 35"/>
    <w:qFormat/>
    <w:rsid w:val="0072694B"/>
    <w:rPr>
      <w:rFonts w:cs="Wingdings"/>
      <w:sz w:val="20"/>
    </w:rPr>
  </w:style>
  <w:style w:type="character" w:customStyle="1" w:styleId="ListLabel36">
    <w:name w:val="ListLabel 36"/>
    <w:qFormat/>
    <w:rsid w:val="0072694B"/>
    <w:rPr>
      <w:rFonts w:cs="Wingdings"/>
      <w:sz w:val="20"/>
    </w:rPr>
  </w:style>
  <w:style w:type="character" w:customStyle="1" w:styleId="ListLabel37">
    <w:name w:val="ListLabel 37"/>
    <w:qFormat/>
    <w:rsid w:val="0072694B"/>
    <w:rPr>
      <w:rFonts w:cs="Wingdings"/>
      <w:sz w:val="20"/>
    </w:rPr>
  </w:style>
  <w:style w:type="character" w:customStyle="1" w:styleId="ListLabel38">
    <w:name w:val="ListLabel 38"/>
    <w:qFormat/>
    <w:rsid w:val="0072694B"/>
    <w:rPr>
      <w:rFonts w:cs="Wingdings"/>
      <w:sz w:val="20"/>
    </w:rPr>
  </w:style>
  <w:style w:type="character" w:customStyle="1" w:styleId="ListLabel39">
    <w:name w:val="ListLabel 39"/>
    <w:qFormat/>
    <w:rsid w:val="0072694B"/>
    <w:rPr>
      <w:rFonts w:cs="Wingdings"/>
      <w:sz w:val="20"/>
    </w:rPr>
  </w:style>
  <w:style w:type="character" w:customStyle="1" w:styleId="ListLabel40">
    <w:name w:val="ListLabel 40"/>
    <w:qFormat/>
    <w:rsid w:val="0072694B"/>
    <w:rPr>
      <w:rFonts w:cs="Wingdings"/>
      <w:sz w:val="20"/>
    </w:rPr>
  </w:style>
  <w:style w:type="character" w:customStyle="1" w:styleId="ListLabel41">
    <w:name w:val="ListLabel 41"/>
    <w:qFormat/>
    <w:rsid w:val="0072694B"/>
    <w:rPr>
      <w:rFonts w:cs="Wingdings"/>
      <w:sz w:val="20"/>
    </w:rPr>
  </w:style>
  <w:style w:type="character" w:customStyle="1" w:styleId="ListLabel42">
    <w:name w:val="ListLabel 42"/>
    <w:qFormat/>
    <w:rsid w:val="0072694B"/>
    <w:rPr>
      <w:rFonts w:ascii="Times New Roman" w:hAnsi="Times New Roman"/>
      <w:b/>
    </w:rPr>
  </w:style>
  <w:style w:type="character" w:customStyle="1" w:styleId="ListLabel43">
    <w:name w:val="ListLabel 43"/>
    <w:qFormat/>
    <w:rsid w:val="0072694B"/>
    <w:rPr>
      <w:rFonts w:ascii="Times New Roman" w:hAnsi="Times New Roman"/>
      <w:b/>
    </w:rPr>
  </w:style>
  <w:style w:type="character" w:customStyle="1" w:styleId="ListLabel44">
    <w:name w:val="ListLabel 44"/>
    <w:qFormat/>
    <w:rsid w:val="0072694B"/>
    <w:rPr>
      <w:rFonts w:ascii="Times New Roman" w:hAnsi="Times New Roman"/>
      <w:b/>
    </w:rPr>
  </w:style>
  <w:style w:type="character" w:customStyle="1" w:styleId="ListLabel45">
    <w:name w:val="ListLabel 45"/>
    <w:qFormat/>
    <w:rsid w:val="0072694B"/>
    <w:rPr>
      <w:rFonts w:ascii="Times New Roman" w:hAnsi="Times New Roman"/>
      <w:b/>
    </w:rPr>
  </w:style>
  <w:style w:type="character" w:customStyle="1" w:styleId="ListLabel46">
    <w:name w:val="ListLabel 46"/>
    <w:qFormat/>
    <w:rsid w:val="0072694B"/>
    <w:rPr>
      <w:rFonts w:ascii="Times New Roman" w:eastAsia="Times New Roman" w:hAnsi="Times New Roman" w:cs="Times New Roman"/>
      <w:b/>
    </w:rPr>
  </w:style>
  <w:style w:type="character" w:customStyle="1" w:styleId="ListLabel47">
    <w:name w:val="ListLabel 47"/>
    <w:qFormat/>
    <w:rsid w:val="0072694B"/>
    <w:rPr>
      <w:b/>
    </w:rPr>
  </w:style>
  <w:style w:type="character" w:customStyle="1" w:styleId="ListLabel48">
    <w:name w:val="ListLabel 48"/>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
    <w:name w:val="ListLabel 49"/>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50">
    <w:name w:val="ListLabel 50"/>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
    <w:name w:val="ListLabel 51"/>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
    <w:name w:val="ListLabel 52"/>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
    <w:name w:val="ListLabel 53"/>
    <w:qFormat/>
    <w:rsid w:val="0072694B"/>
    <w:rPr>
      <w:color w:val="0563C1" w:themeColor="hyperlink"/>
    </w:rPr>
  </w:style>
  <w:style w:type="character" w:customStyle="1" w:styleId="ListLabel54">
    <w:name w:val="ListLabel 54"/>
    <w:qFormat/>
    <w:rsid w:val="0072694B"/>
  </w:style>
  <w:style w:type="character" w:customStyle="1" w:styleId="ListLabel55">
    <w:name w:val="ListLabel 55"/>
    <w:qFormat/>
    <w:rsid w:val="0072694B"/>
    <w:rPr>
      <w:rFonts w:asciiTheme="minorHAnsi" w:hAnsiTheme="minorHAnsi"/>
    </w:rPr>
  </w:style>
  <w:style w:type="character" w:customStyle="1" w:styleId="ListLabel56">
    <w:name w:val="ListLabel 56"/>
    <w:qFormat/>
    <w:rsid w:val="0072694B"/>
    <w:rPr>
      <w:rFonts w:ascii="Times New Roman" w:hAnsi="Times New Roman"/>
      <w:b/>
      <w:bCs/>
    </w:rPr>
  </w:style>
  <w:style w:type="character" w:customStyle="1" w:styleId="ListLabel57">
    <w:name w:val="ListLabel 57"/>
    <w:qFormat/>
    <w:rsid w:val="0072694B"/>
  </w:style>
  <w:style w:type="character" w:customStyle="1" w:styleId="ListLabel58">
    <w:name w:val="ListLabel 58"/>
    <w:qFormat/>
    <w:rsid w:val="0072694B"/>
    <w:rPr>
      <w:rFonts w:ascii="Times New Roman" w:hAnsi="Times New Roman"/>
      <w:sz w:val="24"/>
      <w:szCs w:val="24"/>
    </w:rPr>
  </w:style>
  <w:style w:type="character" w:customStyle="1" w:styleId="ListLabel59">
    <w:name w:val="ListLabel 59"/>
    <w:qFormat/>
    <w:rsid w:val="0072694B"/>
    <w:rPr>
      <w:rFonts w:ascii="Helvetica" w:hAnsi="Helvetica" w:cs="Times New Roman"/>
      <w:b/>
      <w:sz w:val="15"/>
      <w:szCs w:val="24"/>
    </w:rPr>
  </w:style>
  <w:style w:type="character" w:customStyle="1" w:styleId="ListLabel60">
    <w:name w:val="ListLabel 60"/>
    <w:qFormat/>
    <w:rsid w:val="0072694B"/>
    <w:rPr>
      <w:rFonts w:ascii="Times New Roman" w:hAnsi="Times New Roman"/>
      <w:b/>
    </w:rPr>
  </w:style>
  <w:style w:type="character" w:customStyle="1" w:styleId="ListLabel61">
    <w:name w:val="ListLabel 61"/>
    <w:qFormat/>
    <w:rsid w:val="0072694B"/>
    <w:rPr>
      <w:rFonts w:ascii="Times New Roman" w:hAnsi="Times New Roman"/>
      <w:b/>
      <w:color w:val="auto"/>
    </w:rPr>
  </w:style>
  <w:style w:type="character" w:customStyle="1" w:styleId="ListLabel62">
    <w:name w:val="ListLabel 62"/>
    <w:qFormat/>
    <w:rsid w:val="0072694B"/>
    <w:rPr>
      <w:rFonts w:ascii="Times New Roman" w:eastAsia="Times New Roman" w:hAnsi="Times New Roman" w:cs="Times New Roman"/>
      <w:b/>
    </w:rPr>
  </w:style>
  <w:style w:type="character" w:customStyle="1" w:styleId="ListLabel63">
    <w:name w:val="ListLabel 63"/>
    <w:qFormat/>
    <w:rsid w:val="0072694B"/>
    <w:rPr>
      <w:rFonts w:ascii="Times New Roman" w:eastAsia="Times New Roman" w:hAnsi="Times New Roman" w:cs="Times New Roman"/>
    </w:rPr>
  </w:style>
  <w:style w:type="character" w:customStyle="1" w:styleId="ListLabel64">
    <w:name w:val="ListLabel 64"/>
    <w:qFormat/>
    <w:rsid w:val="0072694B"/>
    <w:rPr>
      <w:rFonts w:ascii="Times New Roman" w:hAnsi="Times New Roman"/>
      <w:b/>
    </w:rPr>
  </w:style>
  <w:style w:type="character" w:customStyle="1" w:styleId="ListLabel65">
    <w:name w:val="ListLabel 65"/>
    <w:qFormat/>
    <w:rsid w:val="0072694B"/>
    <w:rPr>
      <w:rFonts w:ascii="Times New Roman" w:hAnsi="Times New Roman"/>
      <w:b/>
    </w:rPr>
  </w:style>
  <w:style w:type="character" w:customStyle="1" w:styleId="ListLabel66">
    <w:name w:val="ListLabel 66"/>
    <w:qFormat/>
    <w:rsid w:val="0072694B"/>
    <w:rPr>
      <w:rFonts w:ascii="Times New Roman" w:hAnsi="Times New Roman" w:cs="Symbol"/>
      <w:sz w:val="20"/>
    </w:rPr>
  </w:style>
  <w:style w:type="character" w:customStyle="1" w:styleId="ListLabel67">
    <w:name w:val="ListLabel 67"/>
    <w:qFormat/>
    <w:rsid w:val="0072694B"/>
    <w:rPr>
      <w:rFonts w:cs="Courier New"/>
      <w:sz w:val="20"/>
    </w:rPr>
  </w:style>
  <w:style w:type="character" w:customStyle="1" w:styleId="ListLabel68">
    <w:name w:val="ListLabel 68"/>
    <w:qFormat/>
    <w:rsid w:val="0072694B"/>
    <w:rPr>
      <w:rFonts w:cs="Wingdings"/>
      <w:sz w:val="20"/>
    </w:rPr>
  </w:style>
  <w:style w:type="character" w:customStyle="1" w:styleId="ListLabel69">
    <w:name w:val="ListLabel 69"/>
    <w:qFormat/>
    <w:rsid w:val="0072694B"/>
    <w:rPr>
      <w:rFonts w:cs="Wingdings"/>
      <w:sz w:val="20"/>
    </w:rPr>
  </w:style>
  <w:style w:type="character" w:customStyle="1" w:styleId="ListLabel70">
    <w:name w:val="ListLabel 70"/>
    <w:qFormat/>
    <w:rsid w:val="0072694B"/>
    <w:rPr>
      <w:rFonts w:cs="Wingdings"/>
      <w:sz w:val="20"/>
    </w:rPr>
  </w:style>
  <w:style w:type="character" w:customStyle="1" w:styleId="ListLabel71">
    <w:name w:val="ListLabel 71"/>
    <w:qFormat/>
    <w:rsid w:val="0072694B"/>
    <w:rPr>
      <w:rFonts w:cs="Wingdings"/>
      <w:sz w:val="20"/>
    </w:rPr>
  </w:style>
  <w:style w:type="character" w:customStyle="1" w:styleId="ListLabel72">
    <w:name w:val="ListLabel 72"/>
    <w:qFormat/>
    <w:rsid w:val="0072694B"/>
    <w:rPr>
      <w:rFonts w:cs="Wingdings"/>
      <w:sz w:val="20"/>
    </w:rPr>
  </w:style>
  <w:style w:type="character" w:customStyle="1" w:styleId="ListLabel73">
    <w:name w:val="ListLabel 73"/>
    <w:qFormat/>
    <w:rsid w:val="0072694B"/>
    <w:rPr>
      <w:rFonts w:cs="Wingdings"/>
      <w:sz w:val="20"/>
    </w:rPr>
  </w:style>
  <w:style w:type="character" w:customStyle="1" w:styleId="ListLabel74">
    <w:name w:val="ListLabel 74"/>
    <w:qFormat/>
    <w:rsid w:val="0072694B"/>
    <w:rPr>
      <w:rFonts w:cs="Wingdings"/>
      <w:sz w:val="20"/>
    </w:rPr>
  </w:style>
  <w:style w:type="character" w:customStyle="1" w:styleId="ListLabel75">
    <w:name w:val="ListLabel 75"/>
    <w:qFormat/>
    <w:rsid w:val="0072694B"/>
    <w:rPr>
      <w:rFonts w:ascii="Times New Roman" w:hAnsi="Times New Roman"/>
      <w:b/>
    </w:rPr>
  </w:style>
  <w:style w:type="character" w:customStyle="1" w:styleId="ListLabel76">
    <w:name w:val="ListLabel 76"/>
    <w:qFormat/>
    <w:rsid w:val="0072694B"/>
    <w:rPr>
      <w:rFonts w:ascii="Times New Roman" w:hAnsi="Times New Roman" w:cs="Symbol"/>
      <w:sz w:val="20"/>
    </w:rPr>
  </w:style>
  <w:style w:type="character" w:customStyle="1" w:styleId="ListLabel77">
    <w:name w:val="ListLabel 77"/>
    <w:qFormat/>
    <w:rsid w:val="0072694B"/>
    <w:rPr>
      <w:rFonts w:cs="Courier New"/>
      <w:sz w:val="20"/>
    </w:rPr>
  </w:style>
  <w:style w:type="character" w:customStyle="1" w:styleId="ListLabel78">
    <w:name w:val="ListLabel 78"/>
    <w:qFormat/>
    <w:rsid w:val="0072694B"/>
    <w:rPr>
      <w:rFonts w:cs="Wingdings"/>
      <w:sz w:val="20"/>
    </w:rPr>
  </w:style>
  <w:style w:type="character" w:customStyle="1" w:styleId="ListLabel79">
    <w:name w:val="ListLabel 79"/>
    <w:qFormat/>
    <w:rsid w:val="0072694B"/>
    <w:rPr>
      <w:rFonts w:cs="Wingdings"/>
      <w:sz w:val="20"/>
    </w:rPr>
  </w:style>
  <w:style w:type="character" w:customStyle="1" w:styleId="ListLabel80">
    <w:name w:val="ListLabel 80"/>
    <w:qFormat/>
    <w:rsid w:val="0072694B"/>
    <w:rPr>
      <w:rFonts w:cs="Wingdings"/>
      <w:sz w:val="20"/>
    </w:rPr>
  </w:style>
  <w:style w:type="character" w:customStyle="1" w:styleId="ListLabel81">
    <w:name w:val="ListLabel 81"/>
    <w:qFormat/>
    <w:rsid w:val="0072694B"/>
    <w:rPr>
      <w:rFonts w:cs="Wingdings"/>
      <w:sz w:val="20"/>
    </w:rPr>
  </w:style>
  <w:style w:type="character" w:customStyle="1" w:styleId="ListLabel82">
    <w:name w:val="ListLabel 82"/>
    <w:qFormat/>
    <w:rsid w:val="0072694B"/>
    <w:rPr>
      <w:rFonts w:cs="Wingdings"/>
      <w:sz w:val="20"/>
    </w:rPr>
  </w:style>
  <w:style w:type="character" w:customStyle="1" w:styleId="ListLabel83">
    <w:name w:val="ListLabel 83"/>
    <w:qFormat/>
    <w:rsid w:val="0072694B"/>
    <w:rPr>
      <w:rFonts w:cs="Wingdings"/>
      <w:sz w:val="20"/>
    </w:rPr>
  </w:style>
  <w:style w:type="character" w:customStyle="1" w:styleId="ListLabel84">
    <w:name w:val="ListLabel 84"/>
    <w:qFormat/>
    <w:rsid w:val="0072694B"/>
    <w:rPr>
      <w:rFonts w:cs="Wingdings"/>
      <w:sz w:val="20"/>
    </w:rPr>
  </w:style>
  <w:style w:type="character" w:customStyle="1" w:styleId="ListLabel85">
    <w:name w:val="ListLabel 85"/>
    <w:qFormat/>
    <w:rsid w:val="0072694B"/>
    <w:rPr>
      <w:rFonts w:ascii="Times New Roman" w:hAnsi="Times New Roman"/>
      <w:b/>
    </w:rPr>
  </w:style>
  <w:style w:type="character" w:customStyle="1" w:styleId="ListLabel86">
    <w:name w:val="ListLabel 86"/>
    <w:qFormat/>
    <w:rsid w:val="0072694B"/>
    <w:rPr>
      <w:rFonts w:ascii="Times New Roman" w:hAnsi="Times New Roman"/>
      <w:b/>
    </w:rPr>
  </w:style>
  <w:style w:type="character" w:customStyle="1" w:styleId="ListLabel87">
    <w:name w:val="ListLabel 87"/>
    <w:qFormat/>
    <w:rsid w:val="0072694B"/>
    <w:rPr>
      <w:rFonts w:ascii="Times New Roman" w:hAnsi="Times New Roman"/>
      <w:b/>
    </w:rPr>
  </w:style>
  <w:style w:type="character" w:customStyle="1" w:styleId="ListLabel88">
    <w:name w:val="ListLabel 88"/>
    <w:qFormat/>
    <w:rsid w:val="0072694B"/>
    <w:rPr>
      <w:rFonts w:ascii="Times New Roman" w:hAnsi="Times New Roman"/>
      <w:b/>
    </w:rPr>
  </w:style>
  <w:style w:type="character" w:customStyle="1" w:styleId="ListLabel89">
    <w:name w:val="ListLabel 89"/>
    <w:qFormat/>
    <w:rsid w:val="0072694B"/>
    <w:rPr>
      <w:rFonts w:ascii="Times New Roman" w:eastAsia="Times New Roman" w:hAnsi="Times New Roman" w:cs="Times New Roman"/>
      <w:b/>
    </w:rPr>
  </w:style>
  <w:style w:type="character" w:customStyle="1" w:styleId="ListLabel90">
    <w:name w:val="ListLabel 90"/>
    <w:qFormat/>
    <w:rsid w:val="0072694B"/>
    <w:rPr>
      <w:b/>
    </w:rPr>
  </w:style>
  <w:style w:type="character" w:customStyle="1" w:styleId="ListLabel91">
    <w:name w:val="ListLabel 91"/>
    <w:qFormat/>
    <w:rsid w:val="0072694B"/>
    <w:rPr>
      <w:rFonts w:eastAsia="Sylfae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2">
    <w:name w:val="ListLabel 92"/>
    <w:qFormat/>
    <w:rsid w:val="0072694B"/>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rPr>
  </w:style>
  <w:style w:type="character" w:customStyle="1" w:styleId="ListLabel93">
    <w:name w:val="ListLabel 93"/>
    <w:qFormat/>
    <w:rsid w:val="0072694B"/>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4">
    <w:name w:val="ListLabel 94"/>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5">
    <w:name w:val="ListLabel 95"/>
    <w:qFormat/>
    <w:rsid w:val="0072694B"/>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6">
    <w:name w:val="ListLabel 96"/>
    <w:qFormat/>
    <w:rsid w:val="0072694B"/>
    <w:rPr>
      <w:color w:val="0563C1" w:themeColor="hyperlink"/>
    </w:rPr>
  </w:style>
  <w:style w:type="character" w:customStyle="1" w:styleId="ListLabel97">
    <w:name w:val="ListLabel 97"/>
    <w:qFormat/>
    <w:rsid w:val="0072694B"/>
  </w:style>
  <w:style w:type="character" w:customStyle="1" w:styleId="ListLabel98">
    <w:name w:val="ListLabel 98"/>
    <w:qFormat/>
    <w:rsid w:val="0072694B"/>
    <w:rPr>
      <w:rFonts w:asciiTheme="minorHAnsi" w:hAnsiTheme="minorHAnsi"/>
    </w:rPr>
  </w:style>
  <w:style w:type="character" w:customStyle="1" w:styleId="ListLabel99">
    <w:name w:val="ListLabel 99"/>
    <w:qFormat/>
    <w:rsid w:val="0072694B"/>
    <w:rPr>
      <w:rFonts w:ascii="Times New Roman" w:hAnsi="Times New Roman"/>
      <w:b/>
      <w:bCs/>
    </w:rPr>
  </w:style>
  <w:style w:type="character" w:customStyle="1" w:styleId="ListLabel100">
    <w:name w:val="ListLabel 100"/>
    <w:qFormat/>
    <w:rsid w:val="0072694B"/>
  </w:style>
  <w:style w:type="character" w:customStyle="1" w:styleId="ListLabel101">
    <w:name w:val="ListLabel 101"/>
    <w:qFormat/>
    <w:rsid w:val="0072694B"/>
    <w:rPr>
      <w:rFonts w:ascii="Times New Roman" w:hAnsi="Times New Roman"/>
      <w:sz w:val="24"/>
      <w:szCs w:val="24"/>
    </w:rPr>
  </w:style>
  <w:style w:type="character" w:customStyle="1" w:styleId="ListLabel102">
    <w:name w:val="ListLabel 102"/>
    <w:qFormat/>
    <w:rsid w:val="0072694B"/>
    <w:rPr>
      <w:rFonts w:cs="Times New Roman"/>
      <w:b/>
      <w:sz w:val="15"/>
      <w:szCs w:val="24"/>
    </w:rPr>
  </w:style>
  <w:style w:type="character" w:customStyle="1" w:styleId="ListLabel103">
    <w:name w:val="ListLabel 103"/>
    <w:qFormat/>
    <w:rsid w:val="0072694B"/>
    <w:rPr>
      <w:b/>
    </w:rPr>
  </w:style>
  <w:style w:type="character" w:customStyle="1" w:styleId="ListLabel104">
    <w:name w:val="ListLabel 104"/>
    <w:qFormat/>
    <w:rsid w:val="0072694B"/>
    <w:rPr>
      <w:b/>
      <w:color w:val="auto"/>
    </w:rPr>
  </w:style>
  <w:style w:type="character" w:customStyle="1" w:styleId="ListLabel105">
    <w:name w:val="ListLabel 105"/>
    <w:qFormat/>
    <w:rsid w:val="0072694B"/>
    <w:rPr>
      <w:rFonts w:eastAsia="Times New Roman" w:cs="Times New Roman"/>
      <w:b/>
    </w:rPr>
  </w:style>
  <w:style w:type="character" w:customStyle="1" w:styleId="ListLabel106">
    <w:name w:val="ListLabel 106"/>
    <w:qFormat/>
    <w:rsid w:val="0072694B"/>
    <w:rPr>
      <w:rFonts w:cs="Sylfaen"/>
    </w:rPr>
  </w:style>
  <w:style w:type="character" w:customStyle="1" w:styleId="ListLabel107">
    <w:name w:val="ListLabel 107"/>
    <w:qFormat/>
    <w:rsid w:val="0072694B"/>
    <w:rPr>
      <w:rFonts w:cs="Times New Roman"/>
      <w:b/>
      <w:sz w:val="15"/>
      <w:szCs w:val="24"/>
    </w:rPr>
  </w:style>
  <w:style w:type="character" w:customStyle="1" w:styleId="ListLabel108">
    <w:name w:val="ListLabel 108"/>
    <w:qFormat/>
    <w:rsid w:val="0072694B"/>
    <w:rPr>
      <w:rFonts w:cs="Times New Roman"/>
      <w:b/>
      <w:sz w:val="15"/>
      <w:szCs w:val="24"/>
    </w:rPr>
  </w:style>
  <w:style w:type="character" w:customStyle="1" w:styleId="ListLabel109">
    <w:name w:val="ListLabel 109"/>
    <w:qFormat/>
    <w:rsid w:val="0072694B"/>
    <w:rPr>
      <w:rFonts w:cs="Times New Roman"/>
      <w:b/>
      <w:sz w:val="15"/>
      <w:szCs w:val="24"/>
    </w:rPr>
  </w:style>
  <w:style w:type="character" w:customStyle="1" w:styleId="ListLabel110">
    <w:name w:val="ListLabel 110"/>
    <w:qFormat/>
    <w:rsid w:val="0072694B"/>
    <w:rPr>
      <w:rFonts w:cs="Times New Roman"/>
      <w:b/>
      <w:sz w:val="15"/>
      <w:szCs w:val="24"/>
    </w:rPr>
  </w:style>
  <w:style w:type="character" w:customStyle="1" w:styleId="ListLabel111">
    <w:name w:val="ListLabel 111"/>
    <w:qFormat/>
    <w:rsid w:val="0072694B"/>
    <w:rPr>
      <w:rFonts w:cs="Times New Roman"/>
      <w:b/>
      <w:sz w:val="15"/>
      <w:szCs w:val="24"/>
    </w:rPr>
  </w:style>
  <w:style w:type="character" w:customStyle="1" w:styleId="ListLabel112">
    <w:name w:val="ListLabel 112"/>
    <w:qFormat/>
    <w:rsid w:val="0072694B"/>
    <w:rPr>
      <w:rFonts w:cs="Times New Roman"/>
      <w:b/>
      <w:sz w:val="15"/>
      <w:szCs w:val="24"/>
    </w:rPr>
  </w:style>
  <w:style w:type="character" w:customStyle="1" w:styleId="ListLabel113">
    <w:name w:val="ListLabel 113"/>
    <w:qFormat/>
    <w:rsid w:val="0072694B"/>
    <w:rPr>
      <w:rFonts w:cs="Times New Roman"/>
      <w:b/>
      <w:sz w:val="15"/>
      <w:szCs w:val="24"/>
    </w:rPr>
  </w:style>
  <w:style w:type="character" w:customStyle="1" w:styleId="ListLabel114">
    <w:name w:val="ListLabel 114"/>
    <w:qFormat/>
    <w:rsid w:val="0072694B"/>
    <w:rPr>
      <w:color w:val="0563C1" w:themeColor="hyperlink"/>
      <w:lang w:val="en-US"/>
    </w:rPr>
  </w:style>
  <w:style w:type="character" w:customStyle="1" w:styleId="ListLabel115">
    <w:name w:val="ListLabel 115"/>
    <w:qFormat/>
    <w:rsid w:val="0072694B"/>
    <w:rPr>
      <w:lang w:val="en-US"/>
    </w:rPr>
  </w:style>
  <w:style w:type="character" w:customStyle="1" w:styleId="ListLabel116">
    <w:name w:val="ListLabel 116"/>
    <w:qFormat/>
    <w:rsid w:val="0072694B"/>
  </w:style>
  <w:style w:type="character" w:customStyle="1" w:styleId="ListLabel117">
    <w:name w:val="ListLabel 117"/>
    <w:qFormat/>
    <w:rsid w:val="0072694B"/>
    <w:rPr>
      <w:rFonts w:ascii="Times New Roman" w:hAnsi="Times New Roman" w:cs="Times New Roman"/>
      <w:color w:val="000000"/>
      <w:sz w:val="24"/>
      <w:szCs w:val="24"/>
    </w:rPr>
  </w:style>
  <w:style w:type="character" w:customStyle="1" w:styleId="ListLabel118">
    <w:name w:val="ListLabel 118"/>
    <w:qFormat/>
    <w:rsid w:val="0072694B"/>
    <w:rPr>
      <w:rFonts w:cs="Times New Roman"/>
      <w:b/>
      <w:sz w:val="15"/>
      <w:szCs w:val="24"/>
    </w:rPr>
  </w:style>
  <w:style w:type="character" w:customStyle="1" w:styleId="ListLabel119">
    <w:name w:val="ListLabel 119"/>
    <w:qFormat/>
    <w:rsid w:val="0072694B"/>
    <w:rPr>
      <w:rFonts w:cs="Sylfaen"/>
    </w:rPr>
  </w:style>
  <w:style w:type="character" w:customStyle="1" w:styleId="ListLabel120">
    <w:name w:val="ListLabel 120"/>
    <w:qFormat/>
    <w:rsid w:val="0072694B"/>
    <w:rPr>
      <w:rFonts w:cs="Times New Roman"/>
      <w:b/>
      <w:sz w:val="15"/>
      <w:szCs w:val="24"/>
    </w:rPr>
  </w:style>
  <w:style w:type="character" w:customStyle="1" w:styleId="ListLabel121">
    <w:name w:val="ListLabel 121"/>
    <w:qFormat/>
    <w:rsid w:val="0072694B"/>
    <w:rPr>
      <w:rFonts w:cs="Times New Roman"/>
      <w:b/>
      <w:sz w:val="15"/>
      <w:szCs w:val="24"/>
    </w:rPr>
  </w:style>
  <w:style w:type="character" w:customStyle="1" w:styleId="ListLabel122">
    <w:name w:val="ListLabel 122"/>
    <w:qFormat/>
    <w:rsid w:val="0072694B"/>
    <w:rPr>
      <w:rFonts w:cs="Times New Roman"/>
      <w:b/>
      <w:sz w:val="15"/>
      <w:szCs w:val="24"/>
    </w:rPr>
  </w:style>
  <w:style w:type="character" w:customStyle="1" w:styleId="ListLabel123">
    <w:name w:val="ListLabel 123"/>
    <w:qFormat/>
    <w:rsid w:val="0072694B"/>
    <w:rPr>
      <w:rFonts w:cs="Times New Roman"/>
      <w:b/>
      <w:sz w:val="15"/>
      <w:szCs w:val="24"/>
    </w:rPr>
  </w:style>
  <w:style w:type="character" w:customStyle="1" w:styleId="ListLabel124">
    <w:name w:val="ListLabel 124"/>
    <w:qFormat/>
    <w:rsid w:val="0072694B"/>
    <w:rPr>
      <w:rFonts w:cs="Times New Roman"/>
      <w:b/>
      <w:sz w:val="15"/>
      <w:szCs w:val="24"/>
    </w:rPr>
  </w:style>
  <w:style w:type="character" w:customStyle="1" w:styleId="ListLabel125">
    <w:name w:val="ListLabel 125"/>
    <w:qFormat/>
    <w:rsid w:val="0072694B"/>
    <w:rPr>
      <w:rFonts w:cs="Times New Roman"/>
      <w:b/>
      <w:sz w:val="15"/>
      <w:szCs w:val="24"/>
    </w:rPr>
  </w:style>
  <w:style w:type="character" w:customStyle="1" w:styleId="ListLabel126">
    <w:name w:val="ListLabel 126"/>
    <w:qFormat/>
    <w:rsid w:val="0072694B"/>
    <w:rPr>
      <w:rFonts w:cs="Times New Roman"/>
      <w:b/>
      <w:sz w:val="15"/>
      <w:szCs w:val="24"/>
    </w:rPr>
  </w:style>
  <w:style w:type="character" w:customStyle="1" w:styleId="ListLabel127">
    <w:name w:val="ListLabel 127"/>
    <w:qFormat/>
    <w:rsid w:val="0072694B"/>
    <w:rPr>
      <w:color w:val="0563C1" w:themeColor="hyperlink"/>
      <w:lang w:val="en-US"/>
    </w:rPr>
  </w:style>
  <w:style w:type="character" w:customStyle="1" w:styleId="ListLabel128">
    <w:name w:val="ListLabel 128"/>
    <w:qFormat/>
    <w:rsid w:val="0072694B"/>
    <w:rPr>
      <w:lang w:val="en-US"/>
    </w:rPr>
  </w:style>
  <w:style w:type="character" w:customStyle="1" w:styleId="ListLabel129">
    <w:name w:val="ListLabel 129"/>
    <w:qFormat/>
    <w:rsid w:val="0072694B"/>
  </w:style>
  <w:style w:type="character" w:customStyle="1" w:styleId="ListLabel130">
    <w:name w:val="ListLabel 130"/>
    <w:qFormat/>
    <w:rsid w:val="0072694B"/>
    <w:rPr>
      <w:rFonts w:ascii="Times New Roman" w:hAnsi="Times New Roman" w:cs="Times New Roman"/>
      <w:color w:val="000000"/>
      <w:sz w:val="24"/>
      <w:szCs w:val="24"/>
    </w:rPr>
  </w:style>
  <w:style w:type="character" w:customStyle="1" w:styleId="ListLabel131">
    <w:name w:val="ListLabel 131"/>
    <w:qFormat/>
    <w:rsid w:val="0072694B"/>
    <w:rPr>
      <w:rFonts w:cs="Times New Roman"/>
      <w:b/>
      <w:sz w:val="15"/>
      <w:szCs w:val="24"/>
    </w:rPr>
  </w:style>
  <w:style w:type="character" w:customStyle="1" w:styleId="ListLabel132">
    <w:name w:val="ListLabel 132"/>
    <w:qFormat/>
    <w:rsid w:val="0072694B"/>
    <w:rPr>
      <w:rFonts w:cs="Sylfaen"/>
    </w:rPr>
  </w:style>
  <w:style w:type="character" w:customStyle="1" w:styleId="ListLabel133">
    <w:name w:val="ListLabel 133"/>
    <w:qFormat/>
    <w:rsid w:val="0072694B"/>
    <w:rPr>
      <w:rFonts w:cs="Times New Roman"/>
      <w:b/>
      <w:sz w:val="15"/>
      <w:szCs w:val="24"/>
    </w:rPr>
  </w:style>
  <w:style w:type="character" w:customStyle="1" w:styleId="ListLabel134">
    <w:name w:val="ListLabel 134"/>
    <w:qFormat/>
    <w:rsid w:val="0072694B"/>
    <w:rPr>
      <w:rFonts w:cs="Times New Roman"/>
      <w:b/>
      <w:sz w:val="15"/>
      <w:szCs w:val="24"/>
    </w:rPr>
  </w:style>
  <w:style w:type="character" w:customStyle="1" w:styleId="ListLabel135">
    <w:name w:val="ListLabel 135"/>
    <w:qFormat/>
    <w:rsid w:val="0072694B"/>
    <w:rPr>
      <w:rFonts w:cs="Times New Roman"/>
      <w:b/>
      <w:sz w:val="15"/>
      <w:szCs w:val="24"/>
    </w:rPr>
  </w:style>
  <w:style w:type="character" w:customStyle="1" w:styleId="ListLabel136">
    <w:name w:val="ListLabel 136"/>
    <w:qFormat/>
    <w:rsid w:val="0072694B"/>
    <w:rPr>
      <w:rFonts w:cs="Times New Roman"/>
      <w:b/>
      <w:sz w:val="15"/>
      <w:szCs w:val="24"/>
    </w:rPr>
  </w:style>
  <w:style w:type="character" w:customStyle="1" w:styleId="ListLabel137">
    <w:name w:val="ListLabel 137"/>
    <w:qFormat/>
    <w:rsid w:val="0072694B"/>
    <w:rPr>
      <w:rFonts w:cs="Times New Roman"/>
      <w:b/>
      <w:sz w:val="15"/>
      <w:szCs w:val="24"/>
    </w:rPr>
  </w:style>
  <w:style w:type="character" w:customStyle="1" w:styleId="ListLabel138">
    <w:name w:val="ListLabel 138"/>
    <w:qFormat/>
    <w:rsid w:val="0072694B"/>
    <w:rPr>
      <w:rFonts w:cs="Times New Roman"/>
      <w:b/>
      <w:sz w:val="15"/>
      <w:szCs w:val="24"/>
    </w:rPr>
  </w:style>
  <w:style w:type="character" w:customStyle="1" w:styleId="ListLabel139">
    <w:name w:val="ListLabel 139"/>
    <w:qFormat/>
    <w:rsid w:val="0072694B"/>
    <w:rPr>
      <w:rFonts w:cs="Times New Roman"/>
      <w:b/>
      <w:sz w:val="15"/>
      <w:szCs w:val="24"/>
    </w:rPr>
  </w:style>
  <w:style w:type="character" w:customStyle="1" w:styleId="ListLabel140">
    <w:name w:val="ListLabel 140"/>
    <w:qFormat/>
    <w:rsid w:val="0072694B"/>
    <w:rPr>
      <w:color w:val="0563C1" w:themeColor="hyperlink"/>
      <w:lang w:val="en-US"/>
    </w:rPr>
  </w:style>
  <w:style w:type="character" w:customStyle="1" w:styleId="ListLabel141">
    <w:name w:val="ListLabel 141"/>
    <w:qFormat/>
    <w:rsid w:val="0072694B"/>
    <w:rPr>
      <w:lang w:val="en-US"/>
    </w:rPr>
  </w:style>
  <w:style w:type="character" w:customStyle="1" w:styleId="ListLabel142">
    <w:name w:val="ListLabel 142"/>
    <w:qFormat/>
    <w:rsid w:val="0072694B"/>
  </w:style>
  <w:style w:type="character" w:customStyle="1" w:styleId="ListLabel143">
    <w:name w:val="ListLabel 143"/>
    <w:qFormat/>
    <w:rsid w:val="0072694B"/>
    <w:rPr>
      <w:rFonts w:ascii="Times New Roman" w:hAnsi="Times New Roman" w:cs="Times New Roman"/>
      <w:color w:val="000000"/>
      <w:sz w:val="24"/>
      <w:szCs w:val="24"/>
    </w:rPr>
  </w:style>
  <w:style w:type="paragraph" w:styleId="ac">
    <w:name w:val="Title"/>
    <w:basedOn w:val="a"/>
    <w:next w:val="ad"/>
    <w:qFormat/>
    <w:rsid w:val="0072694B"/>
    <w:pPr>
      <w:keepNext/>
      <w:spacing w:before="240" w:after="120"/>
    </w:pPr>
    <w:rPr>
      <w:rFonts w:ascii="Liberation Sans" w:eastAsia="Microsoft YaHei" w:hAnsi="Liberation Sans" w:cs="Arial"/>
      <w:sz w:val="28"/>
      <w:szCs w:val="28"/>
    </w:rPr>
  </w:style>
  <w:style w:type="paragraph" w:styleId="ad">
    <w:name w:val="Body Text"/>
    <w:basedOn w:val="a"/>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customStyle="1" w:styleId="17">
    <w:name w:val="Надпис1"/>
    <w:basedOn w:val="a"/>
    <w:qFormat/>
    <w:rsid w:val="0072694B"/>
    <w:pPr>
      <w:suppressLineNumbers/>
      <w:spacing w:before="120" w:after="120"/>
    </w:pPr>
    <w:rPr>
      <w:rFonts w:cs="Arial"/>
      <w:i/>
      <w:iCs/>
      <w:sz w:val="24"/>
      <w:szCs w:val="24"/>
    </w:rPr>
  </w:style>
  <w:style w:type="paragraph" w:customStyle="1" w:styleId="af">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0">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18">
    <w:name w:val="Горен колонтитул1"/>
    <w:basedOn w:val="a"/>
    <w:unhideWhenUsed/>
    <w:rsid w:val="007543BE"/>
    <w:pPr>
      <w:tabs>
        <w:tab w:val="center" w:pos="4703"/>
        <w:tab w:val="right" w:pos="9406"/>
      </w:tabs>
      <w:spacing w:after="0" w:line="240" w:lineRule="auto"/>
    </w:pPr>
  </w:style>
  <w:style w:type="paragraph" w:customStyle="1" w:styleId="1a">
    <w:name w:val="Долен колонтитул1"/>
    <w:basedOn w:val="a"/>
    <w:uiPriority w:val="99"/>
    <w:unhideWhenUsed/>
    <w:rsid w:val="007543BE"/>
    <w:pPr>
      <w:tabs>
        <w:tab w:val="center" w:pos="4703"/>
        <w:tab w:val="right" w:pos="9406"/>
      </w:tabs>
      <w:spacing w:after="0" w:line="240" w:lineRule="auto"/>
    </w:pPr>
  </w:style>
  <w:style w:type="paragraph" w:styleId="af1">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2">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3">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4">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c">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5">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rsid w:val="0072694B"/>
    <w:pPr>
      <w:suppressLineNumbers/>
    </w:pPr>
  </w:style>
  <w:style w:type="paragraph" w:customStyle="1" w:styleId="-0">
    <w:name w:val="Таблица - заглавие"/>
    <w:basedOn w:val="-"/>
    <w:qFormat/>
    <w:rsid w:val="0072694B"/>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d">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4">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rsid w:val="0072694B"/>
  </w:style>
  <w:style w:type="numbering" w:customStyle="1" w:styleId="WW8Num1">
    <w:name w:val="WW8Num1"/>
    <w:qFormat/>
    <w:rsid w:val="0072694B"/>
  </w:style>
  <w:style w:type="table" w:styleId="af6">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25"/>
    <w:unhideWhenUsed/>
    <w:rsid w:val="009E0C72"/>
    <w:pPr>
      <w:tabs>
        <w:tab w:val="center" w:pos="4536"/>
        <w:tab w:val="right" w:pos="9072"/>
      </w:tabs>
      <w:spacing w:after="0" w:line="240" w:lineRule="auto"/>
    </w:pPr>
  </w:style>
  <w:style w:type="character" w:customStyle="1" w:styleId="25">
    <w:name w:val="Горен колонтитул Знак2"/>
    <w:basedOn w:val="a0"/>
    <w:link w:val="af7"/>
    <w:rsid w:val="009E0C72"/>
    <w:rPr>
      <w:rFonts w:ascii="Calibri" w:eastAsiaTheme="minorEastAsia" w:hAnsi="Calibri"/>
      <w:sz w:val="22"/>
    </w:rPr>
  </w:style>
  <w:style w:type="paragraph" w:styleId="af8">
    <w:name w:val="footer"/>
    <w:basedOn w:val="a"/>
    <w:link w:val="27"/>
    <w:uiPriority w:val="99"/>
    <w:unhideWhenUsed/>
    <w:rsid w:val="009E0C72"/>
    <w:pPr>
      <w:tabs>
        <w:tab w:val="center" w:pos="4536"/>
        <w:tab w:val="right" w:pos="9072"/>
      </w:tabs>
      <w:spacing w:after="0" w:line="240" w:lineRule="auto"/>
    </w:pPr>
  </w:style>
  <w:style w:type="character" w:customStyle="1" w:styleId="27">
    <w:name w:val="Долен колонтитул Знак2"/>
    <w:basedOn w:val="a0"/>
    <w:link w:val="af8"/>
    <w:uiPriority w:val="99"/>
    <w:rsid w:val="009E0C72"/>
    <w:rPr>
      <w:rFonts w:ascii="Calibri" w:eastAsiaTheme="minorEastAsia" w:hAnsi="Calibri"/>
      <w:sz w:val="22"/>
    </w:rPr>
  </w:style>
  <w:style w:type="character" w:styleId="af9">
    <w:name w:val="Hyperlink"/>
    <w:basedOn w:val="a0"/>
    <w:unhideWhenUsed/>
    <w:rsid w:val="00E9005A"/>
    <w:rPr>
      <w:color w:val="0563C1" w:themeColor="hyperlink"/>
      <w:u w:val="single"/>
    </w:rPr>
  </w:style>
  <w:style w:type="paragraph" w:customStyle="1" w:styleId="1f">
    <w:name w:val="Без разредка1"/>
    <w:rsid w:val="0045683F"/>
    <w:pPr>
      <w:suppressAutoHyphens/>
    </w:pPr>
    <w:rPr>
      <w:rFonts w:ascii="Liberation Serif" w:eastAsia="NSimSun" w:hAnsi="Liberation Serif" w:cs="Mangal"/>
      <w:color w:val="00000A"/>
      <w:kern w:val="2"/>
      <w:sz w:val="24"/>
      <w:szCs w:val="21"/>
      <w:lang w:val="bg-B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6013">
      <w:bodyDiv w:val="1"/>
      <w:marLeft w:val="0"/>
      <w:marRight w:val="0"/>
      <w:marTop w:val="0"/>
      <w:marBottom w:val="0"/>
      <w:divBdr>
        <w:top w:val="none" w:sz="0" w:space="0" w:color="auto"/>
        <w:left w:val="none" w:sz="0" w:space="0" w:color="auto"/>
        <w:bottom w:val="none" w:sz="0" w:space="0" w:color="auto"/>
        <w:right w:val="none" w:sz="0" w:space="0" w:color="auto"/>
      </w:divBdr>
    </w:div>
    <w:div w:id="79714256">
      <w:bodyDiv w:val="1"/>
      <w:marLeft w:val="0"/>
      <w:marRight w:val="0"/>
      <w:marTop w:val="0"/>
      <w:marBottom w:val="0"/>
      <w:divBdr>
        <w:top w:val="none" w:sz="0" w:space="0" w:color="auto"/>
        <w:left w:val="none" w:sz="0" w:space="0" w:color="auto"/>
        <w:bottom w:val="none" w:sz="0" w:space="0" w:color="auto"/>
        <w:right w:val="none" w:sz="0" w:space="0" w:color="auto"/>
      </w:divBdr>
    </w:div>
    <w:div w:id="95642745">
      <w:bodyDiv w:val="1"/>
      <w:marLeft w:val="0"/>
      <w:marRight w:val="0"/>
      <w:marTop w:val="0"/>
      <w:marBottom w:val="0"/>
      <w:divBdr>
        <w:top w:val="none" w:sz="0" w:space="0" w:color="auto"/>
        <w:left w:val="none" w:sz="0" w:space="0" w:color="auto"/>
        <w:bottom w:val="none" w:sz="0" w:space="0" w:color="auto"/>
        <w:right w:val="none" w:sz="0" w:space="0" w:color="auto"/>
      </w:divBdr>
    </w:div>
    <w:div w:id="151334161">
      <w:bodyDiv w:val="1"/>
      <w:marLeft w:val="0"/>
      <w:marRight w:val="0"/>
      <w:marTop w:val="0"/>
      <w:marBottom w:val="0"/>
      <w:divBdr>
        <w:top w:val="none" w:sz="0" w:space="0" w:color="auto"/>
        <w:left w:val="none" w:sz="0" w:space="0" w:color="auto"/>
        <w:bottom w:val="none" w:sz="0" w:space="0" w:color="auto"/>
        <w:right w:val="none" w:sz="0" w:space="0" w:color="auto"/>
      </w:divBdr>
    </w:div>
    <w:div w:id="179051436">
      <w:bodyDiv w:val="1"/>
      <w:marLeft w:val="0"/>
      <w:marRight w:val="0"/>
      <w:marTop w:val="0"/>
      <w:marBottom w:val="0"/>
      <w:divBdr>
        <w:top w:val="none" w:sz="0" w:space="0" w:color="auto"/>
        <w:left w:val="none" w:sz="0" w:space="0" w:color="auto"/>
        <w:bottom w:val="none" w:sz="0" w:space="0" w:color="auto"/>
        <w:right w:val="none" w:sz="0" w:space="0" w:color="auto"/>
      </w:divBdr>
    </w:div>
    <w:div w:id="182060078">
      <w:bodyDiv w:val="1"/>
      <w:marLeft w:val="0"/>
      <w:marRight w:val="0"/>
      <w:marTop w:val="0"/>
      <w:marBottom w:val="0"/>
      <w:divBdr>
        <w:top w:val="none" w:sz="0" w:space="0" w:color="auto"/>
        <w:left w:val="none" w:sz="0" w:space="0" w:color="auto"/>
        <w:bottom w:val="none" w:sz="0" w:space="0" w:color="auto"/>
        <w:right w:val="none" w:sz="0" w:space="0" w:color="auto"/>
      </w:divBdr>
    </w:div>
    <w:div w:id="205023982">
      <w:bodyDiv w:val="1"/>
      <w:marLeft w:val="0"/>
      <w:marRight w:val="0"/>
      <w:marTop w:val="0"/>
      <w:marBottom w:val="0"/>
      <w:divBdr>
        <w:top w:val="none" w:sz="0" w:space="0" w:color="auto"/>
        <w:left w:val="none" w:sz="0" w:space="0" w:color="auto"/>
        <w:bottom w:val="none" w:sz="0" w:space="0" w:color="auto"/>
        <w:right w:val="none" w:sz="0" w:space="0" w:color="auto"/>
      </w:divBdr>
    </w:div>
    <w:div w:id="241961524">
      <w:bodyDiv w:val="1"/>
      <w:marLeft w:val="0"/>
      <w:marRight w:val="0"/>
      <w:marTop w:val="0"/>
      <w:marBottom w:val="0"/>
      <w:divBdr>
        <w:top w:val="none" w:sz="0" w:space="0" w:color="auto"/>
        <w:left w:val="none" w:sz="0" w:space="0" w:color="auto"/>
        <w:bottom w:val="none" w:sz="0" w:space="0" w:color="auto"/>
        <w:right w:val="none" w:sz="0" w:space="0" w:color="auto"/>
      </w:divBdr>
    </w:div>
    <w:div w:id="258409638">
      <w:bodyDiv w:val="1"/>
      <w:marLeft w:val="0"/>
      <w:marRight w:val="0"/>
      <w:marTop w:val="0"/>
      <w:marBottom w:val="0"/>
      <w:divBdr>
        <w:top w:val="none" w:sz="0" w:space="0" w:color="auto"/>
        <w:left w:val="none" w:sz="0" w:space="0" w:color="auto"/>
        <w:bottom w:val="none" w:sz="0" w:space="0" w:color="auto"/>
        <w:right w:val="none" w:sz="0" w:space="0" w:color="auto"/>
      </w:divBdr>
    </w:div>
    <w:div w:id="259870978">
      <w:bodyDiv w:val="1"/>
      <w:marLeft w:val="0"/>
      <w:marRight w:val="0"/>
      <w:marTop w:val="0"/>
      <w:marBottom w:val="0"/>
      <w:divBdr>
        <w:top w:val="none" w:sz="0" w:space="0" w:color="auto"/>
        <w:left w:val="none" w:sz="0" w:space="0" w:color="auto"/>
        <w:bottom w:val="none" w:sz="0" w:space="0" w:color="auto"/>
        <w:right w:val="none" w:sz="0" w:space="0" w:color="auto"/>
      </w:divBdr>
    </w:div>
    <w:div w:id="291714985">
      <w:bodyDiv w:val="1"/>
      <w:marLeft w:val="0"/>
      <w:marRight w:val="0"/>
      <w:marTop w:val="0"/>
      <w:marBottom w:val="0"/>
      <w:divBdr>
        <w:top w:val="none" w:sz="0" w:space="0" w:color="auto"/>
        <w:left w:val="none" w:sz="0" w:space="0" w:color="auto"/>
        <w:bottom w:val="none" w:sz="0" w:space="0" w:color="auto"/>
        <w:right w:val="none" w:sz="0" w:space="0" w:color="auto"/>
      </w:divBdr>
    </w:div>
    <w:div w:id="307252123">
      <w:bodyDiv w:val="1"/>
      <w:marLeft w:val="0"/>
      <w:marRight w:val="0"/>
      <w:marTop w:val="0"/>
      <w:marBottom w:val="0"/>
      <w:divBdr>
        <w:top w:val="none" w:sz="0" w:space="0" w:color="auto"/>
        <w:left w:val="none" w:sz="0" w:space="0" w:color="auto"/>
        <w:bottom w:val="none" w:sz="0" w:space="0" w:color="auto"/>
        <w:right w:val="none" w:sz="0" w:space="0" w:color="auto"/>
      </w:divBdr>
    </w:div>
    <w:div w:id="316420962">
      <w:bodyDiv w:val="1"/>
      <w:marLeft w:val="0"/>
      <w:marRight w:val="0"/>
      <w:marTop w:val="0"/>
      <w:marBottom w:val="0"/>
      <w:divBdr>
        <w:top w:val="none" w:sz="0" w:space="0" w:color="auto"/>
        <w:left w:val="none" w:sz="0" w:space="0" w:color="auto"/>
        <w:bottom w:val="none" w:sz="0" w:space="0" w:color="auto"/>
        <w:right w:val="none" w:sz="0" w:space="0" w:color="auto"/>
      </w:divBdr>
    </w:div>
    <w:div w:id="328750301">
      <w:bodyDiv w:val="1"/>
      <w:marLeft w:val="0"/>
      <w:marRight w:val="0"/>
      <w:marTop w:val="0"/>
      <w:marBottom w:val="0"/>
      <w:divBdr>
        <w:top w:val="none" w:sz="0" w:space="0" w:color="auto"/>
        <w:left w:val="none" w:sz="0" w:space="0" w:color="auto"/>
        <w:bottom w:val="none" w:sz="0" w:space="0" w:color="auto"/>
        <w:right w:val="none" w:sz="0" w:space="0" w:color="auto"/>
      </w:divBdr>
    </w:div>
    <w:div w:id="337539966">
      <w:bodyDiv w:val="1"/>
      <w:marLeft w:val="0"/>
      <w:marRight w:val="0"/>
      <w:marTop w:val="0"/>
      <w:marBottom w:val="0"/>
      <w:divBdr>
        <w:top w:val="none" w:sz="0" w:space="0" w:color="auto"/>
        <w:left w:val="none" w:sz="0" w:space="0" w:color="auto"/>
        <w:bottom w:val="none" w:sz="0" w:space="0" w:color="auto"/>
        <w:right w:val="none" w:sz="0" w:space="0" w:color="auto"/>
      </w:divBdr>
    </w:div>
    <w:div w:id="361177355">
      <w:bodyDiv w:val="1"/>
      <w:marLeft w:val="0"/>
      <w:marRight w:val="0"/>
      <w:marTop w:val="0"/>
      <w:marBottom w:val="0"/>
      <w:divBdr>
        <w:top w:val="none" w:sz="0" w:space="0" w:color="auto"/>
        <w:left w:val="none" w:sz="0" w:space="0" w:color="auto"/>
        <w:bottom w:val="none" w:sz="0" w:space="0" w:color="auto"/>
        <w:right w:val="none" w:sz="0" w:space="0" w:color="auto"/>
      </w:divBdr>
    </w:div>
    <w:div w:id="422459355">
      <w:bodyDiv w:val="1"/>
      <w:marLeft w:val="0"/>
      <w:marRight w:val="0"/>
      <w:marTop w:val="0"/>
      <w:marBottom w:val="0"/>
      <w:divBdr>
        <w:top w:val="none" w:sz="0" w:space="0" w:color="auto"/>
        <w:left w:val="none" w:sz="0" w:space="0" w:color="auto"/>
        <w:bottom w:val="none" w:sz="0" w:space="0" w:color="auto"/>
        <w:right w:val="none" w:sz="0" w:space="0" w:color="auto"/>
      </w:divBdr>
    </w:div>
    <w:div w:id="496043864">
      <w:bodyDiv w:val="1"/>
      <w:marLeft w:val="0"/>
      <w:marRight w:val="0"/>
      <w:marTop w:val="0"/>
      <w:marBottom w:val="0"/>
      <w:divBdr>
        <w:top w:val="none" w:sz="0" w:space="0" w:color="auto"/>
        <w:left w:val="none" w:sz="0" w:space="0" w:color="auto"/>
        <w:bottom w:val="none" w:sz="0" w:space="0" w:color="auto"/>
        <w:right w:val="none" w:sz="0" w:space="0" w:color="auto"/>
      </w:divBdr>
    </w:div>
    <w:div w:id="524294004">
      <w:bodyDiv w:val="1"/>
      <w:marLeft w:val="0"/>
      <w:marRight w:val="0"/>
      <w:marTop w:val="0"/>
      <w:marBottom w:val="0"/>
      <w:divBdr>
        <w:top w:val="none" w:sz="0" w:space="0" w:color="auto"/>
        <w:left w:val="none" w:sz="0" w:space="0" w:color="auto"/>
        <w:bottom w:val="none" w:sz="0" w:space="0" w:color="auto"/>
        <w:right w:val="none" w:sz="0" w:space="0" w:color="auto"/>
      </w:divBdr>
    </w:div>
    <w:div w:id="545071111">
      <w:bodyDiv w:val="1"/>
      <w:marLeft w:val="0"/>
      <w:marRight w:val="0"/>
      <w:marTop w:val="0"/>
      <w:marBottom w:val="0"/>
      <w:divBdr>
        <w:top w:val="none" w:sz="0" w:space="0" w:color="auto"/>
        <w:left w:val="none" w:sz="0" w:space="0" w:color="auto"/>
        <w:bottom w:val="none" w:sz="0" w:space="0" w:color="auto"/>
        <w:right w:val="none" w:sz="0" w:space="0" w:color="auto"/>
      </w:divBdr>
    </w:div>
    <w:div w:id="567808466">
      <w:bodyDiv w:val="1"/>
      <w:marLeft w:val="0"/>
      <w:marRight w:val="0"/>
      <w:marTop w:val="0"/>
      <w:marBottom w:val="0"/>
      <w:divBdr>
        <w:top w:val="none" w:sz="0" w:space="0" w:color="auto"/>
        <w:left w:val="none" w:sz="0" w:space="0" w:color="auto"/>
        <w:bottom w:val="none" w:sz="0" w:space="0" w:color="auto"/>
        <w:right w:val="none" w:sz="0" w:space="0" w:color="auto"/>
      </w:divBdr>
    </w:div>
    <w:div w:id="580525781">
      <w:bodyDiv w:val="1"/>
      <w:marLeft w:val="0"/>
      <w:marRight w:val="0"/>
      <w:marTop w:val="0"/>
      <w:marBottom w:val="0"/>
      <w:divBdr>
        <w:top w:val="none" w:sz="0" w:space="0" w:color="auto"/>
        <w:left w:val="none" w:sz="0" w:space="0" w:color="auto"/>
        <w:bottom w:val="none" w:sz="0" w:space="0" w:color="auto"/>
        <w:right w:val="none" w:sz="0" w:space="0" w:color="auto"/>
      </w:divBdr>
    </w:div>
    <w:div w:id="589699715">
      <w:bodyDiv w:val="1"/>
      <w:marLeft w:val="0"/>
      <w:marRight w:val="0"/>
      <w:marTop w:val="0"/>
      <w:marBottom w:val="0"/>
      <w:divBdr>
        <w:top w:val="none" w:sz="0" w:space="0" w:color="auto"/>
        <w:left w:val="none" w:sz="0" w:space="0" w:color="auto"/>
        <w:bottom w:val="none" w:sz="0" w:space="0" w:color="auto"/>
        <w:right w:val="none" w:sz="0" w:space="0" w:color="auto"/>
      </w:divBdr>
    </w:div>
    <w:div w:id="598216849">
      <w:bodyDiv w:val="1"/>
      <w:marLeft w:val="0"/>
      <w:marRight w:val="0"/>
      <w:marTop w:val="0"/>
      <w:marBottom w:val="0"/>
      <w:divBdr>
        <w:top w:val="none" w:sz="0" w:space="0" w:color="auto"/>
        <w:left w:val="none" w:sz="0" w:space="0" w:color="auto"/>
        <w:bottom w:val="none" w:sz="0" w:space="0" w:color="auto"/>
        <w:right w:val="none" w:sz="0" w:space="0" w:color="auto"/>
      </w:divBdr>
    </w:div>
    <w:div w:id="624433091">
      <w:bodyDiv w:val="1"/>
      <w:marLeft w:val="0"/>
      <w:marRight w:val="0"/>
      <w:marTop w:val="0"/>
      <w:marBottom w:val="0"/>
      <w:divBdr>
        <w:top w:val="none" w:sz="0" w:space="0" w:color="auto"/>
        <w:left w:val="none" w:sz="0" w:space="0" w:color="auto"/>
        <w:bottom w:val="none" w:sz="0" w:space="0" w:color="auto"/>
        <w:right w:val="none" w:sz="0" w:space="0" w:color="auto"/>
      </w:divBdr>
    </w:div>
    <w:div w:id="644818086">
      <w:bodyDiv w:val="1"/>
      <w:marLeft w:val="0"/>
      <w:marRight w:val="0"/>
      <w:marTop w:val="0"/>
      <w:marBottom w:val="0"/>
      <w:divBdr>
        <w:top w:val="none" w:sz="0" w:space="0" w:color="auto"/>
        <w:left w:val="none" w:sz="0" w:space="0" w:color="auto"/>
        <w:bottom w:val="none" w:sz="0" w:space="0" w:color="auto"/>
        <w:right w:val="none" w:sz="0" w:space="0" w:color="auto"/>
      </w:divBdr>
    </w:div>
    <w:div w:id="664675642">
      <w:bodyDiv w:val="1"/>
      <w:marLeft w:val="0"/>
      <w:marRight w:val="0"/>
      <w:marTop w:val="0"/>
      <w:marBottom w:val="0"/>
      <w:divBdr>
        <w:top w:val="none" w:sz="0" w:space="0" w:color="auto"/>
        <w:left w:val="none" w:sz="0" w:space="0" w:color="auto"/>
        <w:bottom w:val="none" w:sz="0" w:space="0" w:color="auto"/>
        <w:right w:val="none" w:sz="0" w:space="0" w:color="auto"/>
      </w:divBdr>
    </w:div>
    <w:div w:id="689377648">
      <w:bodyDiv w:val="1"/>
      <w:marLeft w:val="0"/>
      <w:marRight w:val="0"/>
      <w:marTop w:val="0"/>
      <w:marBottom w:val="0"/>
      <w:divBdr>
        <w:top w:val="none" w:sz="0" w:space="0" w:color="auto"/>
        <w:left w:val="none" w:sz="0" w:space="0" w:color="auto"/>
        <w:bottom w:val="none" w:sz="0" w:space="0" w:color="auto"/>
        <w:right w:val="none" w:sz="0" w:space="0" w:color="auto"/>
      </w:divBdr>
    </w:div>
    <w:div w:id="742262111">
      <w:bodyDiv w:val="1"/>
      <w:marLeft w:val="0"/>
      <w:marRight w:val="0"/>
      <w:marTop w:val="0"/>
      <w:marBottom w:val="0"/>
      <w:divBdr>
        <w:top w:val="none" w:sz="0" w:space="0" w:color="auto"/>
        <w:left w:val="none" w:sz="0" w:space="0" w:color="auto"/>
        <w:bottom w:val="none" w:sz="0" w:space="0" w:color="auto"/>
        <w:right w:val="none" w:sz="0" w:space="0" w:color="auto"/>
      </w:divBdr>
    </w:div>
    <w:div w:id="747654165">
      <w:bodyDiv w:val="1"/>
      <w:marLeft w:val="0"/>
      <w:marRight w:val="0"/>
      <w:marTop w:val="0"/>
      <w:marBottom w:val="0"/>
      <w:divBdr>
        <w:top w:val="none" w:sz="0" w:space="0" w:color="auto"/>
        <w:left w:val="none" w:sz="0" w:space="0" w:color="auto"/>
        <w:bottom w:val="none" w:sz="0" w:space="0" w:color="auto"/>
        <w:right w:val="none" w:sz="0" w:space="0" w:color="auto"/>
      </w:divBdr>
    </w:div>
    <w:div w:id="770394463">
      <w:bodyDiv w:val="1"/>
      <w:marLeft w:val="0"/>
      <w:marRight w:val="0"/>
      <w:marTop w:val="0"/>
      <w:marBottom w:val="0"/>
      <w:divBdr>
        <w:top w:val="none" w:sz="0" w:space="0" w:color="auto"/>
        <w:left w:val="none" w:sz="0" w:space="0" w:color="auto"/>
        <w:bottom w:val="none" w:sz="0" w:space="0" w:color="auto"/>
        <w:right w:val="none" w:sz="0" w:space="0" w:color="auto"/>
      </w:divBdr>
    </w:div>
    <w:div w:id="774522649">
      <w:bodyDiv w:val="1"/>
      <w:marLeft w:val="0"/>
      <w:marRight w:val="0"/>
      <w:marTop w:val="0"/>
      <w:marBottom w:val="0"/>
      <w:divBdr>
        <w:top w:val="none" w:sz="0" w:space="0" w:color="auto"/>
        <w:left w:val="none" w:sz="0" w:space="0" w:color="auto"/>
        <w:bottom w:val="none" w:sz="0" w:space="0" w:color="auto"/>
        <w:right w:val="none" w:sz="0" w:space="0" w:color="auto"/>
      </w:divBdr>
    </w:div>
    <w:div w:id="802699636">
      <w:bodyDiv w:val="1"/>
      <w:marLeft w:val="0"/>
      <w:marRight w:val="0"/>
      <w:marTop w:val="0"/>
      <w:marBottom w:val="0"/>
      <w:divBdr>
        <w:top w:val="none" w:sz="0" w:space="0" w:color="auto"/>
        <w:left w:val="none" w:sz="0" w:space="0" w:color="auto"/>
        <w:bottom w:val="none" w:sz="0" w:space="0" w:color="auto"/>
        <w:right w:val="none" w:sz="0" w:space="0" w:color="auto"/>
      </w:divBdr>
    </w:div>
    <w:div w:id="838081319">
      <w:bodyDiv w:val="1"/>
      <w:marLeft w:val="0"/>
      <w:marRight w:val="0"/>
      <w:marTop w:val="0"/>
      <w:marBottom w:val="0"/>
      <w:divBdr>
        <w:top w:val="none" w:sz="0" w:space="0" w:color="auto"/>
        <w:left w:val="none" w:sz="0" w:space="0" w:color="auto"/>
        <w:bottom w:val="none" w:sz="0" w:space="0" w:color="auto"/>
        <w:right w:val="none" w:sz="0" w:space="0" w:color="auto"/>
      </w:divBdr>
    </w:div>
    <w:div w:id="915895716">
      <w:bodyDiv w:val="1"/>
      <w:marLeft w:val="0"/>
      <w:marRight w:val="0"/>
      <w:marTop w:val="0"/>
      <w:marBottom w:val="0"/>
      <w:divBdr>
        <w:top w:val="none" w:sz="0" w:space="0" w:color="auto"/>
        <w:left w:val="none" w:sz="0" w:space="0" w:color="auto"/>
        <w:bottom w:val="none" w:sz="0" w:space="0" w:color="auto"/>
        <w:right w:val="none" w:sz="0" w:space="0" w:color="auto"/>
      </w:divBdr>
    </w:div>
    <w:div w:id="952326505">
      <w:bodyDiv w:val="1"/>
      <w:marLeft w:val="0"/>
      <w:marRight w:val="0"/>
      <w:marTop w:val="0"/>
      <w:marBottom w:val="0"/>
      <w:divBdr>
        <w:top w:val="none" w:sz="0" w:space="0" w:color="auto"/>
        <w:left w:val="none" w:sz="0" w:space="0" w:color="auto"/>
        <w:bottom w:val="none" w:sz="0" w:space="0" w:color="auto"/>
        <w:right w:val="none" w:sz="0" w:space="0" w:color="auto"/>
      </w:divBdr>
    </w:div>
    <w:div w:id="952633203">
      <w:bodyDiv w:val="1"/>
      <w:marLeft w:val="0"/>
      <w:marRight w:val="0"/>
      <w:marTop w:val="0"/>
      <w:marBottom w:val="0"/>
      <w:divBdr>
        <w:top w:val="none" w:sz="0" w:space="0" w:color="auto"/>
        <w:left w:val="none" w:sz="0" w:space="0" w:color="auto"/>
        <w:bottom w:val="none" w:sz="0" w:space="0" w:color="auto"/>
        <w:right w:val="none" w:sz="0" w:space="0" w:color="auto"/>
      </w:divBdr>
    </w:div>
    <w:div w:id="957759396">
      <w:bodyDiv w:val="1"/>
      <w:marLeft w:val="0"/>
      <w:marRight w:val="0"/>
      <w:marTop w:val="0"/>
      <w:marBottom w:val="0"/>
      <w:divBdr>
        <w:top w:val="none" w:sz="0" w:space="0" w:color="auto"/>
        <w:left w:val="none" w:sz="0" w:space="0" w:color="auto"/>
        <w:bottom w:val="none" w:sz="0" w:space="0" w:color="auto"/>
        <w:right w:val="none" w:sz="0" w:space="0" w:color="auto"/>
      </w:divBdr>
    </w:div>
    <w:div w:id="1003817326">
      <w:bodyDiv w:val="1"/>
      <w:marLeft w:val="0"/>
      <w:marRight w:val="0"/>
      <w:marTop w:val="0"/>
      <w:marBottom w:val="0"/>
      <w:divBdr>
        <w:top w:val="none" w:sz="0" w:space="0" w:color="auto"/>
        <w:left w:val="none" w:sz="0" w:space="0" w:color="auto"/>
        <w:bottom w:val="none" w:sz="0" w:space="0" w:color="auto"/>
        <w:right w:val="none" w:sz="0" w:space="0" w:color="auto"/>
      </w:divBdr>
    </w:div>
    <w:div w:id="1005597338">
      <w:bodyDiv w:val="1"/>
      <w:marLeft w:val="0"/>
      <w:marRight w:val="0"/>
      <w:marTop w:val="0"/>
      <w:marBottom w:val="0"/>
      <w:divBdr>
        <w:top w:val="none" w:sz="0" w:space="0" w:color="auto"/>
        <w:left w:val="none" w:sz="0" w:space="0" w:color="auto"/>
        <w:bottom w:val="none" w:sz="0" w:space="0" w:color="auto"/>
        <w:right w:val="none" w:sz="0" w:space="0" w:color="auto"/>
      </w:divBdr>
    </w:div>
    <w:div w:id="1027633620">
      <w:bodyDiv w:val="1"/>
      <w:marLeft w:val="0"/>
      <w:marRight w:val="0"/>
      <w:marTop w:val="0"/>
      <w:marBottom w:val="0"/>
      <w:divBdr>
        <w:top w:val="none" w:sz="0" w:space="0" w:color="auto"/>
        <w:left w:val="none" w:sz="0" w:space="0" w:color="auto"/>
        <w:bottom w:val="none" w:sz="0" w:space="0" w:color="auto"/>
        <w:right w:val="none" w:sz="0" w:space="0" w:color="auto"/>
      </w:divBdr>
    </w:div>
    <w:div w:id="1033656006">
      <w:bodyDiv w:val="1"/>
      <w:marLeft w:val="0"/>
      <w:marRight w:val="0"/>
      <w:marTop w:val="0"/>
      <w:marBottom w:val="0"/>
      <w:divBdr>
        <w:top w:val="none" w:sz="0" w:space="0" w:color="auto"/>
        <w:left w:val="none" w:sz="0" w:space="0" w:color="auto"/>
        <w:bottom w:val="none" w:sz="0" w:space="0" w:color="auto"/>
        <w:right w:val="none" w:sz="0" w:space="0" w:color="auto"/>
      </w:divBdr>
    </w:div>
    <w:div w:id="1049064898">
      <w:bodyDiv w:val="1"/>
      <w:marLeft w:val="0"/>
      <w:marRight w:val="0"/>
      <w:marTop w:val="0"/>
      <w:marBottom w:val="0"/>
      <w:divBdr>
        <w:top w:val="none" w:sz="0" w:space="0" w:color="auto"/>
        <w:left w:val="none" w:sz="0" w:space="0" w:color="auto"/>
        <w:bottom w:val="none" w:sz="0" w:space="0" w:color="auto"/>
        <w:right w:val="none" w:sz="0" w:space="0" w:color="auto"/>
      </w:divBdr>
    </w:div>
    <w:div w:id="1070352055">
      <w:bodyDiv w:val="1"/>
      <w:marLeft w:val="0"/>
      <w:marRight w:val="0"/>
      <w:marTop w:val="0"/>
      <w:marBottom w:val="0"/>
      <w:divBdr>
        <w:top w:val="none" w:sz="0" w:space="0" w:color="auto"/>
        <w:left w:val="none" w:sz="0" w:space="0" w:color="auto"/>
        <w:bottom w:val="none" w:sz="0" w:space="0" w:color="auto"/>
        <w:right w:val="none" w:sz="0" w:space="0" w:color="auto"/>
      </w:divBdr>
    </w:div>
    <w:div w:id="1081176344">
      <w:bodyDiv w:val="1"/>
      <w:marLeft w:val="0"/>
      <w:marRight w:val="0"/>
      <w:marTop w:val="0"/>
      <w:marBottom w:val="0"/>
      <w:divBdr>
        <w:top w:val="none" w:sz="0" w:space="0" w:color="auto"/>
        <w:left w:val="none" w:sz="0" w:space="0" w:color="auto"/>
        <w:bottom w:val="none" w:sz="0" w:space="0" w:color="auto"/>
        <w:right w:val="none" w:sz="0" w:space="0" w:color="auto"/>
      </w:divBdr>
    </w:div>
    <w:div w:id="1085496441">
      <w:bodyDiv w:val="1"/>
      <w:marLeft w:val="0"/>
      <w:marRight w:val="0"/>
      <w:marTop w:val="0"/>
      <w:marBottom w:val="0"/>
      <w:divBdr>
        <w:top w:val="none" w:sz="0" w:space="0" w:color="auto"/>
        <w:left w:val="none" w:sz="0" w:space="0" w:color="auto"/>
        <w:bottom w:val="none" w:sz="0" w:space="0" w:color="auto"/>
        <w:right w:val="none" w:sz="0" w:space="0" w:color="auto"/>
      </w:divBdr>
    </w:div>
    <w:div w:id="1123621166">
      <w:bodyDiv w:val="1"/>
      <w:marLeft w:val="0"/>
      <w:marRight w:val="0"/>
      <w:marTop w:val="0"/>
      <w:marBottom w:val="0"/>
      <w:divBdr>
        <w:top w:val="none" w:sz="0" w:space="0" w:color="auto"/>
        <w:left w:val="none" w:sz="0" w:space="0" w:color="auto"/>
        <w:bottom w:val="none" w:sz="0" w:space="0" w:color="auto"/>
        <w:right w:val="none" w:sz="0" w:space="0" w:color="auto"/>
      </w:divBdr>
    </w:div>
    <w:div w:id="1157960256">
      <w:bodyDiv w:val="1"/>
      <w:marLeft w:val="0"/>
      <w:marRight w:val="0"/>
      <w:marTop w:val="0"/>
      <w:marBottom w:val="0"/>
      <w:divBdr>
        <w:top w:val="none" w:sz="0" w:space="0" w:color="auto"/>
        <w:left w:val="none" w:sz="0" w:space="0" w:color="auto"/>
        <w:bottom w:val="none" w:sz="0" w:space="0" w:color="auto"/>
        <w:right w:val="none" w:sz="0" w:space="0" w:color="auto"/>
      </w:divBdr>
    </w:div>
    <w:div w:id="1182545943">
      <w:bodyDiv w:val="1"/>
      <w:marLeft w:val="0"/>
      <w:marRight w:val="0"/>
      <w:marTop w:val="0"/>
      <w:marBottom w:val="0"/>
      <w:divBdr>
        <w:top w:val="none" w:sz="0" w:space="0" w:color="auto"/>
        <w:left w:val="none" w:sz="0" w:space="0" w:color="auto"/>
        <w:bottom w:val="none" w:sz="0" w:space="0" w:color="auto"/>
        <w:right w:val="none" w:sz="0" w:space="0" w:color="auto"/>
      </w:divBdr>
    </w:div>
    <w:div w:id="1215309388">
      <w:bodyDiv w:val="1"/>
      <w:marLeft w:val="0"/>
      <w:marRight w:val="0"/>
      <w:marTop w:val="0"/>
      <w:marBottom w:val="0"/>
      <w:divBdr>
        <w:top w:val="none" w:sz="0" w:space="0" w:color="auto"/>
        <w:left w:val="none" w:sz="0" w:space="0" w:color="auto"/>
        <w:bottom w:val="none" w:sz="0" w:space="0" w:color="auto"/>
        <w:right w:val="none" w:sz="0" w:space="0" w:color="auto"/>
      </w:divBdr>
    </w:div>
    <w:div w:id="1217932332">
      <w:bodyDiv w:val="1"/>
      <w:marLeft w:val="0"/>
      <w:marRight w:val="0"/>
      <w:marTop w:val="0"/>
      <w:marBottom w:val="0"/>
      <w:divBdr>
        <w:top w:val="none" w:sz="0" w:space="0" w:color="auto"/>
        <w:left w:val="none" w:sz="0" w:space="0" w:color="auto"/>
        <w:bottom w:val="none" w:sz="0" w:space="0" w:color="auto"/>
        <w:right w:val="none" w:sz="0" w:space="0" w:color="auto"/>
      </w:divBdr>
    </w:div>
    <w:div w:id="1226138968">
      <w:bodyDiv w:val="1"/>
      <w:marLeft w:val="0"/>
      <w:marRight w:val="0"/>
      <w:marTop w:val="0"/>
      <w:marBottom w:val="0"/>
      <w:divBdr>
        <w:top w:val="none" w:sz="0" w:space="0" w:color="auto"/>
        <w:left w:val="none" w:sz="0" w:space="0" w:color="auto"/>
        <w:bottom w:val="none" w:sz="0" w:space="0" w:color="auto"/>
        <w:right w:val="none" w:sz="0" w:space="0" w:color="auto"/>
      </w:divBdr>
    </w:div>
    <w:div w:id="1254513209">
      <w:bodyDiv w:val="1"/>
      <w:marLeft w:val="0"/>
      <w:marRight w:val="0"/>
      <w:marTop w:val="0"/>
      <w:marBottom w:val="0"/>
      <w:divBdr>
        <w:top w:val="none" w:sz="0" w:space="0" w:color="auto"/>
        <w:left w:val="none" w:sz="0" w:space="0" w:color="auto"/>
        <w:bottom w:val="none" w:sz="0" w:space="0" w:color="auto"/>
        <w:right w:val="none" w:sz="0" w:space="0" w:color="auto"/>
      </w:divBdr>
    </w:div>
    <w:div w:id="1268729344">
      <w:bodyDiv w:val="1"/>
      <w:marLeft w:val="0"/>
      <w:marRight w:val="0"/>
      <w:marTop w:val="0"/>
      <w:marBottom w:val="0"/>
      <w:divBdr>
        <w:top w:val="none" w:sz="0" w:space="0" w:color="auto"/>
        <w:left w:val="none" w:sz="0" w:space="0" w:color="auto"/>
        <w:bottom w:val="none" w:sz="0" w:space="0" w:color="auto"/>
        <w:right w:val="none" w:sz="0" w:space="0" w:color="auto"/>
      </w:divBdr>
    </w:div>
    <w:div w:id="1345210915">
      <w:bodyDiv w:val="1"/>
      <w:marLeft w:val="0"/>
      <w:marRight w:val="0"/>
      <w:marTop w:val="0"/>
      <w:marBottom w:val="0"/>
      <w:divBdr>
        <w:top w:val="none" w:sz="0" w:space="0" w:color="auto"/>
        <w:left w:val="none" w:sz="0" w:space="0" w:color="auto"/>
        <w:bottom w:val="none" w:sz="0" w:space="0" w:color="auto"/>
        <w:right w:val="none" w:sz="0" w:space="0" w:color="auto"/>
      </w:divBdr>
    </w:div>
    <w:div w:id="1351761483">
      <w:bodyDiv w:val="1"/>
      <w:marLeft w:val="0"/>
      <w:marRight w:val="0"/>
      <w:marTop w:val="0"/>
      <w:marBottom w:val="0"/>
      <w:divBdr>
        <w:top w:val="none" w:sz="0" w:space="0" w:color="auto"/>
        <w:left w:val="none" w:sz="0" w:space="0" w:color="auto"/>
        <w:bottom w:val="none" w:sz="0" w:space="0" w:color="auto"/>
        <w:right w:val="none" w:sz="0" w:space="0" w:color="auto"/>
      </w:divBdr>
    </w:div>
    <w:div w:id="1372421263">
      <w:bodyDiv w:val="1"/>
      <w:marLeft w:val="0"/>
      <w:marRight w:val="0"/>
      <w:marTop w:val="0"/>
      <w:marBottom w:val="0"/>
      <w:divBdr>
        <w:top w:val="none" w:sz="0" w:space="0" w:color="auto"/>
        <w:left w:val="none" w:sz="0" w:space="0" w:color="auto"/>
        <w:bottom w:val="none" w:sz="0" w:space="0" w:color="auto"/>
        <w:right w:val="none" w:sz="0" w:space="0" w:color="auto"/>
      </w:divBdr>
    </w:div>
    <w:div w:id="1375471492">
      <w:bodyDiv w:val="1"/>
      <w:marLeft w:val="0"/>
      <w:marRight w:val="0"/>
      <w:marTop w:val="0"/>
      <w:marBottom w:val="0"/>
      <w:divBdr>
        <w:top w:val="none" w:sz="0" w:space="0" w:color="auto"/>
        <w:left w:val="none" w:sz="0" w:space="0" w:color="auto"/>
        <w:bottom w:val="none" w:sz="0" w:space="0" w:color="auto"/>
        <w:right w:val="none" w:sz="0" w:space="0" w:color="auto"/>
      </w:divBdr>
    </w:div>
    <w:div w:id="1394616719">
      <w:bodyDiv w:val="1"/>
      <w:marLeft w:val="0"/>
      <w:marRight w:val="0"/>
      <w:marTop w:val="0"/>
      <w:marBottom w:val="0"/>
      <w:divBdr>
        <w:top w:val="none" w:sz="0" w:space="0" w:color="auto"/>
        <w:left w:val="none" w:sz="0" w:space="0" w:color="auto"/>
        <w:bottom w:val="none" w:sz="0" w:space="0" w:color="auto"/>
        <w:right w:val="none" w:sz="0" w:space="0" w:color="auto"/>
      </w:divBdr>
    </w:div>
    <w:div w:id="1407993381">
      <w:bodyDiv w:val="1"/>
      <w:marLeft w:val="0"/>
      <w:marRight w:val="0"/>
      <w:marTop w:val="0"/>
      <w:marBottom w:val="0"/>
      <w:divBdr>
        <w:top w:val="none" w:sz="0" w:space="0" w:color="auto"/>
        <w:left w:val="none" w:sz="0" w:space="0" w:color="auto"/>
        <w:bottom w:val="none" w:sz="0" w:space="0" w:color="auto"/>
        <w:right w:val="none" w:sz="0" w:space="0" w:color="auto"/>
      </w:divBdr>
    </w:div>
    <w:div w:id="1535383809">
      <w:bodyDiv w:val="1"/>
      <w:marLeft w:val="0"/>
      <w:marRight w:val="0"/>
      <w:marTop w:val="0"/>
      <w:marBottom w:val="0"/>
      <w:divBdr>
        <w:top w:val="none" w:sz="0" w:space="0" w:color="auto"/>
        <w:left w:val="none" w:sz="0" w:space="0" w:color="auto"/>
        <w:bottom w:val="none" w:sz="0" w:space="0" w:color="auto"/>
        <w:right w:val="none" w:sz="0" w:space="0" w:color="auto"/>
      </w:divBdr>
    </w:div>
    <w:div w:id="1553812462">
      <w:bodyDiv w:val="1"/>
      <w:marLeft w:val="0"/>
      <w:marRight w:val="0"/>
      <w:marTop w:val="0"/>
      <w:marBottom w:val="0"/>
      <w:divBdr>
        <w:top w:val="none" w:sz="0" w:space="0" w:color="auto"/>
        <w:left w:val="none" w:sz="0" w:space="0" w:color="auto"/>
        <w:bottom w:val="none" w:sz="0" w:space="0" w:color="auto"/>
        <w:right w:val="none" w:sz="0" w:space="0" w:color="auto"/>
      </w:divBdr>
    </w:div>
    <w:div w:id="1562205717">
      <w:bodyDiv w:val="1"/>
      <w:marLeft w:val="0"/>
      <w:marRight w:val="0"/>
      <w:marTop w:val="0"/>
      <w:marBottom w:val="0"/>
      <w:divBdr>
        <w:top w:val="none" w:sz="0" w:space="0" w:color="auto"/>
        <w:left w:val="none" w:sz="0" w:space="0" w:color="auto"/>
        <w:bottom w:val="none" w:sz="0" w:space="0" w:color="auto"/>
        <w:right w:val="none" w:sz="0" w:space="0" w:color="auto"/>
      </w:divBdr>
    </w:div>
    <w:div w:id="1614022326">
      <w:bodyDiv w:val="1"/>
      <w:marLeft w:val="0"/>
      <w:marRight w:val="0"/>
      <w:marTop w:val="0"/>
      <w:marBottom w:val="0"/>
      <w:divBdr>
        <w:top w:val="none" w:sz="0" w:space="0" w:color="auto"/>
        <w:left w:val="none" w:sz="0" w:space="0" w:color="auto"/>
        <w:bottom w:val="none" w:sz="0" w:space="0" w:color="auto"/>
        <w:right w:val="none" w:sz="0" w:space="0" w:color="auto"/>
      </w:divBdr>
    </w:div>
    <w:div w:id="1625386537">
      <w:bodyDiv w:val="1"/>
      <w:marLeft w:val="0"/>
      <w:marRight w:val="0"/>
      <w:marTop w:val="0"/>
      <w:marBottom w:val="0"/>
      <w:divBdr>
        <w:top w:val="none" w:sz="0" w:space="0" w:color="auto"/>
        <w:left w:val="none" w:sz="0" w:space="0" w:color="auto"/>
        <w:bottom w:val="none" w:sz="0" w:space="0" w:color="auto"/>
        <w:right w:val="none" w:sz="0" w:space="0" w:color="auto"/>
      </w:divBdr>
    </w:div>
    <w:div w:id="1659578405">
      <w:bodyDiv w:val="1"/>
      <w:marLeft w:val="0"/>
      <w:marRight w:val="0"/>
      <w:marTop w:val="0"/>
      <w:marBottom w:val="0"/>
      <w:divBdr>
        <w:top w:val="none" w:sz="0" w:space="0" w:color="auto"/>
        <w:left w:val="none" w:sz="0" w:space="0" w:color="auto"/>
        <w:bottom w:val="none" w:sz="0" w:space="0" w:color="auto"/>
        <w:right w:val="none" w:sz="0" w:space="0" w:color="auto"/>
      </w:divBdr>
    </w:div>
    <w:div w:id="1690447316">
      <w:bodyDiv w:val="1"/>
      <w:marLeft w:val="0"/>
      <w:marRight w:val="0"/>
      <w:marTop w:val="0"/>
      <w:marBottom w:val="0"/>
      <w:divBdr>
        <w:top w:val="none" w:sz="0" w:space="0" w:color="auto"/>
        <w:left w:val="none" w:sz="0" w:space="0" w:color="auto"/>
        <w:bottom w:val="none" w:sz="0" w:space="0" w:color="auto"/>
        <w:right w:val="none" w:sz="0" w:space="0" w:color="auto"/>
      </w:divBdr>
    </w:div>
    <w:div w:id="1694456266">
      <w:bodyDiv w:val="1"/>
      <w:marLeft w:val="0"/>
      <w:marRight w:val="0"/>
      <w:marTop w:val="0"/>
      <w:marBottom w:val="0"/>
      <w:divBdr>
        <w:top w:val="none" w:sz="0" w:space="0" w:color="auto"/>
        <w:left w:val="none" w:sz="0" w:space="0" w:color="auto"/>
        <w:bottom w:val="none" w:sz="0" w:space="0" w:color="auto"/>
        <w:right w:val="none" w:sz="0" w:space="0" w:color="auto"/>
      </w:divBdr>
    </w:div>
    <w:div w:id="1835754073">
      <w:bodyDiv w:val="1"/>
      <w:marLeft w:val="0"/>
      <w:marRight w:val="0"/>
      <w:marTop w:val="0"/>
      <w:marBottom w:val="0"/>
      <w:divBdr>
        <w:top w:val="none" w:sz="0" w:space="0" w:color="auto"/>
        <w:left w:val="none" w:sz="0" w:space="0" w:color="auto"/>
        <w:bottom w:val="none" w:sz="0" w:space="0" w:color="auto"/>
        <w:right w:val="none" w:sz="0" w:space="0" w:color="auto"/>
      </w:divBdr>
    </w:div>
    <w:div w:id="1863275738">
      <w:bodyDiv w:val="1"/>
      <w:marLeft w:val="0"/>
      <w:marRight w:val="0"/>
      <w:marTop w:val="0"/>
      <w:marBottom w:val="0"/>
      <w:divBdr>
        <w:top w:val="none" w:sz="0" w:space="0" w:color="auto"/>
        <w:left w:val="none" w:sz="0" w:space="0" w:color="auto"/>
        <w:bottom w:val="none" w:sz="0" w:space="0" w:color="auto"/>
        <w:right w:val="none" w:sz="0" w:space="0" w:color="auto"/>
      </w:divBdr>
    </w:div>
    <w:div w:id="1899440027">
      <w:bodyDiv w:val="1"/>
      <w:marLeft w:val="0"/>
      <w:marRight w:val="0"/>
      <w:marTop w:val="0"/>
      <w:marBottom w:val="0"/>
      <w:divBdr>
        <w:top w:val="none" w:sz="0" w:space="0" w:color="auto"/>
        <w:left w:val="none" w:sz="0" w:space="0" w:color="auto"/>
        <w:bottom w:val="none" w:sz="0" w:space="0" w:color="auto"/>
        <w:right w:val="none" w:sz="0" w:space="0" w:color="auto"/>
      </w:divBdr>
    </w:div>
    <w:div w:id="1955668114">
      <w:bodyDiv w:val="1"/>
      <w:marLeft w:val="0"/>
      <w:marRight w:val="0"/>
      <w:marTop w:val="0"/>
      <w:marBottom w:val="0"/>
      <w:divBdr>
        <w:top w:val="none" w:sz="0" w:space="0" w:color="auto"/>
        <w:left w:val="none" w:sz="0" w:space="0" w:color="auto"/>
        <w:bottom w:val="none" w:sz="0" w:space="0" w:color="auto"/>
        <w:right w:val="none" w:sz="0" w:space="0" w:color="auto"/>
      </w:divBdr>
    </w:div>
    <w:div w:id="2066487660">
      <w:bodyDiv w:val="1"/>
      <w:marLeft w:val="0"/>
      <w:marRight w:val="0"/>
      <w:marTop w:val="0"/>
      <w:marBottom w:val="0"/>
      <w:divBdr>
        <w:top w:val="none" w:sz="0" w:space="0" w:color="auto"/>
        <w:left w:val="none" w:sz="0" w:space="0" w:color="auto"/>
        <w:bottom w:val="none" w:sz="0" w:space="0" w:color="auto"/>
        <w:right w:val="none" w:sz="0" w:space="0" w:color="auto"/>
      </w:divBdr>
    </w:div>
    <w:div w:id="2078703527">
      <w:bodyDiv w:val="1"/>
      <w:marLeft w:val="0"/>
      <w:marRight w:val="0"/>
      <w:marTop w:val="0"/>
      <w:marBottom w:val="0"/>
      <w:divBdr>
        <w:top w:val="none" w:sz="0" w:space="0" w:color="auto"/>
        <w:left w:val="none" w:sz="0" w:space="0" w:color="auto"/>
        <w:bottom w:val="none" w:sz="0" w:space="0" w:color="auto"/>
        <w:right w:val="none" w:sz="0" w:space="0" w:color="auto"/>
      </w:divBdr>
    </w:div>
    <w:div w:id="2095348159">
      <w:bodyDiv w:val="1"/>
      <w:marLeft w:val="0"/>
      <w:marRight w:val="0"/>
      <w:marTop w:val="0"/>
      <w:marBottom w:val="0"/>
      <w:divBdr>
        <w:top w:val="none" w:sz="0" w:space="0" w:color="auto"/>
        <w:left w:val="none" w:sz="0" w:space="0" w:color="auto"/>
        <w:bottom w:val="none" w:sz="0" w:space="0" w:color="auto"/>
        <w:right w:val="none" w:sz="0" w:space="0" w:color="auto"/>
      </w:divBdr>
    </w:div>
    <w:div w:id="211643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13" Type="http://schemas.openxmlformats.org/officeDocument/2006/relationships/hyperlink" Target="https://www.cik.bg/upload/193658/%D0%9F%D1%80%D0%B8%D0%BB%D0%BE%D0%B6%D0%B5%D0%BD%D0%B8%D0%B5+%E2%84%96+55+%D0%9C%D0%98+%D0%97%D0%B0%D1%8F%D0%B2%D0%BB%D0%B5%D0%BD%D0%B8%D0%B5-%D0%B4%D0%B5%D0%BA%D0%BB%D0%B0%D1%80%D0%B0%D1%86%D0%B8%D1%8F+%D0%BE%D1%82+%D0%BA%D0%B0%D0%BD%D0%B4%D0%B8%D0%B4%D0%B0%D1%82+%D0%B7%D0%B0+%D0%BE%D0%B1%D1%89.%D1%81%D1%8A%D0%B2%D0%B5%D1%82%D0%BD%D0%B8%D0%BA+%D0%BD%D0%B0+%D0%B4%D1%80.%D0%B4%D1%8A%D1%80%D0%B6%D0%B0%D0%B2%D0%B0+%D1%87%D0%BB%D0%B5%D0%BD%D0%BA%D0%B0+%D0%BD%D0%B0+%D0%95%D0%A1+%28%D1%87%D0%BB.414%2C+%D0%B0%D0%BB.1%2C+%D1%82.4%2C6+%D0%B8+7%2C+%D1%87%D0%BB.413%29.doc" TargetMode="External"/><Relationship Id="rId18" Type="http://schemas.openxmlformats.org/officeDocument/2006/relationships/hyperlink" Target="https://www.cik.bg/upload/193756/%D0%9F%D1%80%D0%B8%D0%BB%D0%BE%D0%B6%D0%B5%D0%BD%D0%B8%D0%B5+%E2%84%96+71+%D0%9C%D0%98+%D0%9F%D1%83%D0%B1%D0%BB%D0%B8%D1%87%D0%B5%D0%BD+%D1%80%D0%B5%D0%B3%D0%B8%D1%81%D1%82%D1%8A%D1%80+%D0%BD%D0%B0+%D0%9E%D0%98%D0%9A+%D0%BD%D0%B0+%D0%BA%D0%B0%D0%BD%D0%B4%D0%B8%D0%B4%D0%B0%D1%82%D0%B8%D1%82%D0%B5+%28%D1%87%D0%BB.87%2C+%D0%B0%D0%BB.1%2C+%D1%82.14%29.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ik.bg/upload/193657/%D0%9F%D1%80%D0%B8%D0%BB%D0%BE%D0%B6%D0%B5%D0%BD%D0%B8%D0%B5+%E2%84%96+54+%D0%9C%D0%98+%D0%97%D0%B0%D1%8F%D0%B2%D0%BB%D0%B5%D0%BD%D0%B8%D0%B5-%D0%B4%D0%B5%D0%BA%D0%BB%D0%B0%D1%80%D0%B0%D1%86%D0%B8%D1%8F+%D0%B7%D0%B0+%D1%80%D0%B5%D0%B3%D0%B8%D1%81%D1%82%D1%80%D0%B0%D1%86%D0%B8%D1%8F+%D0%BE%D1%82+%D0%BA%D0%B0%D0%BD%D0%B4%D0%B8%D0%B4%D0%B0%D1%82+%28%D1%87%D0%BB.+414%2C+%D0%B0%D0%BB.1%2C+%D1%82.3+%D0%B8+%D1%87%D0%BB.413%29.doc" TargetMode="External"/><Relationship Id="rId17" Type="http://schemas.openxmlformats.org/officeDocument/2006/relationships/hyperlink" Target="https://www.cik.bg/upload/193752/%D0%9F%D1%80%D0%B8%D0%BB%D0%BE%D0%B6%D0%B5%D0%BD%D0%B8%D0%B5+%E2%84%96+67+%D0%9C%D0%98+%D0%A3%D0%B4%D0%BE%D1%81%D1%82%D0%BE%D0%B2%D0%B5%D1%80%D0%B5%D0%BD%D0%B8%D0%B5+%D0%BD%D0%B0+%D0%9E%D0%98%D0%9A+%D0%B7%D0%B0+%D1%80%D0%B5%D0%B3%D0%B8%D1%81%D1%82%D1%80%D0%B0%D1%86%D0%B8%D1%8F+%D0%BD%D0%B0+%D0%BA%D0%B0%D0%BD%D0%B4%D0%B8%D0%B4%D0%B0%D1%82+%28%D1%87%D0%BB.87%2C+%D0%B0%D0%BB.1%2C+%D1%82.14%29.doc" TargetMode="External"/><Relationship Id="rId2" Type="http://schemas.openxmlformats.org/officeDocument/2006/relationships/numbering" Target="numbering.xml"/><Relationship Id="rId16" Type="http://schemas.openxmlformats.org/officeDocument/2006/relationships/hyperlink" Target="https://www.cik.bg/upload/193754/%D0%9F%D1%80%D0%B8%D0%BB%D0%BE%D0%B6%D0%B5%D0%BD%D0%B8%D0%B5+%E2%84%96+69+%D0%9C%D0%98+%D0%92%D1%85%D0%BE%D0%B4%D1%8F%D1%89+%D1%80%D0%B5%D0%B3%D0%B8%D1%81%D1%82%D1%8A%D1%80+%D0%BD%D0%B0+%D0%BA%D0%B0%D0%BD%D0%B4%D0%B8%D0%B4%D0%B0%D1%82%D0%B8%D1%82%D0%B5+%D0%B7%D0%B0+%D0%BA%D0%BC%D0%B5%D1%82+%D0%BD%D0%B0+%D0%BE%D0%B1%D1%89%D0%B8%D0%BD%D0%B0+%D1%80%D0%B0%D0%B9%D0%BE%D0%BD+%D0%B2+%D0%9E%D0%98%D0%9A+%28%D1%87%D0%BB.412%2C+%D0%B0%D0%BB.+1+%D0%B8+%D1%87%D0%BB.414+%D0%B0%D0%BB.+4+%D0%98%D0%9A%29.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k.bg/upload/193656/%D0%9F%D1%80%D0%B8%D0%BB%D0%BE%D0%B6%D0%B5%D0%BD%D0%B8%D0%B5+%E2%84%96+53+%D0%9C%D0%98+%D0%9F%D1%80%D0%B5%D0%B4%D0%BB%D0%BE%D0%B6%D0%B5%D0%BD%D0%B8%D0%B5+%D0%BE%D1%82+%D0%98%D0%9A+%D0%B7%D0%B0+%D1%80%D0%B5%D0%B3%D0%B8%D1%81%D1%82%D1%80%D0%B0%D1%86%D0%B8%D1%8F+%D0%BD%D0%B0+%D0%BD%D0%B5%D0%B7%D0%B0%D0%B2%D0%B8%D1%81%D0%B8%D0%BC+%D0%BA%D0%B0%D0%BD%D0%B4%D0%B8%D0%B4%D0%B0%D1%82+%28%D1%87%D0%BB.414+%D0%B8+416%29.doc" TargetMode="External"/><Relationship Id="rId5" Type="http://schemas.openxmlformats.org/officeDocument/2006/relationships/webSettings" Target="webSettings.xml"/><Relationship Id="rId15" Type="http://schemas.openxmlformats.org/officeDocument/2006/relationships/hyperlink" Target="https://www.cik.bg/upload/193753/%D0%9F%D1%80%D0%B8%D0%BB%D0%BE%D0%B6%D0%B5%D0%BD%D0%B8%D0%B5+%E2%84%96+68+%D0%9C%D0%98+%D0%92%D1%85%D0%BE%D0%B4%D1%8F%D1%89+%D1%80%D0%B5%D0%B3%D0%B8%D1%81%D1%82%D1%8A%D1%80+%D0%BD%D0%B0+%D0%9E%D0%98%D0%9A+%D0%BD%D0%B0+%D0%BA%D0%B0%D0%BD%D0%B4%D0%B8%D0%B4%D0%B0%D1%82%D0%B8%D1%82%D0%B5+%D0%B7%D0%B0+%D0%BE%D0%B1%D1%89%D0%B8%D0%BD%D1%81%D0%BA%D0%B8+%D1%81%D1%8A%D0%B2%D0%B5%D1%82%D0%BD%D0%B8%D1%86%D0%B8.doc" TargetMode="External"/><Relationship Id="rId23" Type="http://schemas.openxmlformats.org/officeDocument/2006/relationships/theme" Target="theme/theme1.xml"/><Relationship Id="rId10" Type="http://schemas.openxmlformats.org/officeDocument/2006/relationships/hyperlink" Target="https://www.cik.bg/upload/193636/%D0%9F%D1%80%D0%B8%D0%BB%D0%BE%D0%B6%D0%B5%D0%BD%D0%B8%D0%B5+%E2%84%96+33+%D0%9C%D0%98+%D0%A0%D0%B5%D0%B3%D0%B8%D1%81%D1%82%D1%80%D0%B0%D1%86%D0%B8%D1%8F+%D0%BD%D0%B0+%D0%BC%D0%B5%D1%81%D1%82%D0%BD%D0%B0+%D0%BA%D0%BE%D0%B0%D0%BB%D0%B8%D1%86%D0%B8%D1%8F+%D1%87%D0%BB.148.doc" TargetMode="External"/><Relationship Id="rId19" Type="http://schemas.openxmlformats.org/officeDocument/2006/relationships/hyperlink" Target="https://www.cik.bg/bg/decisions/2173/2023-09-01" TargetMode="External"/><Relationship Id="rId4" Type="http://schemas.openxmlformats.org/officeDocument/2006/relationships/settings" Target="settings.xml"/><Relationship Id="rId9" Type="http://schemas.openxmlformats.org/officeDocument/2006/relationships/hyperlink" Target="https://www.cik.bg/upload/193635/%D0%9F%D1%80%D0%B8%D0%BB%D0%BE%D0%B6%D0%B5%D0%BD%D0%B8%D0%B5+%E2%84%96+32+%D0%9C%D0%98+%D0%97%D0%B0%D1%8F%D0%B2%D0%BB%D0%B5%D0%BD%D0%B8%D0%B5+%D0%B7%D0%B0+%D1%80%D0%B5%D0%B3%D0%B8%D1%81%D1%82%D1%80%D0%B0%D1%86%D0%B8%D1%8F+%D0%BD%D0%B0+%D0%BF%D0%B0%D1%80%D1%82%D0%B8%D1%8F+%D0%BA%D0%BE%D0%B0%D0%BB%D0%B8%D1%86%D0%B8%D1%8F+%D0%B2+%D0%9E%D0%98%D0%9A+%D1%87%D0%BB.147.doc" TargetMode="External"/><Relationship Id="rId14" Type="http://schemas.openxmlformats.org/officeDocument/2006/relationships/hyperlink" Target="https://www.cik.bg/bg/decisions/1994/2023-08-24" TargetMode="External"/><Relationship Id="rId22"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CF7F-260C-41F9-B384-FF41D777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39</Pages>
  <Words>11265</Words>
  <Characters>64216</Characters>
  <Application>Microsoft Office Word</Application>
  <DocSecurity>0</DocSecurity>
  <Lines>535</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cp:lastModifiedBy>
  <cp:revision>46</cp:revision>
  <cp:lastPrinted>2023-09-13T14:32:00Z</cp:lastPrinted>
  <dcterms:created xsi:type="dcterms:W3CDTF">2023-09-11T18:09:00Z</dcterms:created>
  <dcterms:modified xsi:type="dcterms:W3CDTF">2023-09-18T05:48:00Z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